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1484" w14:textId="3284FFAB" w:rsidR="00AB4002" w:rsidRDefault="00AB4002" w:rsidP="0057416A">
      <w:pPr>
        <w:pStyle w:val="BodyText"/>
        <w:ind w:left="0" w:right="-29"/>
        <w:jc w:val="center"/>
        <w:rPr>
          <w:rFonts w:ascii="Times New Roman Bold" w:hAnsi="Times New Roman Bold" w:cs="Times New Roman"/>
          <w:b/>
          <w:bCs/>
          <w:caps/>
          <w:sz w:val="24"/>
          <w:szCs w:val="24"/>
        </w:rPr>
      </w:pPr>
      <w:r w:rsidRPr="00EE3066">
        <w:rPr>
          <w:rFonts w:ascii="Times New Roman Bold" w:hAnsi="Times New Roman Bold" w:cs="Times New Roman"/>
          <w:b/>
          <w:bCs/>
          <w:caps/>
          <w:sz w:val="24"/>
          <w:szCs w:val="24"/>
        </w:rPr>
        <w:t>Arizona Code of Judicial Administration</w:t>
      </w:r>
    </w:p>
    <w:p w14:paraId="44460A48" w14:textId="58908C3F" w:rsidR="00937DA4" w:rsidRDefault="00637C8B" w:rsidP="0057416A">
      <w:pPr>
        <w:pStyle w:val="BodyText"/>
        <w:ind w:left="0" w:right="-29"/>
        <w:jc w:val="center"/>
        <w:rPr>
          <w:rFonts w:ascii="Times New Roman Bold" w:hAnsi="Times New Roman Bold" w:cs="Times New Roman"/>
          <w:b/>
          <w:bCs/>
          <w:sz w:val="24"/>
          <w:szCs w:val="24"/>
        </w:rPr>
      </w:pPr>
      <w:r>
        <w:rPr>
          <w:rFonts w:ascii="Times New Roman Bold" w:hAnsi="Times New Roman Bold" w:cs="Times New Roman"/>
          <w:b/>
          <w:bCs/>
          <w:sz w:val="24"/>
          <w:szCs w:val="24"/>
        </w:rPr>
        <w:t>Part 7: Administrative Office of the Courts</w:t>
      </w:r>
    </w:p>
    <w:p w14:paraId="7A674D94" w14:textId="44C5F507" w:rsidR="00637C8B" w:rsidRPr="00637C8B" w:rsidRDefault="00637C8B" w:rsidP="0057416A">
      <w:pPr>
        <w:pStyle w:val="BodyText"/>
        <w:ind w:left="0" w:right="-29"/>
        <w:jc w:val="center"/>
        <w:rPr>
          <w:rFonts w:ascii="Times New Roman Bold" w:hAnsi="Times New Roman Bold" w:cs="Times New Roman"/>
          <w:b/>
          <w:bCs/>
          <w:sz w:val="24"/>
          <w:szCs w:val="24"/>
        </w:rPr>
      </w:pPr>
      <w:r>
        <w:rPr>
          <w:rFonts w:ascii="Times New Roman Bold" w:hAnsi="Times New Roman Bold" w:cs="Times New Roman"/>
          <w:b/>
          <w:bCs/>
          <w:sz w:val="24"/>
          <w:szCs w:val="24"/>
        </w:rPr>
        <w:t>Chapter 2: Certification and Licensing Programs</w:t>
      </w:r>
    </w:p>
    <w:p w14:paraId="318D8D99" w14:textId="43DA707A" w:rsidR="00397914" w:rsidRPr="00FF5FF6" w:rsidRDefault="00346E7B" w:rsidP="0057416A">
      <w:pPr>
        <w:pStyle w:val="BodyText"/>
        <w:ind w:left="0" w:right="-30"/>
        <w:jc w:val="center"/>
        <w:rPr>
          <w:rFonts w:cs="Times New Roman"/>
          <w:b/>
          <w:bCs/>
          <w:sz w:val="24"/>
          <w:szCs w:val="24"/>
        </w:rPr>
      </w:pPr>
      <w:r w:rsidRPr="00FF5FF6">
        <w:rPr>
          <w:rFonts w:cs="Times New Roman"/>
          <w:b/>
          <w:bCs/>
          <w:sz w:val="24"/>
          <w:szCs w:val="24"/>
        </w:rPr>
        <w:t>Section 7-2</w:t>
      </w:r>
      <w:r w:rsidR="00F91853" w:rsidRPr="00FF5FF6">
        <w:rPr>
          <w:rFonts w:cs="Times New Roman"/>
          <w:b/>
          <w:bCs/>
          <w:sz w:val="24"/>
          <w:szCs w:val="24"/>
        </w:rPr>
        <w:t>11</w:t>
      </w:r>
      <w:r w:rsidRPr="00FF5FF6">
        <w:rPr>
          <w:rFonts w:cs="Times New Roman"/>
          <w:b/>
          <w:bCs/>
          <w:sz w:val="24"/>
          <w:szCs w:val="24"/>
        </w:rPr>
        <w:t xml:space="preserve">: </w:t>
      </w:r>
      <w:r w:rsidR="00220E7A" w:rsidRPr="00FF5FF6">
        <w:rPr>
          <w:rFonts w:cs="Times New Roman"/>
          <w:b/>
          <w:bCs/>
          <w:sz w:val="24"/>
          <w:szCs w:val="24"/>
        </w:rPr>
        <w:t>Community</w:t>
      </w:r>
      <w:r w:rsidR="0035072F" w:rsidRPr="00FF5FF6">
        <w:rPr>
          <w:rFonts w:cs="Times New Roman"/>
          <w:b/>
          <w:bCs/>
          <w:sz w:val="24"/>
          <w:szCs w:val="24"/>
        </w:rPr>
        <w:t>-Based</w:t>
      </w:r>
      <w:r w:rsidR="00220E7A" w:rsidRPr="00FF5FF6">
        <w:rPr>
          <w:rFonts w:cs="Times New Roman"/>
          <w:b/>
          <w:bCs/>
          <w:sz w:val="24"/>
          <w:szCs w:val="24"/>
        </w:rPr>
        <w:t xml:space="preserve"> Justice Work</w:t>
      </w:r>
      <w:r w:rsidR="00C84FC5" w:rsidRPr="00FF5FF6">
        <w:rPr>
          <w:rFonts w:cs="Times New Roman"/>
          <w:b/>
          <w:bCs/>
          <w:sz w:val="24"/>
          <w:szCs w:val="24"/>
        </w:rPr>
        <w:t xml:space="preserve"> Service Delivery Models</w:t>
      </w:r>
    </w:p>
    <w:p w14:paraId="57DA1D41" w14:textId="4CF74A10" w:rsidR="00971613" w:rsidRPr="0062182E" w:rsidRDefault="00914EF7" w:rsidP="0062182E">
      <w:pPr>
        <w:pStyle w:val="BodyText"/>
        <w:ind w:left="0" w:right="-30"/>
        <w:jc w:val="center"/>
        <w:rPr>
          <w:rFonts w:cs="Times New Roman"/>
          <w:i/>
          <w:iCs/>
          <w:sz w:val="24"/>
          <w:szCs w:val="24"/>
        </w:rPr>
      </w:pPr>
      <w:r w:rsidRPr="008F3A0D">
        <w:rPr>
          <w:rFonts w:cs="Times New Roman"/>
          <w:i/>
          <w:iCs/>
          <w:sz w:val="24"/>
          <w:szCs w:val="24"/>
        </w:rPr>
        <w:t>[</w:t>
      </w:r>
      <w:r w:rsidR="008F3A0D" w:rsidRPr="008F3A0D">
        <w:rPr>
          <w:rFonts w:cs="Times New Roman"/>
          <w:i/>
          <w:iCs/>
          <w:sz w:val="24"/>
          <w:szCs w:val="24"/>
        </w:rPr>
        <w:t xml:space="preserve">all </w:t>
      </w:r>
      <w:r w:rsidRPr="008F3A0D">
        <w:rPr>
          <w:rFonts w:cs="Times New Roman"/>
          <w:i/>
          <w:iCs/>
          <w:sz w:val="24"/>
          <w:szCs w:val="24"/>
        </w:rPr>
        <w:t>text</w:t>
      </w:r>
      <w:r w:rsidR="008F3A0D">
        <w:rPr>
          <w:rFonts w:cs="Times New Roman"/>
          <w:i/>
          <w:iCs/>
          <w:sz w:val="24"/>
          <w:szCs w:val="24"/>
        </w:rPr>
        <w:t xml:space="preserve"> is new</w:t>
      </w:r>
      <w:r w:rsidRPr="008F3A0D">
        <w:rPr>
          <w:rFonts w:cs="Times New Roman"/>
          <w:i/>
          <w:iCs/>
          <w:sz w:val="24"/>
          <w:szCs w:val="24"/>
        </w:rPr>
        <w:t>]</w:t>
      </w:r>
    </w:p>
    <w:p w14:paraId="239B11D6" w14:textId="3F098A9F" w:rsidR="00346E7B" w:rsidRPr="00B57A7A" w:rsidRDefault="00346E7B" w:rsidP="00F579E5">
      <w:pPr>
        <w:pStyle w:val="ListParagraph"/>
        <w:numPr>
          <w:ilvl w:val="0"/>
          <w:numId w:val="1"/>
        </w:numPr>
        <w:spacing w:before="240"/>
        <w:ind w:left="450" w:right="-30" w:hanging="450"/>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 xml:space="preserve">Definitions. </w:t>
      </w:r>
      <w:r w:rsidRPr="00B57A7A">
        <w:rPr>
          <w:rFonts w:ascii="Times New Roman" w:eastAsia="Times New Roman" w:hAnsi="Times New Roman" w:cs="Times New Roman"/>
          <w:sz w:val="24"/>
          <w:szCs w:val="24"/>
        </w:rPr>
        <w:t xml:space="preserve">In addition </w:t>
      </w:r>
      <w:r w:rsidRPr="00B57A7A">
        <w:rPr>
          <w:rFonts w:ascii="Times New Roman" w:eastAsia="Times New Roman" w:hAnsi="Times New Roman" w:cs="Times New Roman"/>
          <w:color w:val="000000" w:themeColor="text1"/>
          <w:sz w:val="24"/>
          <w:szCs w:val="24"/>
        </w:rPr>
        <w:t xml:space="preserve">to </w:t>
      </w:r>
      <w:r w:rsidR="00D96692">
        <w:rPr>
          <w:rFonts w:ascii="Times New Roman" w:eastAsia="Times New Roman" w:hAnsi="Times New Roman" w:cs="Times New Roman"/>
          <w:color w:val="000000" w:themeColor="text1"/>
          <w:sz w:val="24"/>
          <w:szCs w:val="24"/>
        </w:rPr>
        <w:t xml:space="preserve">the definitions in </w:t>
      </w:r>
      <w:hyperlink r:id="rId11">
        <w:r w:rsidRPr="00B57A7A">
          <w:rPr>
            <w:rFonts w:ascii="Times New Roman" w:eastAsia="Times New Roman" w:hAnsi="Times New Roman" w:cs="Times New Roman"/>
            <w:color w:val="000000" w:themeColor="text1"/>
            <w:sz w:val="24"/>
            <w:szCs w:val="24"/>
          </w:rPr>
          <w:t>7-201(A)</w:t>
        </w:r>
      </w:hyperlink>
      <w:r w:rsidRPr="00B57A7A">
        <w:rPr>
          <w:rFonts w:ascii="Times New Roman" w:eastAsia="Times New Roman" w:hAnsi="Times New Roman" w:cs="Times New Roman"/>
          <w:color w:val="000000" w:themeColor="text1"/>
          <w:sz w:val="24"/>
          <w:szCs w:val="24"/>
        </w:rPr>
        <w:t xml:space="preserve">, the following </w:t>
      </w:r>
      <w:r w:rsidRPr="00B57A7A">
        <w:rPr>
          <w:rFonts w:ascii="Times New Roman" w:eastAsia="Times New Roman" w:hAnsi="Times New Roman" w:cs="Times New Roman"/>
          <w:sz w:val="24"/>
          <w:szCs w:val="24"/>
        </w:rPr>
        <w:t>definitions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apply:</w:t>
      </w:r>
      <w:r w:rsidRPr="00B57A7A">
        <w:rPr>
          <w:rFonts w:ascii="Times New Roman" w:eastAsia="Times New Roman" w:hAnsi="Times New Roman" w:cs="Times New Roman"/>
          <w:w w:val="99"/>
          <w:sz w:val="24"/>
          <w:szCs w:val="24"/>
        </w:rPr>
        <w:t xml:space="preserve"> </w:t>
      </w:r>
    </w:p>
    <w:p w14:paraId="7E00778C" w14:textId="553878B4" w:rsidR="00A70080" w:rsidRDefault="00A70080" w:rsidP="00652D8E">
      <w:pPr>
        <w:pStyle w:val="BodyText"/>
        <w:spacing w:before="240"/>
        <w:ind w:left="450" w:right="115"/>
        <w:jc w:val="both"/>
        <w:rPr>
          <w:rFonts w:cs="Times New Roman"/>
          <w:sz w:val="24"/>
          <w:szCs w:val="24"/>
        </w:rPr>
      </w:pPr>
      <w:bookmarkStart w:id="0" w:name="_Hlk178952420"/>
      <w:r>
        <w:rPr>
          <w:rFonts w:cs="Times New Roman"/>
          <w:sz w:val="24"/>
          <w:szCs w:val="24"/>
        </w:rPr>
        <w:t>“Approval by the AOC” means approval by the Administrative Director, Administrative Office of the Court</w:t>
      </w:r>
      <w:r w:rsidR="00FD612D">
        <w:rPr>
          <w:rFonts w:cs="Times New Roman"/>
          <w:sz w:val="24"/>
          <w:szCs w:val="24"/>
        </w:rPr>
        <w:t>s</w:t>
      </w:r>
      <w:r w:rsidR="003C5712">
        <w:rPr>
          <w:rFonts w:cs="Times New Roman"/>
          <w:sz w:val="24"/>
          <w:szCs w:val="24"/>
        </w:rPr>
        <w:t>, or the Administrative Director’s designee.</w:t>
      </w:r>
    </w:p>
    <w:p w14:paraId="61203155" w14:textId="663AEF70" w:rsidR="00BD5A47" w:rsidRPr="00B57A7A" w:rsidRDefault="00BD5A47" w:rsidP="00652D8E">
      <w:pPr>
        <w:pStyle w:val="BodyText"/>
        <w:spacing w:before="240"/>
        <w:ind w:left="450" w:right="115"/>
        <w:jc w:val="both"/>
        <w:rPr>
          <w:rFonts w:cs="Times New Roman"/>
          <w:sz w:val="24"/>
          <w:szCs w:val="24"/>
        </w:rPr>
      </w:pPr>
      <w:r w:rsidRPr="00D96692">
        <w:rPr>
          <w:rFonts w:cs="Times New Roman"/>
          <w:sz w:val="24"/>
          <w:szCs w:val="24"/>
        </w:rPr>
        <w:t>“</w:t>
      </w:r>
      <w:bookmarkStart w:id="1" w:name="_Hlk180326435"/>
      <w:r w:rsidRPr="00D96692">
        <w:rPr>
          <w:rFonts w:cs="Times New Roman"/>
          <w:sz w:val="24"/>
          <w:szCs w:val="24"/>
        </w:rPr>
        <w:t>Approved area of law</w:t>
      </w:r>
      <w:bookmarkEnd w:id="1"/>
      <w:r w:rsidRPr="00D96692">
        <w:rPr>
          <w:rFonts w:cs="Times New Roman"/>
          <w:sz w:val="24"/>
          <w:szCs w:val="24"/>
        </w:rPr>
        <w:t xml:space="preserve">” </w:t>
      </w:r>
      <w:r w:rsidRPr="00B57A7A">
        <w:rPr>
          <w:rFonts w:cs="Times New Roman"/>
          <w:sz w:val="24"/>
          <w:szCs w:val="24"/>
        </w:rPr>
        <w:t xml:space="preserve">means each </w:t>
      </w:r>
      <w:r w:rsidR="003859BF">
        <w:rPr>
          <w:rFonts w:cs="Times New Roman"/>
          <w:sz w:val="24"/>
          <w:szCs w:val="24"/>
        </w:rPr>
        <w:t>the following specified</w:t>
      </w:r>
      <w:r w:rsidRPr="00B57A7A">
        <w:rPr>
          <w:rFonts w:cs="Times New Roman"/>
          <w:sz w:val="24"/>
          <w:szCs w:val="24"/>
        </w:rPr>
        <w:t xml:space="preserve"> area</w:t>
      </w:r>
      <w:r w:rsidR="003859BF">
        <w:rPr>
          <w:rFonts w:cs="Times New Roman"/>
          <w:sz w:val="24"/>
          <w:szCs w:val="24"/>
        </w:rPr>
        <w:t>s</w:t>
      </w:r>
      <w:r w:rsidRPr="00B57A7A">
        <w:rPr>
          <w:rFonts w:cs="Times New Roman"/>
          <w:sz w:val="24"/>
          <w:szCs w:val="24"/>
        </w:rPr>
        <w:t xml:space="preserve"> of civil law, approved by the Arizona Supreme Court, for which services may be provided to participants by authorized community justice workers or certified </w:t>
      </w:r>
      <w:r w:rsidR="00A9230F" w:rsidRPr="00B57A7A">
        <w:rPr>
          <w:rFonts w:cs="Times New Roman"/>
          <w:sz w:val="24"/>
          <w:szCs w:val="24"/>
        </w:rPr>
        <w:t xml:space="preserve">community </w:t>
      </w:r>
      <w:r w:rsidRPr="00B57A7A">
        <w:rPr>
          <w:rFonts w:cs="Times New Roman"/>
          <w:sz w:val="24"/>
          <w:szCs w:val="24"/>
        </w:rPr>
        <w:t>legal advocates</w:t>
      </w:r>
      <w:r w:rsidR="00FC5AFD">
        <w:rPr>
          <w:rFonts w:cs="Times New Roman"/>
          <w:sz w:val="24"/>
          <w:szCs w:val="24"/>
        </w:rPr>
        <w:t>:</w:t>
      </w:r>
      <w:r w:rsidRPr="00B57A7A">
        <w:rPr>
          <w:rFonts w:cs="Times New Roman"/>
          <w:sz w:val="24"/>
          <w:szCs w:val="24"/>
        </w:rPr>
        <w:t xml:space="preserve"> </w:t>
      </w:r>
      <w:r w:rsidR="00FC5AFD" w:rsidRPr="00B57A7A">
        <w:rPr>
          <w:rFonts w:cs="Times New Roman"/>
          <w:sz w:val="24"/>
          <w:szCs w:val="24"/>
        </w:rPr>
        <w:t>(1) domestic violence (regarding orders of protection and family law matters); (2) evictions/housing stability; (3) public benefits; (4) debt/debt relief; (5) unemployment law; and (6) consumer issues.</w:t>
      </w:r>
      <w:r w:rsidRPr="00B57A7A">
        <w:rPr>
          <w:rFonts w:cs="Times New Roman"/>
          <w:sz w:val="24"/>
          <w:szCs w:val="24"/>
        </w:rPr>
        <w:t xml:space="preserve"> </w:t>
      </w:r>
      <w:r w:rsidR="008617F3" w:rsidRPr="00B57A7A">
        <w:rPr>
          <w:rFonts w:cs="Times New Roman"/>
          <w:sz w:val="24"/>
          <w:szCs w:val="24"/>
        </w:rPr>
        <w:t xml:space="preserve">Approved areas of law may be </w:t>
      </w:r>
      <w:r w:rsidR="001F1142" w:rsidRPr="00B57A7A">
        <w:rPr>
          <w:rFonts w:cs="Times New Roman"/>
          <w:sz w:val="24"/>
          <w:szCs w:val="24"/>
        </w:rPr>
        <w:t>added, removed</w:t>
      </w:r>
      <w:r w:rsidR="00E21F03">
        <w:rPr>
          <w:rFonts w:cs="Times New Roman"/>
          <w:sz w:val="24"/>
          <w:szCs w:val="24"/>
        </w:rPr>
        <w:t>,</w:t>
      </w:r>
      <w:r w:rsidR="001F1142" w:rsidRPr="00B57A7A">
        <w:rPr>
          <w:rFonts w:cs="Times New Roman"/>
          <w:sz w:val="24"/>
          <w:szCs w:val="24"/>
        </w:rPr>
        <w:t xml:space="preserve"> or changed in accordance with </w:t>
      </w:r>
      <w:hyperlink r:id="rId12">
        <w:r w:rsidR="007E6F80">
          <w:rPr>
            <w:rFonts w:cs="Times New Roman"/>
            <w:color w:val="000000" w:themeColor="text1"/>
            <w:sz w:val="24"/>
            <w:szCs w:val="24"/>
          </w:rPr>
          <w:t>1-201</w:t>
        </w:r>
      </w:hyperlink>
      <w:r w:rsidR="00182EB0" w:rsidRPr="00B57A7A">
        <w:rPr>
          <w:rFonts w:cs="Times New Roman"/>
          <w:color w:val="000000" w:themeColor="text1"/>
          <w:sz w:val="24"/>
          <w:szCs w:val="24"/>
        </w:rPr>
        <w:t>.</w:t>
      </w:r>
      <w:r w:rsidRPr="00B57A7A">
        <w:rPr>
          <w:rFonts w:cs="Times New Roman"/>
          <w:sz w:val="24"/>
          <w:szCs w:val="24"/>
        </w:rPr>
        <w:t xml:space="preserve">    </w:t>
      </w:r>
    </w:p>
    <w:p w14:paraId="2782F71F" w14:textId="11536A34" w:rsidR="0012573A" w:rsidRPr="00B57A7A" w:rsidRDefault="00440FEF" w:rsidP="00652D8E">
      <w:pPr>
        <w:pStyle w:val="BodyText"/>
        <w:spacing w:before="240"/>
        <w:ind w:left="450" w:right="119"/>
        <w:jc w:val="both"/>
        <w:rPr>
          <w:rFonts w:cs="Times New Roman"/>
          <w:sz w:val="24"/>
          <w:szCs w:val="24"/>
        </w:rPr>
      </w:pPr>
      <w:r w:rsidRPr="00FC5AFD">
        <w:rPr>
          <w:rFonts w:cs="Times New Roman"/>
          <w:sz w:val="24"/>
          <w:szCs w:val="24"/>
        </w:rPr>
        <w:t xml:space="preserve">“Approved </w:t>
      </w:r>
      <w:r w:rsidR="00FA0AFF" w:rsidRPr="00FC5AFD">
        <w:rPr>
          <w:rFonts w:cs="Times New Roman"/>
          <w:sz w:val="24"/>
          <w:szCs w:val="24"/>
        </w:rPr>
        <w:t>community-based</w:t>
      </w:r>
      <w:r w:rsidRPr="00FC5AFD">
        <w:rPr>
          <w:rFonts w:cs="Times New Roman"/>
          <w:sz w:val="24"/>
          <w:szCs w:val="24"/>
        </w:rPr>
        <w:t xml:space="preserve"> organization” </w:t>
      </w:r>
      <w:bookmarkEnd w:id="0"/>
      <w:r w:rsidR="00C40B24">
        <w:rPr>
          <w:rFonts w:cs="Times New Roman"/>
          <w:sz w:val="24"/>
          <w:szCs w:val="24"/>
        </w:rPr>
        <w:t>means</w:t>
      </w:r>
      <w:r w:rsidRPr="00B57A7A">
        <w:rPr>
          <w:rFonts w:cs="Times New Roman"/>
          <w:sz w:val="24"/>
          <w:szCs w:val="24"/>
        </w:rPr>
        <w:t xml:space="preserve"> a public or private not-for-profit </w:t>
      </w:r>
      <w:r w:rsidR="00A75113" w:rsidRPr="00B57A7A">
        <w:rPr>
          <w:rFonts w:cs="Times New Roman"/>
          <w:sz w:val="24"/>
          <w:szCs w:val="24"/>
        </w:rPr>
        <w:t>organization</w:t>
      </w:r>
      <w:r w:rsidR="001D4B46" w:rsidRPr="00B57A7A">
        <w:rPr>
          <w:rFonts w:cs="Times New Roman"/>
          <w:sz w:val="24"/>
          <w:szCs w:val="24"/>
        </w:rPr>
        <w:t>, including a designated community action agency,</w:t>
      </w:r>
      <w:r w:rsidR="00B85987">
        <w:rPr>
          <w:rFonts w:cs="Times New Roman"/>
          <w:sz w:val="24"/>
          <w:szCs w:val="24"/>
        </w:rPr>
        <w:t xml:space="preserve"> </w:t>
      </w:r>
      <w:r w:rsidR="00956FD8">
        <w:rPr>
          <w:rFonts w:cs="Times New Roman"/>
          <w:sz w:val="24"/>
          <w:szCs w:val="24"/>
        </w:rPr>
        <w:t>approved</w:t>
      </w:r>
      <w:r w:rsidR="00B85987">
        <w:rPr>
          <w:rFonts w:cs="Times New Roman"/>
          <w:sz w:val="24"/>
          <w:szCs w:val="24"/>
        </w:rPr>
        <w:t xml:space="preserve"> to </w:t>
      </w:r>
      <w:r w:rsidR="00BB7120">
        <w:rPr>
          <w:rFonts w:cs="Times New Roman"/>
          <w:sz w:val="24"/>
          <w:szCs w:val="24"/>
        </w:rPr>
        <w:t>provide services to participants as a result of having</w:t>
      </w:r>
      <w:bookmarkStart w:id="2" w:name="_Hlk179990963"/>
      <w:r w:rsidRPr="00B57A7A">
        <w:rPr>
          <w:rFonts w:cs="Times New Roman"/>
          <w:sz w:val="24"/>
          <w:szCs w:val="24"/>
        </w:rPr>
        <w:t xml:space="preserve"> submitted a</w:t>
      </w:r>
      <w:r w:rsidR="00827C23">
        <w:rPr>
          <w:rFonts w:cs="Times New Roman"/>
          <w:sz w:val="24"/>
          <w:szCs w:val="24"/>
        </w:rPr>
        <w:t xml:space="preserve"> completed</w:t>
      </w:r>
      <w:r w:rsidR="00FE12A9">
        <w:rPr>
          <w:rFonts w:cs="Times New Roman"/>
          <w:sz w:val="24"/>
          <w:szCs w:val="24"/>
        </w:rPr>
        <w:t xml:space="preserve"> </w:t>
      </w:r>
      <w:r w:rsidRPr="00B57A7A">
        <w:rPr>
          <w:rFonts w:cs="Times New Roman"/>
          <w:sz w:val="24"/>
          <w:szCs w:val="24"/>
        </w:rPr>
        <w:t xml:space="preserve">application form </w:t>
      </w:r>
      <w:bookmarkStart w:id="3" w:name="_Hlk178945442"/>
      <w:r w:rsidRPr="00B57A7A">
        <w:rPr>
          <w:rFonts w:cs="Times New Roman"/>
          <w:sz w:val="24"/>
          <w:szCs w:val="24"/>
        </w:rPr>
        <w:t>to the Division</w:t>
      </w:r>
      <w:r w:rsidR="007A0A4D">
        <w:rPr>
          <w:rFonts w:cs="Times New Roman"/>
          <w:sz w:val="24"/>
          <w:szCs w:val="24"/>
        </w:rPr>
        <w:t xml:space="preserve"> </w:t>
      </w:r>
      <w:r w:rsidR="00375E00">
        <w:rPr>
          <w:rFonts w:cs="Times New Roman"/>
          <w:sz w:val="24"/>
          <w:szCs w:val="24"/>
        </w:rPr>
        <w:t xml:space="preserve">for </w:t>
      </w:r>
      <w:r w:rsidRPr="00B57A7A">
        <w:rPr>
          <w:rFonts w:cs="Times New Roman"/>
          <w:sz w:val="24"/>
          <w:szCs w:val="24"/>
        </w:rPr>
        <w:t>approv</w:t>
      </w:r>
      <w:r w:rsidR="00375E00">
        <w:rPr>
          <w:rFonts w:cs="Times New Roman"/>
          <w:sz w:val="24"/>
          <w:szCs w:val="24"/>
        </w:rPr>
        <w:t>al</w:t>
      </w:r>
      <w:r w:rsidRPr="00B57A7A">
        <w:rPr>
          <w:rFonts w:cs="Times New Roman"/>
          <w:sz w:val="24"/>
          <w:szCs w:val="24"/>
        </w:rPr>
        <w:t xml:space="preserve"> by </w:t>
      </w:r>
      <w:r w:rsidR="005F418F" w:rsidRPr="00B57A7A">
        <w:rPr>
          <w:rFonts w:cs="Times New Roman"/>
          <w:sz w:val="24"/>
          <w:szCs w:val="24"/>
        </w:rPr>
        <w:t>AOC</w:t>
      </w:r>
      <w:r w:rsidR="00BC33A0" w:rsidRPr="00B57A7A">
        <w:rPr>
          <w:rFonts w:cs="Times New Roman"/>
          <w:sz w:val="24"/>
          <w:szCs w:val="24"/>
        </w:rPr>
        <w:t>,</w:t>
      </w:r>
      <w:r w:rsidRPr="00B57A7A">
        <w:rPr>
          <w:rFonts w:cs="Times New Roman"/>
          <w:sz w:val="24"/>
          <w:szCs w:val="24"/>
        </w:rPr>
        <w:t xml:space="preserve"> </w:t>
      </w:r>
      <w:r w:rsidR="00E60F74">
        <w:rPr>
          <w:rFonts w:cs="Times New Roman"/>
          <w:sz w:val="24"/>
          <w:szCs w:val="24"/>
        </w:rPr>
        <w:t>having received</w:t>
      </w:r>
      <w:r w:rsidR="000F4E42" w:rsidRPr="00B57A7A">
        <w:rPr>
          <w:rFonts w:cs="Times New Roman"/>
          <w:sz w:val="24"/>
          <w:szCs w:val="24"/>
        </w:rPr>
        <w:t xml:space="preserve"> notice from the Division confirming </w:t>
      </w:r>
      <w:r w:rsidR="00670F31">
        <w:rPr>
          <w:rFonts w:cs="Times New Roman"/>
          <w:sz w:val="24"/>
          <w:szCs w:val="24"/>
        </w:rPr>
        <w:t>the organization’s</w:t>
      </w:r>
      <w:r w:rsidR="000F4E42" w:rsidRPr="00B57A7A">
        <w:rPr>
          <w:rFonts w:cs="Times New Roman"/>
          <w:sz w:val="24"/>
          <w:szCs w:val="24"/>
        </w:rPr>
        <w:t xml:space="preserve"> approval</w:t>
      </w:r>
      <w:r w:rsidR="00670F31">
        <w:rPr>
          <w:rFonts w:cs="Times New Roman"/>
          <w:sz w:val="24"/>
          <w:szCs w:val="24"/>
        </w:rPr>
        <w:t>,</w:t>
      </w:r>
      <w:r w:rsidR="000F4E42" w:rsidRPr="00B57A7A">
        <w:rPr>
          <w:rFonts w:cs="Times New Roman"/>
          <w:sz w:val="24"/>
          <w:szCs w:val="24"/>
        </w:rPr>
        <w:t xml:space="preserve"> </w:t>
      </w:r>
      <w:r w:rsidR="00BC33A0" w:rsidRPr="00B57A7A">
        <w:rPr>
          <w:rFonts w:cs="Times New Roman"/>
          <w:sz w:val="24"/>
          <w:szCs w:val="24"/>
        </w:rPr>
        <w:t xml:space="preserve">and </w:t>
      </w:r>
      <w:r w:rsidR="00E60F74">
        <w:rPr>
          <w:rFonts w:cs="Times New Roman"/>
          <w:sz w:val="24"/>
          <w:szCs w:val="24"/>
        </w:rPr>
        <w:t xml:space="preserve">for which </w:t>
      </w:r>
      <w:r w:rsidR="00BC33A0" w:rsidRPr="00B57A7A">
        <w:rPr>
          <w:rFonts w:cs="Times New Roman"/>
          <w:sz w:val="24"/>
          <w:szCs w:val="24"/>
        </w:rPr>
        <w:t>th</w:t>
      </w:r>
      <w:r w:rsidR="00223F7B">
        <w:rPr>
          <w:rFonts w:cs="Times New Roman"/>
          <w:sz w:val="24"/>
          <w:szCs w:val="24"/>
        </w:rPr>
        <w:t>at</w:t>
      </w:r>
      <w:r w:rsidR="00BC33A0" w:rsidRPr="00B57A7A">
        <w:rPr>
          <w:rFonts w:cs="Times New Roman"/>
          <w:sz w:val="24"/>
          <w:szCs w:val="24"/>
        </w:rPr>
        <w:t xml:space="preserve"> approval </w:t>
      </w:r>
      <w:r w:rsidR="00940B45" w:rsidRPr="00B57A7A">
        <w:rPr>
          <w:rFonts w:cs="Times New Roman"/>
          <w:sz w:val="24"/>
          <w:szCs w:val="24"/>
        </w:rPr>
        <w:t>has not expired or been revoked</w:t>
      </w:r>
      <w:r w:rsidRPr="00B57A7A">
        <w:rPr>
          <w:rFonts w:cs="Times New Roman"/>
          <w:sz w:val="24"/>
          <w:szCs w:val="24"/>
        </w:rPr>
        <w:t>.</w:t>
      </w:r>
      <w:bookmarkEnd w:id="2"/>
      <w:r w:rsidRPr="00B57A7A">
        <w:rPr>
          <w:rFonts w:cs="Times New Roman"/>
          <w:sz w:val="24"/>
          <w:szCs w:val="24"/>
        </w:rPr>
        <w:t xml:space="preserve"> </w:t>
      </w:r>
      <w:bookmarkStart w:id="4" w:name="_Hlk178946212"/>
    </w:p>
    <w:bookmarkEnd w:id="3"/>
    <w:bookmarkEnd w:id="4"/>
    <w:p w14:paraId="5A76833C" w14:textId="38E1B0EC" w:rsidR="004F2AC7" w:rsidRPr="00B57A7A" w:rsidRDefault="00D350A6" w:rsidP="00652D8E">
      <w:pPr>
        <w:pStyle w:val="BodyText"/>
        <w:spacing w:before="240"/>
        <w:ind w:left="450" w:right="115"/>
        <w:jc w:val="both"/>
        <w:rPr>
          <w:rFonts w:cs="Times New Roman"/>
          <w:sz w:val="24"/>
          <w:szCs w:val="24"/>
        </w:rPr>
      </w:pPr>
      <w:r w:rsidRPr="00595ED8">
        <w:rPr>
          <w:rFonts w:cs="Times New Roman"/>
          <w:sz w:val="24"/>
          <w:szCs w:val="24"/>
        </w:rPr>
        <w:t>“</w:t>
      </w:r>
      <w:bookmarkStart w:id="5" w:name="_Hlk180331744"/>
      <w:r w:rsidR="00906B62" w:rsidRPr="00595ED8">
        <w:rPr>
          <w:rFonts w:cs="Times New Roman"/>
          <w:sz w:val="24"/>
          <w:szCs w:val="24"/>
        </w:rPr>
        <w:t>Approved legal services organization</w:t>
      </w:r>
      <w:bookmarkEnd w:id="5"/>
      <w:r w:rsidR="00346E7B" w:rsidRPr="00595ED8">
        <w:rPr>
          <w:rFonts w:cs="Times New Roman"/>
          <w:sz w:val="24"/>
          <w:szCs w:val="24"/>
        </w:rPr>
        <w:t>”</w:t>
      </w:r>
      <w:r w:rsidR="00F62903" w:rsidRPr="00B57A7A">
        <w:rPr>
          <w:rFonts w:cs="Times New Roman"/>
          <w:b/>
          <w:bCs/>
          <w:sz w:val="24"/>
          <w:szCs w:val="24"/>
        </w:rPr>
        <w:t xml:space="preserve"> </w:t>
      </w:r>
      <w:r w:rsidR="00C449BE">
        <w:rPr>
          <w:rFonts w:cs="Times New Roman"/>
          <w:sz w:val="24"/>
          <w:szCs w:val="24"/>
        </w:rPr>
        <w:t>means</w:t>
      </w:r>
      <w:r w:rsidR="00F62903" w:rsidRPr="00B57A7A">
        <w:rPr>
          <w:rFonts w:cs="Times New Roman"/>
          <w:sz w:val="24"/>
          <w:szCs w:val="24"/>
        </w:rPr>
        <w:t xml:space="preserve"> a </w:t>
      </w:r>
      <w:r w:rsidR="00751142" w:rsidRPr="00B57A7A">
        <w:rPr>
          <w:rFonts w:cs="Times New Roman"/>
          <w:sz w:val="24"/>
          <w:szCs w:val="24"/>
        </w:rPr>
        <w:t xml:space="preserve">non-profit </w:t>
      </w:r>
      <w:r w:rsidR="00C173E2" w:rsidRPr="00B57A7A">
        <w:rPr>
          <w:rFonts w:cs="Times New Roman"/>
          <w:sz w:val="24"/>
          <w:szCs w:val="24"/>
        </w:rPr>
        <w:t xml:space="preserve">legal </w:t>
      </w:r>
      <w:r w:rsidR="008A6EC7" w:rsidRPr="00B57A7A">
        <w:rPr>
          <w:rFonts w:cs="Times New Roman"/>
          <w:sz w:val="24"/>
          <w:szCs w:val="24"/>
        </w:rPr>
        <w:t xml:space="preserve">entity that has as one of its primary purposes the provision </w:t>
      </w:r>
      <w:r w:rsidR="00595ED8">
        <w:rPr>
          <w:rFonts w:cs="Times New Roman"/>
          <w:sz w:val="24"/>
          <w:szCs w:val="24"/>
        </w:rPr>
        <w:t xml:space="preserve">of </w:t>
      </w:r>
      <w:r w:rsidR="00265476" w:rsidRPr="00B57A7A">
        <w:rPr>
          <w:rFonts w:cs="Times New Roman"/>
          <w:sz w:val="24"/>
          <w:szCs w:val="24"/>
        </w:rPr>
        <w:t xml:space="preserve">free legal assistance to </w:t>
      </w:r>
      <w:r w:rsidR="00244C11" w:rsidRPr="00B57A7A">
        <w:rPr>
          <w:rFonts w:cs="Times New Roman"/>
          <w:sz w:val="24"/>
          <w:szCs w:val="24"/>
        </w:rPr>
        <w:t>low-income</w:t>
      </w:r>
      <w:r w:rsidR="00265476" w:rsidRPr="00B57A7A">
        <w:rPr>
          <w:rFonts w:cs="Times New Roman"/>
          <w:sz w:val="24"/>
          <w:szCs w:val="24"/>
        </w:rPr>
        <w:t xml:space="preserve"> individuals</w:t>
      </w:r>
      <w:r w:rsidR="004D5566">
        <w:rPr>
          <w:rFonts w:cs="Times New Roman"/>
          <w:sz w:val="24"/>
          <w:szCs w:val="24"/>
        </w:rPr>
        <w:t xml:space="preserve"> and that</w:t>
      </w:r>
      <w:r w:rsidR="00777AE7" w:rsidRPr="00B57A7A">
        <w:rPr>
          <w:rFonts w:cs="Times New Roman"/>
          <w:sz w:val="24"/>
          <w:szCs w:val="24"/>
        </w:rPr>
        <w:t xml:space="preserve"> has obtained approval </w:t>
      </w:r>
      <w:r w:rsidR="00FF44EA" w:rsidRPr="00B57A7A">
        <w:rPr>
          <w:rFonts w:cs="Times New Roman"/>
          <w:sz w:val="24"/>
          <w:szCs w:val="24"/>
        </w:rPr>
        <w:t>under Rule 38(d)</w:t>
      </w:r>
      <w:bookmarkStart w:id="6" w:name="_Hlk178948466"/>
      <w:r w:rsidR="00BE3418">
        <w:rPr>
          <w:rFonts w:cs="Times New Roman"/>
          <w:sz w:val="24"/>
          <w:szCs w:val="24"/>
        </w:rPr>
        <w:t>,</w:t>
      </w:r>
      <w:r w:rsidR="00141DC1" w:rsidRPr="00B57A7A">
        <w:rPr>
          <w:rFonts w:cs="Times New Roman"/>
          <w:sz w:val="24"/>
          <w:szCs w:val="24"/>
        </w:rPr>
        <w:t xml:space="preserve"> </w:t>
      </w:r>
      <w:r w:rsidR="004D5566">
        <w:rPr>
          <w:rFonts w:cs="Times New Roman"/>
          <w:sz w:val="24"/>
          <w:szCs w:val="24"/>
        </w:rPr>
        <w:t>which</w:t>
      </w:r>
      <w:r w:rsidR="0056451B" w:rsidRPr="00B57A7A">
        <w:rPr>
          <w:rFonts w:cs="Times New Roman"/>
          <w:sz w:val="24"/>
          <w:szCs w:val="24"/>
        </w:rPr>
        <w:t xml:space="preserve"> approval has not expired or been revoked. </w:t>
      </w:r>
      <w:bookmarkStart w:id="7" w:name="_Hlk178946350"/>
    </w:p>
    <w:bookmarkEnd w:id="6"/>
    <w:bookmarkEnd w:id="7"/>
    <w:p w14:paraId="191FAA0D" w14:textId="28E48F9E" w:rsidR="000D7AC0" w:rsidRPr="00B57A7A" w:rsidRDefault="002D0C68" w:rsidP="00652D8E">
      <w:pPr>
        <w:pStyle w:val="ListParagraph"/>
        <w:tabs>
          <w:tab w:val="left" w:pos="365"/>
        </w:tabs>
        <w:spacing w:before="240"/>
        <w:ind w:left="450" w:right="-30"/>
        <w:jc w:val="both"/>
        <w:rPr>
          <w:rFonts w:ascii="Times New Roman" w:eastAsia="Times New Roman" w:hAnsi="Times New Roman" w:cs="Times New Roman"/>
          <w:sz w:val="24"/>
          <w:szCs w:val="24"/>
        </w:rPr>
      </w:pPr>
      <w:r w:rsidRPr="00C449BE">
        <w:rPr>
          <w:rFonts w:ascii="Times New Roman" w:eastAsia="Times New Roman" w:hAnsi="Times New Roman" w:cs="Times New Roman"/>
          <w:sz w:val="24"/>
          <w:szCs w:val="24"/>
        </w:rPr>
        <w:t>“</w:t>
      </w:r>
      <w:bookmarkStart w:id="8" w:name="_Hlk179030480"/>
      <w:r w:rsidR="00E12354" w:rsidRPr="00C449BE">
        <w:rPr>
          <w:rFonts w:ascii="Times New Roman" w:eastAsia="Times New Roman" w:hAnsi="Times New Roman" w:cs="Times New Roman"/>
          <w:sz w:val="24"/>
          <w:szCs w:val="24"/>
        </w:rPr>
        <w:t xml:space="preserve">Approved certified </w:t>
      </w:r>
      <w:r w:rsidR="004E2C85" w:rsidRPr="00C449BE">
        <w:rPr>
          <w:rFonts w:ascii="Times New Roman" w:eastAsia="Times New Roman" w:hAnsi="Times New Roman" w:cs="Times New Roman"/>
          <w:sz w:val="24"/>
          <w:szCs w:val="24"/>
        </w:rPr>
        <w:t xml:space="preserve">community </w:t>
      </w:r>
      <w:r w:rsidR="00E12354" w:rsidRPr="00C449BE">
        <w:rPr>
          <w:rFonts w:ascii="Times New Roman" w:eastAsia="Times New Roman" w:hAnsi="Times New Roman" w:cs="Times New Roman"/>
          <w:sz w:val="24"/>
          <w:szCs w:val="24"/>
        </w:rPr>
        <w:t>legal advocate training</w:t>
      </w:r>
      <w:bookmarkEnd w:id="8"/>
      <w:r w:rsidRPr="00C449BE">
        <w:rPr>
          <w:rFonts w:ascii="Times New Roman" w:eastAsia="Times New Roman" w:hAnsi="Times New Roman" w:cs="Times New Roman"/>
          <w:sz w:val="24"/>
          <w:szCs w:val="24"/>
        </w:rPr>
        <w:t>”</w:t>
      </w:r>
      <w:r w:rsidRPr="00B57A7A">
        <w:rPr>
          <w:rFonts w:ascii="Times New Roman" w:eastAsia="Times New Roman" w:hAnsi="Times New Roman" w:cs="Times New Roman"/>
          <w:b/>
          <w:bCs/>
          <w:sz w:val="24"/>
          <w:szCs w:val="24"/>
        </w:rPr>
        <w:t xml:space="preserve"> </w:t>
      </w:r>
      <w:r w:rsidR="00C449BE">
        <w:rPr>
          <w:rFonts w:ascii="Times New Roman" w:eastAsia="Times New Roman" w:hAnsi="Times New Roman" w:cs="Times New Roman"/>
          <w:sz w:val="24"/>
          <w:szCs w:val="24"/>
        </w:rPr>
        <w:t>means</w:t>
      </w:r>
      <w:r w:rsidRPr="00B57A7A">
        <w:rPr>
          <w:rFonts w:ascii="Times New Roman" w:eastAsia="Times New Roman" w:hAnsi="Times New Roman" w:cs="Times New Roman"/>
          <w:sz w:val="24"/>
          <w:szCs w:val="24"/>
        </w:rPr>
        <w:t xml:space="preserve"> training for certified </w:t>
      </w:r>
      <w:r w:rsidR="004855AA" w:rsidRPr="00B57A7A">
        <w:rPr>
          <w:rFonts w:ascii="Times New Roman" w:eastAsia="Times New Roman" w:hAnsi="Times New Roman" w:cs="Times New Roman"/>
          <w:sz w:val="24"/>
          <w:szCs w:val="24"/>
        </w:rPr>
        <w:t xml:space="preserve">community </w:t>
      </w:r>
      <w:r w:rsidRPr="00B57A7A">
        <w:rPr>
          <w:rFonts w:ascii="Times New Roman" w:eastAsia="Times New Roman" w:hAnsi="Times New Roman" w:cs="Times New Roman"/>
          <w:sz w:val="24"/>
          <w:szCs w:val="24"/>
        </w:rPr>
        <w:t>legal advocates provided by a</w:t>
      </w:r>
      <w:r w:rsidR="0028394C" w:rsidRPr="00B57A7A">
        <w:rPr>
          <w:rFonts w:ascii="Times New Roman" w:eastAsia="Times New Roman" w:hAnsi="Times New Roman" w:cs="Times New Roman"/>
          <w:sz w:val="24"/>
          <w:szCs w:val="24"/>
        </w:rPr>
        <w:t xml:space="preserve"> public or private not-for-profit </w:t>
      </w:r>
      <w:r w:rsidRPr="00B57A7A">
        <w:rPr>
          <w:rFonts w:ascii="Times New Roman" w:eastAsia="Times New Roman" w:hAnsi="Times New Roman" w:cs="Times New Roman"/>
          <w:sz w:val="24"/>
          <w:szCs w:val="24"/>
        </w:rPr>
        <w:t>organization approved by the Division to provide such training</w:t>
      </w:r>
      <w:r w:rsidR="00244C11">
        <w:rPr>
          <w:rFonts w:ascii="Times New Roman" w:eastAsia="Times New Roman" w:hAnsi="Times New Roman" w:cs="Times New Roman"/>
          <w:sz w:val="24"/>
          <w:szCs w:val="24"/>
        </w:rPr>
        <w:t xml:space="preserve"> as a result of having </w:t>
      </w:r>
      <w:r w:rsidR="0028394C" w:rsidRPr="00B57A7A">
        <w:rPr>
          <w:rFonts w:ascii="Times New Roman" w:eastAsia="Times New Roman" w:hAnsi="Times New Roman" w:cs="Times New Roman"/>
          <w:sz w:val="24"/>
          <w:szCs w:val="24"/>
        </w:rPr>
        <w:t xml:space="preserve">submitted </w:t>
      </w:r>
      <w:r w:rsidR="006B77C0" w:rsidRPr="00B57A7A">
        <w:rPr>
          <w:rFonts w:ascii="Times New Roman" w:eastAsia="Times New Roman" w:hAnsi="Times New Roman" w:cs="Times New Roman"/>
          <w:sz w:val="24"/>
          <w:szCs w:val="24"/>
        </w:rPr>
        <w:t>a</w:t>
      </w:r>
      <w:r w:rsidR="00291ADE">
        <w:rPr>
          <w:rFonts w:ascii="Times New Roman" w:eastAsia="Times New Roman" w:hAnsi="Times New Roman" w:cs="Times New Roman"/>
          <w:sz w:val="24"/>
          <w:szCs w:val="24"/>
        </w:rPr>
        <w:t xml:space="preserve"> completed</w:t>
      </w:r>
      <w:r w:rsidR="006B77C0" w:rsidRPr="00B57A7A">
        <w:rPr>
          <w:rFonts w:ascii="Times New Roman" w:eastAsia="Times New Roman" w:hAnsi="Times New Roman" w:cs="Times New Roman"/>
          <w:sz w:val="24"/>
          <w:szCs w:val="24"/>
        </w:rPr>
        <w:t xml:space="preserve"> application form to the Division</w:t>
      </w:r>
      <w:r w:rsidR="005454C5">
        <w:rPr>
          <w:rFonts w:ascii="Times New Roman" w:eastAsia="Times New Roman" w:hAnsi="Times New Roman" w:cs="Times New Roman"/>
          <w:sz w:val="24"/>
          <w:szCs w:val="24"/>
        </w:rPr>
        <w:t xml:space="preserve"> for approval by the AOC</w:t>
      </w:r>
      <w:r w:rsidR="006B77C0" w:rsidRPr="00B57A7A">
        <w:rPr>
          <w:rFonts w:ascii="Times New Roman" w:eastAsia="Times New Roman" w:hAnsi="Times New Roman" w:cs="Times New Roman"/>
          <w:sz w:val="24"/>
          <w:szCs w:val="24"/>
        </w:rPr>
        <w:t xml:space="preserve">, </w:t>
      </w:r>
      <w:r w:rsidR="005454C5">
        <w:rPr>
          <w:rFonts w:ascii="Times New Roman" w:eastAsia="Times New Roman" w:hAnsi="Times New Roman" w:cs="Times New Roman"/>
          <w:sz w:val="24"/>
          <w:szCs w:val="24"/>
        </w:rPr>
        <w:t>having</w:t>
      </w:r>
      <w:r w:rsidR="006B77C0" w:rsidRPr="00B57A7A">
        <w:rPr>
          <w:rFonts w:ascii="Times New Roman" w:eastAsia="Times New Roman" w:hAnsi="Times New Roman" w:cs="Times New Roman"/>
          <w:sz w:val="24"/>
          <w:szCs w:val="24"/>
        </w:rPr>
        <w:t xml:space="preserve"> received notice from the Division confirming </w:t>
      </w:r>
      <w:r w:rsidR="000C323E">
        <w:rPr>
          <w:rFonts w:ascii="Times New Roman" w:eastAsia="Times New Roman" w:hAnsi="Times New Roman" w:cs="Times New Roman"/>
          <w:sz w:val="24"/>
          <w:szCs w:val="24"/>
        </w:rPr>
        <w:t>the organization’s</w:t>
      </w:r>
      <w:r w:rsidR="006B77C0" w:rsidRPr="00B57A7A">
        <w:rPr>
          <w:rFonts w:ascii="Times New Roman" w:eastAsia="Times New Roman" w:hAnsi="Times New Roman" w:cs="Times New Roman"/>
          <w:sz w:val="24"/>
          <w:szCs w:val="24"/>
        </w:rPr>
        <w:t xml:space="preserve"> approval</w:t>
      </w:r>
      <w:r w:rsidR="000C323E">
        <w:rPr>
          <w:rFonts w:ascii="Times New Roman" w:eastAsia="Times New Roman" w:hAnsi="Times New Roman" w:cs="Times New Roman"/>
          <w:sz w:val="24"/>
          <w:szCs w:val="24"/>
        </w:rPr>
        <w:t>,</w:t>
      </w:r>
      <w:r w:rsidR="006B77C0" w:rsidRPr="00B57A7A">
        <w:rPr>
          <w:rFonts w:ascii="Times New Roman" w:eastAsia="Times New Roman" w:hAnsi="Times New Roman" w:cs="Times New Roman"/>
          <w:sz w:val="24"/>
          <w:szCs w:val="24"/>
        </w:rPr>
        <w:t xml:space="preserve"> and </w:t>
      </w:r>
      <w:r w:rsidR="000C323E">
        <w:rPr>
          <w:rFonts w:ascii="Times New Roman" w:eastAsia="Times New Roman" w:hAnsi="Times New Roman" w:cs="Times New Roman"/>
          <w:sz w:val="24"/>
          <w:szCs w:val="24"/>
        </w:rPr>
        <w:t xml:space="preserve">for which </w:t>
      </w:r>
      <w:r w:rsidR="006B77C0" w:rsidRPr="00B57A7A">
        <w:rPr>
          <w:rFonts w:ascii="Times New Roman" w:eastAsia="Times New Roman" w:hAnsi="Times New Roman" w:cs="Times New Roman"/>
          <w:sz w:val="24"/>
          <w:szCs w:val="24"/>
        </w:rPr>
        <w:t>th</w:t>
      </w:r>
      <w:r w:rsidR="00223F7B">
        <w:rPr>
          <w:rFonts w:ascii="Times New Roman" w:eastAsia="Times New Roman" w:hAnsi="Times New Roman" w:cs="Times New Roman"/>
          <w:sz w:val="24"/>
          <w:szCs w:val="24"/>
        </w:rPr>
        <w:t>at</w:t>
      </w:r>
      <w:r w:rsidR="006B77C0" w:rsidRPr="00B57A7A">
        <w:rPr>
          <w:rFonts w:ascii="Times New Roman" w:eastAsia="Times New Roman" w:hAnsi="Times New Roman" w:cs="Times New Roman"/>
          <w:sz w:val="24"/>
          <w:szCs w:val="24"/>
        </w:rPr>
        <w:t xml:space="preserve"> approval has not expired or been revoked. </w:t>
      </w:r>
      <w:bookmarkStart w:id="9" w:name="_Hlk178948697"/>
    </w:p>
    <w:bookmarkEnd w:id="9"/>
    <w:p w14:paraId="04551437" w14:textId="1602524D" w:rsidR="00FF1268" w:rsidRPr="00B57A7A" w:rsidRDefault="009F2058" w:rsidP="00652D8E">
      <w:pPr>
        <w:pStyle w:val="BodyText"/>
        <w:spacing w:before="240"/>
        <w:ind w:left="450"/>
        <w:jc w:val="both"/>
        <w:rPr>
          <w:rFonts w:cs="Times New Roman"/>
          <w:sz w:val="24"/>
          <w:szCs w:val="24"/>
        </w:rPr>
      </w:pPr>
      <w:r w:rsidRPr="000C323E">
        <w:rPr>
          <w:rFonts w:cs="Times New Roman"/>
          <w:sz w:val="24"/>
          <w:szCs w:val="24"/>
        </w:rPr>
        <w:t>“Authorized community justice worker”</w:t>
      </w:r>
      <w:r w:rsidRPr="00B57A7A">
        <w:rPr>
          <w:rFonts w:cs="Times New Roman"/>
          <w:sz w:val="24"/>
          <w:szCs w:val="24"/>
        </w:rPr>
        <w:t xml:space="preserve"> </w:t>
      </w:r>
      <w:bookmarkStart w:id="10" w:name="_Hlk178950452"/>
      <w:r w:rsidRPr="00B57A7A">
        <w:rPr>
          <w:rFonts w:cs="Times New Roman"/>
          <w:sz w:val="24"/>
          <w:szCs w:val="24"/>
        </w:rPr>
        <w:t>means an individual</w:t>
      </w:r>
      <w:r w:rsidR="005955ED">
        <w:rPr>
          <w:rFonts w:cs="Times New Roman"/>
          <w:sz w:val="24"/>
          <w:szCs w:val="24"/>
        </w:rPr>
        <w:t xml:space="preserve">, </w:t>
      </w:r>
      <w:r w:rsidR="005955ED" w:rsidRPr="00B57A7A">
        <w:rPr>
          <w:rFonts w:cs="Times New Roman"/>
          <w:sz w:val="24"/>
          <w:szCs w:val="24"/>
        </w:rPr>
        <w:t>supervised by an approved legal services organization licensed attorney,</w:t>
      </w:r>
      <w:r w:rsidRPr="00B57A7A">
        <w:rPr>
          <w:rFonts w:cs="Times New Roman"/>
          <w:sz w:val="24"/>
          <w:szCs w:val="24"/>
        </w:rPr>
        <w:t xml:space="preserve"> </w:t>
      </w:r>
      <w:r w:rsidR="005955ED">
        <w:rPr>
          <w:rFonts w:cs="Times New Roman"/>
          <w:sz w:val="24"/>
          <w:szCs w:val="24"/>
        </w:rPr>
        <w:t xml:space="preserve">who is </w:t>
      </w:r>
      <w:r w:rsidR="00192E27" w:rsidRPr="00B57A7A">
        <w:rPr>
          <w:rFonts w:cs="Times New Roman"/>
          <w:sz w:val="24"/>
          <w:szCs w:val="24"/>
        </w:rPr>
        <w:t xml:space="preserve">authorized </w:t>
      </w:r>
      <w:r w:rsidR="000C323E">
        <w:rPr>
          <w:rFonts w:cs="Times New Roman"/>
          <w:sz w:val="24"/>
          <w:szCs w:val="24"/>
        </w:rPr>
        <w:t>under</w:t>
      </w:r>
      <w:r w:rsidR="00192E27" w:rsidRPr="00B57A7A">
        <w:rPr>
          <w:rFonts w:cs="Times New Roman"/>
          <w:sz w:val="24"/>
          <w:szCs w:val="24"/>
        </w:rPr>
        <w:t xml:space="preserve"> this section</w:t>
      </w:r>
      <w:r w:rsidRPr="00B57A7A">
        <w:rPr>
          <w:rFonts w:cs="Times New Roman"/>
          <w:sz w:val="24"/>
          <w:szCs w:val="24"/>
        </w:rPr>
        <w:t xml:space="preserve"> to provide </w:t>
      </w:r>
      <w:r w:rsidR="00325AB6" w:rsidRPr="00B57A7A">
        <w:rPr>
          <w:rFonts w:cs="Times New Roman"/>
          <w:sz w:val="24"/>
          <w:szCs w:val="24"/>
        </w:rPr>
        <w:t xml:space="preserve">specified </w:t>
      </w:r>
      <w:r w:rsidR="007C5FED" w:rsidRPr="00B57A7A">
        <w:rPr>
          <w:rFonts w:cs="Times New Roman"/>
          <w:sz w:val="24"/>
          <w:szCs w:val="24"/>
        </w:rPr>
        <w:t xml:space="preserve">legal assistance and </w:t>
      </w:r>
      <w:r w:rsidR="005D6033" w:rsidRPr="00B57A7A">
        <w:rPr>
          <w:rFonts w:cs="Times New Roman"/>
          <w:sz w:val="24"/>
          <w:szCs w:val="24"/>
        </w:rPr>
        <w:t xml:space="preserve">legal </w:t>
      </w:r>
      <w:r w:rsidR="007C5FED" w:rsidRPr="00B57A7A">
        <w:rPr>
          <w:rFonts w:cs="Times New Roman"/>
          <w:sz w:val="24"/>
          <w:szCs w:val="24"/>
        </w:rPr>
        <w:t xml:space="preserve">advice </w:t>
      </w:r>
      <w:bookmarkStart w:id="11" w:name="_Hlk179991981"/>
      <w:r w:rsidR="007C5FED" w:rsidRPr="00B57A7A">
        <w:rPr>
          <w:rFonts w:cs="Times New Roman"/>
          <w:sz w:val="24"/>
          <w:szCs w:val="24"/>
        </w:rPr>
        <w:t xml:space="preserve">in one or more </w:t>
      </w:r>
      <w:r w:rsidR="000C0979" w:rsidRPr="00B57A7A">
        <w:rPr>
          <w:rFonts w:cs="Times New Roman"/>
          <w:sz w:val="24"/>
          <w:szCs w:val="24"/>
        </w:rPr>
        <w:t xml:space="preserve">approved areas of law </w:t>
      </w:r>
      <w:r w:rsidRPr="00B57A7A">
        <w:rPr>
          <w:rFonts w:cs="Times New Roman"/>
          <w:sz w:val="24"/>
          <w:szCs w:val="24"/>
        </w:rPr>
        <w:t xml:space="preserve">to </w:t>
      </w:r>
      <w:r w:rsidR="00315D71" w:rsidRPr="00B57A7A">
        <w:rPr>
          <w:rFonts w:cs="Times New Roman"/>
          <w:sz w:val="24"/>
          <w:szCs w:val="24"/>
        </w:rPr>
        <w:t xml:space="preserve">a </w:t>
      </w:r>
      <w:r w:rsidRPr="00B57A7A">
        <w:rPr>
          <w:rFonts w:cs="Times New Roman"/>
          <w:sz w:val="24"/>
          <w:szCs w:val="24"/>
        </w:rPr>
        <w:t xml:space="preserve">participant client of </w:t>
      </w:r>
      <w:r w:rsidR="00640043">
        <w:rPr>
          <w:rFonts w:cs="Times New Roman"/>
          <w:sz w:val="24"/>
          <w:szCs w:val="24"/>
        </w:rPr>
        <w:t>an</w:t>
      </w:r>
      <w:r w:rsidRPr="00B57A7A">
        <w:rPr>
          <w:rFonts w:cs="Times New Roman"/>
          <w:sz w:val="24"/>
          <w:szCs w:val="24"/>
        </w:rPr>
        <w:t xml:space="preserve"> approved legal services organization</w:t>
      </w:r>
      <w:bookmarkEnd w:id="11"/>
      <w:r w:rsidRPr="00B57A7A">
        <w:rPr>
          <w:rFonts w:cs="Times New Roman"/>
          <w:sz w:val="24"/>
          <w:szCs w:val="24"/>
        </w:rPr>
        <w:t>.</w:t>
      </w:r>
      <w:bookmarkEnd w:id="10"/>
      <w:r w:rsidRPr="00B57A7A">
        <w:rPr>
          <w:rFonts w:cs="Times New Roman"/>
          <w:sz w:val="24"/>
          <w:szCs w:val="24"/>
        </w:rPr>
        <w:t xml:space="preserve"> </w:t>
      </w:r>
      <w:bookmarkStart w:id="12" w:name="_Hlk178775576"/>
    </w:p>
    <w:bookmarkEnd w:id="12"/>
    <w:p w14:paraId="2BFBBC99" w14:textId="77777777" w:rsidR="00287AEA" w:rsidRPr="00B57A7A" w:rsidRDefault="00440FEF" w:rsidP="00652D8E">
      <w:pPr>
        <w:pStyle w:val="ListParagraph"/>
        <w:tabs>
          <w:tab w:val="left" w:pos="365"/>
        </w:tabs>
        <w:spacing w:before="240"/>
        <w:ind w:left="450" w:right="-30"/>
        <w:rPr>
          <w:rFonts w:ascii="Times New Roman" w:eastAsia="Times New Roman" w:hAnsi="Times New Roman" w:cs="Times New Roman"/>
          <w:sz w:val="24"/>
          <w:szCs w:val="24"/>
        </w:rPr>
      </w:pPr>
      <w:r w:rsidRPr="00096A6D">
        <w:rPr>
          <w:rFonts w:ascii="Times New Roman" w:eastAsia="Times New Roman" w:hAnsi="Times New Roman" w:cs="Times New Roman"/>
          <w:sz w:val="24"/>
          <w:szCs w:val="24"/>
        </w:rPr>
        <w:t xml:space="preserve">“Board” </w:t>
      </w:r>
      <w:r w:rsidRPr="00B57A7A">
        <w:rPr>
          <w:rFonts w:ascii="Times New Roman" w:eastAsia="Times New Roman" w:hAnsi="Times New Roman" w:cs="Times New Roman"/>
          <w:sz w:val="24"/>
          <w:szCs w:val="24"/>
        </w:rPr>
        <w:t>means the Board of Nonlawyer Legal Service</w:t>
      </w:r>
      <w:r w:rsidRPr="00B57A7A">
        <w:rPr>
          <w:rFonts w:ascii="Times New Roman" w:eastAsia="Times New Roman" w:hAnsi="Times New Roman" w:cs="Times New Roman"/>
          <w:spacing w:val="-2"/>
          <w:sz w:val="24"/>
          <w:szCs w:val="24"/>
        </w:rPr>
        <w:t xml:space="preserve"> </w:t>
      </w:r>
      <w:r w:rsidRPr="00B57A7A">
        <w:rPr>
          <w:rFonts w:ascii="Times New Roman" w:eastAsia="Times New Roman" w:hAnsi="Times New Roman" w:cs="Times New Roman"/>
          <w:sz w:val="24"/>
          <w:szCs w:val="24"/>
        </w:rPr>
        <w:t xml:space="preserve">Providers. </w:t>
      </w:r>
    </w:p>
    <w:p w14:paraId="54BF6332" w14:textId="31A01A6B" w:rsidR="003F189E" w:rsidRPr="00B57A7A" w:rsidRDefault="00440FEF" w:rsidP="004B1C16">
      <w:pPr>
        <w:pStyle w:val="BodyText"/>
        <w:spacing w:before="240"/>
        <w:ind w:left="450"/>
        <w:jc w:val="both"/>
        <w:rPr>
          <w:rFonts w:cs="Times New Roman"/>
          <w:sz w:val="24"/>
          <w:szCs w:val="24"/>
        </w:rPr>
      </w:pPr>
      <w:r w:rsidRPr="00A3105C">
        <w:rPr>
          <w:rFonts w:cs="Times New Roman"/>
          <w:sz w:val="24"/>
          <w:szCs w:val="24"/>
        </w:rPr>
        <w:t>“</w:t>
      </w:r>
      <w:bookmarkStart w:id="13" w:name="_Hlk178413233"/>
      <w:r w:rsidRPr="00A3105C">
        <w:rPr>
          <w:rFonts w:cs="Times New Roman"/>
          <w:sz w:val="24"/>
          <w:szCs w:val="24"/>
        </w:rPr>
        <w:t xml:space="preserve">Certified </w:t>
      </w:r>
      <w:r w:rsidR="00246A04" w:rsidRPr="00A3105C">
        <w:rPr>
          <w:rFonts w:cs="Times New Roman"/>
          <w:sz w:val="24"/>
          <w:szCs w:val="24"/>
        </w:rPr>
        <w:t xml:space="preserve">community </w:t>
      </w:r>
      <w:r w:rsidRPr="00A3105C">
        <w:rPr>
          <w:rFonts w:cs="Times New Roman"/>
          <w:sz w:val="24"/>
          <w:szCs w:val="24"/>
        </w:rPr>
        <w:t xml:space="preserve">legal advocate” means an individual certified </w:t>
      </w:r>
      <w:r w:rsidR="00A93E9B" w:rsidRPr="00A3105C">
        <w:rPr>
          <w:rFonts w:cs="Times New Roman"/>
          <w:sz w:val="24"/>
          <w:szCs w:val="24"/>
        </w:rPr>
        <w:t>under</w:t>
      </w:r>
      <w:r w:rsidRPr="00A3105C">
        <w:rPr>
          <w:rFonts w:cs="Times New Roman"/>
          <w:sz w:val="24"/>
          <w:szCs w:val="24"/>
        </w:rPr>
        <w:t xml:space="preserve"> this section</w:t>
      </w:r>
      <w:r w:rsidR="006B3AC5" w:rsidRPr="00A3105C">
        <w:rPr>
          <w:rFonts w:cs="Times New Roman"/>
          <w:sz w:val="24"/>
          <w:szCs w:val="24"/>
        </w:rPr>
        <w:t xml:space="preserve">, mentored by a licensed attorney or by instructors </w:t>
      </w:r>
      <w:r w:rsidR="0000481A" w:rsidRPr="00A3105C">
        <w:rPr>
          <w:rFonts w:cs="Times New Roman"/>
          <w:sz w:val="24"/>
          <w:szCs w:val="24"/>
        </w:rPr>
        <w:t xml:space="preserve">of an approved certified </w:t>
      </w:r>
      <w:r w:rsidR="00D54289" w:rsidRPr="00A3105C">
        <w:rPr>
          <w:rFonts w:cs="Times New Roman"/>
          <w:sz w:val="24"/>
          <w:szCs w:val="24"/>
        </w:rPr>
        <w:t xml:space="preserve">community </w:t>
      </w:r>
      <w:r w:rsidR="0000481A" w:rsidRPr="00A3105C">
        <w:rPr>
          <w:rFonts w:cs="Times New Roman"/>
          <w:sz w:val="24"/>
          <w:szCs w:val="24"/>
        </w:rPr>
        <w:t xml:space="preserve">legal advocate training organization, </w:t>
      </w:r>
      <w:r w:rsidRPr="00A3105C">
        <w:rPr>
          <w:rFonts w:cs="Times New Roman"/>
          <w:sz w:val="24"/>
          <w:szCs w:val="24"/>
        </w:rPr>
        <w:t xml:space="preserve">to provide </w:t>
      </w:r>
      <w:r w:rsidR="00325AB6" w:rsidRPr="00A3105C">
        <w:rPr>
          <w:rFonts w:cs="Times New Roman"/>
          <w:sz w:val="24"/>
          <w:szCs w:val="24"/>
        </w:rPr>
        <w:t xml:space="preserve">specified </w:t>
      </w:r>
      <w:r w:rsidRPr="00A3105C">
        <w:rPr>
          <w:rFonts w:cs="Times New Roman"/>
          <w:sz w:val="24"/>
          <w:szCs w:val="24"/>
        </w:rPr>
        <w:t xml:space="preserve">legal </w:t>
      </w:r>
      <w:r w:rsidR="006770BC" w:rsidRPr="00A3105C">
        <w:rPr>
          <w:rFonts w:cs="Times New Roman"/>
          <w:sz w:val="24"/>
          <w:szCs w:val="24"/>
        </w:rPr>
        <w:t xml:space="preserve">assistance and </w:t>
      </w:r>
      <w:r w:rsidR="005D6033" w:rsidRPr="00A3105C">
        <w:rPr>
          <w:rFonts w:cs="Times New Roman"/>
          <w:sz w:val="24"/>
          <w:szCs w:val="24"/>
        </w:rPr>
        <w:t xml:space="preserve">legal </w:t>
      </w:r>
      <w:r w:rsidRPr="00A3105C">
        <w:rPr>
          <w:rFonts w:cs="Times New Roman"/>
          <w:sz w:val="24"/>
          <w:szCs w:val="24"/>
        </w:rPr>
        <w:t xml:space="preserve">advice </w:t>
      </w:r>
      <w:bookmarkStart w:id="14" w:name="_Hlk178947492"/>
      <w:r w:rsidR="006C2B08" w:rsidRPr="00A3105C">
        <w:rPr>
          <w:rFonts w:cs="Times New Roman"/>
          <w:sz w:val="24"/>
          <w:szCs w:val="24"/>
        </w:rPr>
        <w:t xml:space="preserve">in one or more </w:t>
      </w:r>
      <w:r w:rsidR="000C0979" w:rsidRPr="00A3105C">
        <w:rPr>
          <w:rFonts w:cs="Times New Roman"/>
          <w:sz w:val="24"/>
          <w:szCs w:val="24"/>
        </w:rPr>
        <w:t>approved area</w:t>
      </w:r>
      <w:r w:rsidR="00EF7852" w:rsidRPr="00A3105C">
        <w:rPr>
          <w:rFonts w:cs="Times New Roman"/>
          <w:sz w:val="24"/>
          <w:szCs w:val="24"/>
        </w:rPr>
        <w:t>s</w:t>
      </w:r>
      <w:r w:rsidR="000C0979" w:rsidRPr="00A3105C">
        <w:rPr>
          <w:rFonts w:cs="Times New Roman"/>
          <w:sz w:val="24"/>
          <w:szCs w:val="24"/>
        </w:rPr>
        <w:t xml:space="preserve"> of law </w:t>
      </w:r>
      <w:r w:rsidRPr="00A3105C">
        <w:rPr>
          <w:rFonts w:cs="Times New Roman"/>
          <w:sz w:val="24"/>
          <w:szCs w:val="24"/>
        </w:rPr>
        <w:t>to a p</w:t>
      </w:r>
      <w:r w:rsidRPr="00B57A7A">
        <w:rPr>
          <w:rFonts w:cs="Times New Roman"/>
          <w:sz w:val="24"/>
          <w:szCs w:val="24"/>
        </w:rPr>
        <w:t xml:space="preserve">articipant </w:t>
      </w:r>
      <w:r w:rsidR="00A90934">
        <w:rPr>
          <w:rFonts w:cs="Times New Roman"/>
          <w:sz w:val="24"/>
          <w:szCs w:val="24"/>
        </w:rPr>
        <w:t xml:space="preserve">client </w:t>
      </w:r>
      <w:r w:rsidRPr="00B57A7A">
        <w:rPr>
          <w:rFonts w:cs="Times New Roman"/>
          <w:sz w:val="24"/>
          <w:szCs w:val="24"/>
        </w:rPr>
        <w:t>of an approved community</w:t>
      </w:r>
      <w:r w:rsidR="00B01BE7">
        <w:rPr>
          <w:rFonts w:cs="Times New Roman"/>
          <w:sz w:val="24"/>
          <w:szCs w:val="24"/>
        </w:rPr>
        <w:t>-</w:t>
      </w:r>
      <w:r w:rsidRPr="00B57A7A">
        <w:rPr>
          <w:rFonts w:cs="Times New Roman"/>
          <w:sz w:val="24"/>
          <w:szCs w:val="24"/>
        </w:rPr>
        <w:t>based organiza</w:t>
      </w:r>
      <w:bookmarkEnd w:id="14"/>
      <w:r w:rsidRPr="00B57A7A">
        <w:rPr>
          <w:rFonts w:cs="Times New Roman"/>
          <w:sz w:val="24"/>
          <w:szCs w:val="24"/>
        </w:rPr>
        <w:t xml:space="preserve">tion. </w:t>
      </w:r>
    </w:p>
    <w:p w14:paraId="1B967FB4" w14:textId="0605AB99" w:rsidR="00813E1D" w:rsidRPr="00B57A7A" w:rsidRDefault="00813E1D" w:rsidP="004B1C16">
      <w:pPr>
        <w:pStyle w:val="BodyText"/>
        <w:spacing w:before="240"/>
        <w:ind w:left="450"/>
        <w:jc w:val="both"/>
        <w:rPr>
          <w:rFonts w:cs="Times New Roman"/>
          <w:sz w:val="24"/>
          <w:szCs w:val="24"/>
        </w:rPr>
      </w:pPr>
      <w:r>
        <w:rPr>
          <w:rFonts w:cs="Times New Roman"/>
          <w:sz w:val="24"/>
          <w:szCs w:val="24"/>
        </w:rPr>
        <w:lastRenderedPageBreak/>
        <w:t xml:space="preserve">“Division” means </w:t>
      </w:r>
      <w:r w:rsidR="004B7083">
        <w:rPr>
          <w:rFonts w:cs="Times New Roman"/>
          <w:sz w:val="24"/>
          <w:szCs w:val="24"/>
        </w:rPr>
        <w:t xml:space="preserve">the </w:t>
      </w:r>
      <w:r w:rsidR="00226A14">
        <w:rPr>
          <w:rFonts w:cs="Times New Roman"/>
          <w:sz w:val="24"/>
          <w:szCs w:val="24"/>
        </w:rPr>
        <w:t xml:space="preserve">certification and licensing division of the </w:t>
      </w:r>
      <w:r w:rsidR="00FA0AFF">
        <w:rPr>
          <w:rFonts w:cs="Times New Roman"/>
          <w:sz w:val="24"/>
          <w:szCs w:val="24"/>
        </w:rPr>
        <w:t>AOC.</w:t>
      </w:r>
    </w:p>
    <w:bookmarkEnd w:id="13"/>
    <w:p w14:paraId="7A5FC261" w14:textId="17DF5322" w:rsidR="00860E51" w:rsidRDefault="00EC0A7D" w:rsidP="004B1C16">
      <w:pPr>
        <w:spacing w:before="240"/>
        <w:ind w:left="450"/>
        <w:jc w:val="both"/>
        <w:rPr>
          <w:rFonts w:ascii="Times New Roman" w:eastAsia="Times New Roman" w:hAnsi="Times New Roman" w:cs="Times New Roman"/>
          <w:sz w:val="24"/>
          <w:szCs w:val="24"/>
        </w:rPr>
      </w:pPr>
      <w:r w:rsidRPr="005D609C">
        <w:rPr>
          <w:rFonts w:ascii="Times New Roman" w:eastAsia="Times New Roman" w:hAnsi="Times New Roman" w:cs="Times New Roman"/>
          <w:sz w:val="24"/>
          <w:szCs w:val="24"/>
        </w:rPr>
        <w:t>“Participant”</w:t>
      </w:r>
      <w:r w:rsidRPr="00B57A7A">
        <w:rPr>
          <w:rFonts w:ascii="Times New Roman" w:eastAsia="Times New Roman" w:hAnsi="Times New Roman" w:cs="Times New Roman"/>
          <w:sz w:val="24"/>
          <w:szCs w:val="24"/>
        </w:rPr>
        <w:t xml:space="preserve"> means </w:t>
      </w:r>
      <w:r w:rsidR="00730BC3" w:rsidRPr="00B57A7A">
        <w:rPr>
          <w:rFonts w:ascii="Times New Roman" w:eastAsia="Times New Roman" w:hAnsi="Times New Roman" w:cs="Times New Roman"/>
          <w:sz w:val="24"/>
          <w:szCs w:val="24"/>
        </w:rPr>
        <w:t>a</w:t>
      </w:r>
      <w:r w:rsidR="00682B47" w:rsidRPr="00B57A7A">
        <w:rPr>
          <w:rFonts w:ascii="Times New Roman" w:eastAsia="Times New Roman" w:hAnsi="Times New Roman" w:cs="Times New Roman"/>
          <w:sz w:val="24"/>
          <w:szCs w:val="24"/>
        </w:rPr>
        <w:t xml:space="preserve"> low-income </w:t>
      </w:r>
      <w:r w:rsidR="00003402" w:rsidRPr="00B57A7A">
        <w:rPr>
          <w:rFonts w:ascii="Times New Roman" w:eastAsia="Times New Roman" w:hAnsi="Times New Roman" w:cs="Times New Roman"/>
          <w:sz w:val="24"/>
          <w:szCs w:val="24"/>
        </w:rPr>
        <w:t>individual</w:t>
      </w:r>
      <w:r w:rsidR="00730BC3" w:rsidRPr="00B57A7A">
        <w:rPr>
          <w:rFonts w:ascii="Times New Roman" w:eastAsia="Times New Roman" w:hAnsi="Times New Roman" w:cs="Times New Roman"/>
          <w:sz w:val="24"/>
          <w:szCs w:val="24"/>
        </w:rPr>
        <w:t xml:space="preserve"> </w:t>
      </w:r>
      <w:r w:rsidR="00003402" w:rsidRPr="00B57A7A">
        <w:rPr>
          <w:rFonts w:ascii="Times New Roman" w:eastAsia="Times New Roman" w:hAnsi="Times New Roman" w:cs="Times New Roman"/>
          <w:sz w:val="24"/>
          <w:szCs w:val="24"/>
        </w:rPr>
        <w:t xml:space="preserve">experiencing </w:t>
      </w:r>
      <w:r w:rsidR="002B2E3E" w:rsidRPr="00B57A7A">
        <w:rPr>
          <w:rFonts w:ascii="Times New Roman" w:eastAsia="Times New Roman" w:hAnsi="Times New Roman" w:cs="Times New Roman"/>
          <w:sz w:val="24"/>
          <w:szCs w:val="24"/>
        </w:rPr>
        <w:t xml:space="preserve">challenges </w:t>
      </w:r>
      <w:r w:rsidR="00003402" w:rsidRPr="00B57A7A">
        <w:rPr>
          <w:rFonts w:ascii="Times New Roman" w:eastAsia="Times New Roman" w:hAnsi="Times New Roman" w:cs="Times New Roman"/>
          <w:sz w:val="24"/>
          <w:szCs w:val="24"/>
        </w:rPr>
        <w:t xml:space="preserve">in one or more </w:t>
      </w:r>
      <w:r w:rsidR="00682B47" w:rsidRPr="00B57A7A">
        <w:rPr>
          <w:rFonts w:ascii="Times New Roman" w:eastAsia="Times New Roman" w:hAnsi="Times New Roman" w:cs="Times New Roman"/>
          <w:sz w:val="24"/>
          <w:szCs w:val="24"/>
        </w:rPr>
        <w:t xml:space="preserve">approved </w:t>
      </w:r>
      <w:r w:rsidR="00003402" w:rsidRPr="00B57A7A">
        <w:rPr>
          <w:rFonts w:ascii="Times New Roman" w:eastAsia="Times New Roman" w:hAnsi="Times New Roman" w:cs="Times New Roman"/>
          <w:sz w:val="24"/>
          <w:szCs w:val="24"/>
        </w:rPr>
        <w:t>area</w:t>
      </w:r>
      <w:r w:rsidR="009957F4">
        <w:rPr>
          <w:rFonts w:ascii="Times New Roman" w:eastAsia="Times New Roman" w:hAnsi="Times New Roman" w:cs="Times New Roman"/>
          <w:sz w:val="24"/>
          <w:szCs w:val="24"/>
        </w:rPr>
        <w:t>s</w:t>
      </w:r>
      <w:r w:rsidR="00682B47" w:rsidRPr="00B57A7A">
        <w:rPr>
          <w:rFonts w:ascii="Times New Roman" w:eastAsia="Times New Roman" w:hAnsi="Times New Roman" w:cs="Times New Roman"/>
          <w:sz w:val="24"/>
          <w:szCs w:val="24"/>
        </w:rPr>
        <w:t xml:space="preserve"> of law </w:t>
      </w:r>
      <w:r w:rsidR="00C2791E">
        <w:rPr>
          <w:rFonts w:ascii="Times New Roman" w:eastAsia="Times New Roman" w:hAnsi="Times New Roman" w:cs="Times New Roman"/>
          <w:sz w:val="24"/>
          <w:szCs w:val="24"/>
        </w:rPr>
        <w:t>and who</w:t>
      </w:r>
      <w:r w:rsidR="00462FD3" w:rsidRPr="00B57A7A">
        <w:rPr>
          <w:rFonts w:ascii="Times New Roman" w:eastAsia="Times New Roman" w:hAnsi="Times New Roman" w:cs="Times New Roman"/>
          <w:sz w:val="24"/>
          <w:szCs w:val="24"/>
        </w:rPr>
        <w:t xml:space="preserve"> </w:t>
      </w:r>
      <w:bookmarkStart w:id="15" w:name="_Hlk178947569"/>
      <w:r w:rsidR="00C2791E" w:rsidRPr="00EC20A8">
        <w:rPr>
          <w:rFonts w:ascii="Times New Roman" w:eastAsia="Times New Roman" w:hAnsi="Times New Roman" w:cs="Times New Roman"/>
          <w:sz w:val="24"/>
          <w:szCs w:val="24"/>
        </w:rPr>
        <w:t xml:space="preserve">is a client of an approved legal services organization </w:t>
      </w:r>
      <w:bookmarkEnd w:id="15"/>
      <w:r w:rsidR="008B3065" w:rsidRPr="00EC20A8">
        <w:rPr>
          <w:rFonts w:ascii="Times New Roman" w:eastAsia="Times New Roman" w:hAnsi="Times New Roman" w:cs="Times New Roman"/>
          <w:sz w:val="24"/>
          <w:szCs w:val="24"/>
        </w:rPr>
        <w:t>or</w:t>
      </w:r>
      <w:r w:rsidR="00462FD3" w:rsidRPr="00EC20A8">
        <w:rPr>
          <w:rFonts w:ascii="Times New Roman" w:eastAsia="Times New Roman" w:hAnsi="Times New Roman" w:cs="Times New Roman"/>
          <w:sz w:val="24"/>
          <w:szCs w:val="24"/>
        </w:rPr>
        <w:t xml:space="preserve"> an approved community</w:t>
      </w:r>
      <w:r w:rsidR="008B3065" w:rsidRPr="00EC20A8">
        <w:rPr>
          <w:rFonts w:ascii="Times New Roman" w:eastAsia="Times New Roman" w:hAnsi="Times New Roman" w:cs="Times New Roman"/>
          <w:sz w:val="24"/>
          <w:szCs w:val="24"/>
        </w:rPr>
        <w:t>-</w:t>
      </w:r>
      <w:r w:rsidR="00462FD3" w:rsidRPr="00EC20A8">
        <w:rPr>
          <w:rFonts w:ascii="Times New Roman" w:eastAsia="Times New Roman" w:hAnsi="Times New Roman" w:cs="Times New Roman"/>
          <w:sz w:val="24"/>
          <w:szCs w:val="24"/>
        </w:rPr>
        <w:t>based organization.</w:t>
      </w:r>
      <w:r w:rsidR="00462FD3" w:rsidRPr="00B57A7A">
        <w:rPr>
          <w:rFonts w:ascii="Times New Roman" w:eastAsia="Times New Roman" w:hAnsi="Times New Roman" w:cs="Times New Roman"/>
          <w:sz w:val="24"/>
          <w:szCs w:val="24"/>
        </w:rPr>
        <w:t xml:space="preserve"> </w:t>
      </w:r>
    </w:p>
    <w:p w14:paraId="644AC4E7" w14:textId="1B1B5F01" w:rsidR="00BE3418" w:rsidRPr="00B57A7A" w:rsidRDefault="00BE3418" w:rsidP="004B1C16">
      <w:pPr>
        <w:spacing w:before="240" w:after="240"/>
        <w:ind w:left="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 means</w:t>
      </w:r>
      <w:r w:rsidR="00284837">
        <w:rPr>
          <w:rFonts w:ascii="Times New Roman" w:eastAsia="Times New Roman" w:hAnsi="Times New Roman" w:cs="Times New Roman"/>
          <w:sz w:val="24"/>
          <w:szCs w:val="24"/>
        </w:rPr>
        <w:t xml:space="preserve"> one of the</w:t>
      </w:r>
      <w:r>
        <w:rPr>
          <w:rFonts w:ascii="Times New Roman" w:eastAsia="Times New Roman" w:hAnsi="Times New Roman" w:cs="Times New Roman"/>
          <w:sz w:val="24"/>
          <w:szCs w:val="24"/>
        </w:rPr>
        <w:t xml:space="preserve"> </w:t>
      </w:r>
      <w:r w:rsidR="009A42E5">
        <w:rPr>
          <w:rFonts w:ascii="Times New Roman" w:eastAsia="Times New Roman" w:hAnsi="Times New Roman" w:cs="Times New Roman"/>
          <w:sz w:val="24"/>
          <w:szCs w:val="24"/>
        </w:rPr>
        <w:t>Rule</w:t>
      </w:r>
      <w:r w:rsidR="00284837">
        <w:rPr>
          <w:rFonts w:ascii="Times New Roman" w:eastAsia="Times New Roman" w:hAnsi="Times New Roman" w:cs="Times New Roman"/>
          <w:sz w:val="24"/>
          <w:szCs w:val="24"/>
        </w:rPr>
        <w:t>s</w:t>
      </w:r>
      <w:r w:rsidR="009A42E5">
        <w:rPr>
          <w:rFonts w:ascii="Times New Roman" w:eastAsia="Times New Roman" w:hAnsi="Times New Roman" w:cs="Times New Roman"/>
          <w:sz w:val="24"/>
          <w:szCs w:val="24"/>
        </w:rPr>
        <w:t xml:space="preserve"> of the Arizona Supreme Court</w:t>
      </w:r>
    </w:p>
    <w:p w14:paraId="545ED9E6" w14:textId="5753AA7F" w:rsidR="0005738D" w:rsidRDefault="008B3065" w:rsidP="004B1C16">
      <w:pPr>
        <w:pStyle w:val="ListParagraph"/>
        <w:ind w:left="450" w:hanging="450"/>
        <w:jc w:val="both"/>
        <w:rPr>
          <w:rFonts w:ascii="Times New Roman" w:eastAsia="Times New Roman" w:hAnsi="Times New Roman" w:cs="Times New Roman"/>
          <w:sz w:val="24"/>
          <w:szCs w:val="24"/>
        </w:rPr>
      </w:pPr>
      <w:r w:rsidRPr="00CC2E75">
        <w:rPr>
          <w:rFonts w:ascii="Times New Roman" w:eastAsia="Times New Roman" w:hAnsi="Times New Roman" w:cs="Times New Roman"/>
          <w:b/>
          <w:bCs/>
          <w:sz w:val="24"/>
          <w:szCs w:val="24"/>
        </w:rPr>
        <w:t xml:space="preserve">B.  </w:t>
      </w:r>
      <w:r w:rsidR="00F3709D" w:rsidRPr="00CC2E75">
        <w:rPr>
          <w:rFonts w:ascii="Times New Roman" w:eastAsia="Times New Roman" w:hAnsi="Times New Roman" w:cs="Times New Roman"/>
          <w:b/>
          <w:bCs/>
          <w:sz w:val="24"/>
          <w:szCs w:val="24"/>
        </w:rPr>
        <w:tab/>
      </w:r>
      <w:r w:rsidR="00346E7B" w:rsidRPr="00CC2E75">
        <w:rPr>
          <w:rFonts w:ascii="Times New Roman" w:eastAsia="Times New Roman" w:hAnsi="Times New Roman" w:cs="Times New Roman"/>
          <w:b/>
          <w:bCs/>
          <w:sz w:val="24"/>
          <w:szCs w:val="24"/>
        </w:rPr>
        <w:t>Applicability.</w:t>
      </w:r>
      <w:r w:rsidR="00346E7B" w:rsidRPr="00CC2E75">
        <w:rPr>
          <w:rFonts w:ascii="Times New Roman" w:eastAsia="Times New Roman" w:hAnsi="Times New Roman" w:cs="Times New Roman"/>
          <w:b/>
          <w:bCs/>
          <w:spacing w:val="25"/>
          <w:sz w:val="24"/>
          <w:szCs w:val="24"/>
        </w:rPr>
        <w:t xml:space="preserve"> </w:t>
      </w:r>
      <w:r w:rsidR="00346E7B" w:rsidRPr="00CC2E75">
        <w:rPr>
          <w:rFonts w:ascii="Times New Roman" w:eastAsia="Times New Roman" w:hAnsi="Times New Roman" w:cs="Times New Roman"/>
          <w:sz w:val="24"/>
          <w:szCs w:val="24"/>
        </w:rPr>
        <w:t>This</w:t>
      </w:r>
      <w:r w:rsidR="00346E7B" w:rsidRPr="00CC2E75">
        <w:rPr>
          <w:rFonts w:ascii="Times New Roman" w:eastAsia="Times New Roman" w:hAnsi="Times New Roman" w:cs="Times New Roman"/>
          <w:spacing w:val="25"/>
          <w:sz w:val="24"/>
          <w:szCs w:val="24"/>
        </w:rPr>
        <w:t xml:space="preserve"> </w:t>
      </w:r>
      <w:r w:rsidR="00346E7B" w:rsidRPr="00CC2E75">
        <w:rPr>
          <w:rFonts w:ascii="Times New Roman" w:eastAsia="Times New Roman" w:hAnsi="Times New Roman" w:cs="Times New Roman"/>
          <w:sz w:val="24"/>
          <w:szCs w:val="24"/>
        </w:rPr>
        <w:t>section</w:t>
      </w:r>
      <w:r w:rsidR="00346E7B" w:rsidRPr="00CC2E75">
        <w:rPr>
          <w:rFonts w:ascii="Times New Roman" w:eastAsia="Times New Roman" w:hAnsi="Times New Roman" w:cs="Times New Roman"/>
          <w:spacing w:val="25"/>
          <w:sz w:val="24"/>
          <w:szCs w:val="24"/>
        </w:rPr>
        <w:t xml:space="preserve"> </w:t>
      </w:r>
      <w:r w:rsidR="00346E7B" w:rsidRPr="00CC2E75">
        <w:rPr>
          <w:rFonts w:ascii="Times New Roman" w:eastAsia="Times New Roman" w:hAnsi="Times New Roman" w:cs="Times New Roman"/>
          <w:sz w:val="24"/>
          <w:szCs w:val="24"/>
        </w:rPr>
        <w:t>applies</w:t>
      </w:r>
      <w:r w:rsidR="00346E7B" w:rsidRPr="00CC2E75">
        <w:rPr>
          <w:rFonts w:ascii="Times New Roman" w:eastAsia="Times New Roman" w:hAnsi="Times New Roman" w:cs="Times New Roman"/>
          <w:spacing w:val="25"/>
          <w:sz w:val="24"/>
          <w:szCs w:val="24"/>
        </w:rPr>
        <w:t xml:space="preserve"> </w:t>
      </w:r>
      <w:r w:rsidR="00346E7B" w:rsidRPr="00CC2E75">
        <w:rPr>
          <w:rFonts w:ascii="Times New Roman" w:eastAsia="Times New Roman" w:hAnsi="Times New Roman" w:cs="Times New Roman"/>
          <w:sz w:val="24"/>
          <w:szCs w:val="24"/>
        </w:rPr>
        <w:t>to</w:t>
      </w:r>
      <w:r w:rsidR="00346E7B" w:rsidRPr="00CC2E75">
        <w:rPr>
          <w:rFonts w:ascii="Times New Roman" w:eastAsia="Times New Roman" w:hAnsi="Times New Roman" w:cs="Times New Roman"/>
          <w:spacing w:val="25"/>
          <w:sz w:val="24"/>
          <w:szCs w:val="24"/>
        </w:rPr>
        <w:t xml:space="preserve"> </w:t>
      </w:r>
      <w:r w:rsidR="00346E7B" w:rsidRPr="00CC2E75">
        <w:rPr>
          <w:rFonts w:ascii="Times New Roman" w:eastAsia="Times New Roman" w:hAnsi="Times New Roman" w:cs="Times New Roman"/>
          <w:sz w:val="24"/>
          <w:szCs w:val="24"/>
        </w:rPr>
        <w:t>individuals</w:t>
      </w:r>
      <w:r w:rsidR="00F046B8" w:rsidRPr="00CC2E75">
        <w:rPr>
          <w:rFonts w:ascii="Times New Roman" w:eastAsia="Times New Roman" w:hAnsi="Times New Roman" w:cs="Times New Roman"/>
          <w:sz w:val="24"/>
          <w:szCs w:val="24"/>
        </w:rPr>
        <w:t xml:space="preserve"> </w:t>
      </w:r>
      <w:r w:rsidR="000C19D0">
        <w:rPr>
          <w:rFonts w:ascii="Times New Roman" w:eastAsia="Times New Roman" w:hAnsi="Times New Roman" w:cs="Times New Roman"/>
          <w:sz w:val="24"/>
          <w:szCs w:val="24"/>
        </w:rPr>
        <w:t>authoriz</w:t>
      </w:r>
      <w:r w:rsidR="00F303E3">
        <w:rPr>
          <w:rFonts w:ascii="Times New Roman" w:eastAsia="Times New Roman" w:hAnsi="Times New Roman" w:cs="Times New Roman"/>
          <w:sz w:val="24"/>
          <w:szCs w:val="24"/>
        </w:rPr>
        <w:t xml:space="preserve">ed </w:t>
      </w:r>
      <w:r w:rsidR="00BC3EDC">
        <w:rPr>
          <w:rFonts w:ascii="Times New Roman" w:eastAsia="Times New Roman" w:hAnsi="Times New Roman" w:cs="Times New Roman"/>
          <w:sz w:val="24"/>
          <w:szCs w:val="24"/>
        </w:rPr>
        <w:t>under this section as</w:t>
      </w:r>
      <w:r w:rsidR="00BC3EDC" w:rsidRPr="00CC2E75">
        <w:rPr>
          <w:rFonts w:ascii="Times New Roman" w:eastAsia="Times New Roman" w:hAnsi="Times New Roman" w:cs="Times New Roman"/>
          <w:sz w:val="24"/>
          <w:szCs w:val="24"/>
        </w:rPr>
        <w:t xml:space="preserve"> community justice workers and certified </w:t>
      </w:r>
      <w:r w:rsidR="0078296C">
        <w:rPr>
          <w:rFonts w:ascii="Times New Roman" w:eastAsia="Times New Roman" w:hAnsi="Times New Roman" w:cs="Times New Roman"/>
          <w:sz w:val="24"/>
          <w:szCs w:val="24"/>
        </w:rPr>
        <w:t xml:space="preserve">as </w:t>
      </w:r>
      <w:r w:rsidR="00BC3EDC" w:rsidRPr="00CC2E75">
        <w:rPr>
          <w:rFonts w:ascii="Times New Roman" w:eastAsia="Times New Roman" w:hAnsi="Times New Roman" w:cs="Times New Roman"/>
          <w:sz w:val="24"/>
          <w:szCs w:val="24"/>
        </w:rPr>
        <w:t>community legal advocates</w:t>
      </w:r>
      <w:r w:rsidR="00BC3EDC">
        <w:rPr>
          <w:rFonts w:ascii="Times New Roman" w:eastAsia="Times New Roman" w:hAnsi="Times New Roman" w:cs="Times New Roman"/>
          <w:sz w:val="24"/>
          <w:szCs w:val="24"/>
        </w:rPr>
        <w:t xml:space="preserve"> to provide </w:t>
      </w:r>
      <w:r w:rsidR="00281CDD">
        <w:rPr>
          <w:rFonts w:ascii="Times New Roman" w:eastAsia="Times New Roman" w:hAnsi="Times New Roman" w:cs="Times New Roman"/>
          <w:sz w:val="24"/>
          <w:szCs w:val="24"/>
        </w:rPr>
        <w:t xml:space="preserve">legal </w:t>
      </w:r>
      <w:r w:rsidR="00BC3EDC">
        <w:rPr>
          <w:rFonts w:ascii="Times New Roman" w:eastAsia="Times New Roman" w:hAnsi="Times New Roman" w:cs="Times New Roman"/>
          <w:sz w:val="24"/>
          <w:szCs w:val="24"/>
        </w:rPr>
        <w:t>services</w:t>
      </w:r>
      <w:r w:rsidR="008A53B6">
        <w:rPr>
          <w:rFonts w:ascii="Times New Roman" w:eastAsia="Times New Roman" w:hAnsi="Times New Roman" w:cs="Times New Roman"/>
          <w:sz w:val="24"/>
          <w:szCs w:val="24"/>
        </w:rPr>
        <w:t>,</w:t>
      </w:r>
      <w:r w:rsidR="00BC3EDC">
        <w:rPr>
          <w:rFonts w:ascii="Times New Roman" w:eastAsia="Times New Roman" w:hAnsi="Times New Roman" w:cs="Times New Roman"/>
          <w:sz w:val="24"/>
          <w:szCs w:val="24"/>
        </w:rPr>
        <w:t xml:space="preserve"> </w:t>
      </w:r>
      <w:r w:rsidR="00D14B51">
        <w:rPr>
          <w:rFonts w:ascii="Times New Roman" w:eastAsia="Times New Roman" w:hAnsi="Times New Roman" w:cs="Times New Roman"/>
          <w:sz w:val="24"/>
          <w:szCs w:val="24"/>
        </w:rPr>
        <w:t xml:space="preserve">as </w:t>
      </w:r>
      <w:r w:rsidR="002E0F15">
        <w:rPr>
          <w:rFonts w:ascii="Times New Roman" w:eastAsia="Times New Roman" w:hAnsi="Times New Roman" w:cs="Times New Roman"/>
          <w:sz w:val="24"/>
          <w:szCs w:val="24"/>
        </w:rPr>
        <w:t>specified in this sec</w:t>
      </w:r>
      <w:r w:rsidR="00D14B51">
        <w:rPr>
          <w:rFonts w:ascii="Times New Roman" w:eastAsia="Times New Roman" w:hAnsi="Times New Roman" w:cs="Times New Roman"/>
          <w:sz w:val="24"/>
          <w:szCs w:val="24"/>
        </w:rPr>
        <w:t>tion</w:t>
      </w:r>
      <w:r w:rsidR="008A53B6">
        <w:rPr>
          <w:rFonts w:ascii="Times New Roman" w:eastAsia="Times New Roman" w:hAnsi="Times New Roman" w:cs="Times New Roman"/>
          <w:sz w:val="24"/>
          <w:szCs w:val="24"/>
        </w:rPr>
        <w:t>,</w:t>
      </w:r>
      <w:r w:rsidR="007D0CDE">
        <w:rPr>
          <w:rFonts w:ascii="Times New Roman" w:eastAsia="Times New Roman" w:hAnsi="Times New Roman" w:cs="Times New Roman"/>
          <w:sz w:val="24"/>
          <w:szCs w:val="24"/>
        </w:rPr>
        <w:t xml:space="preserve"> </w:t>
      </w:r>
      <w:r w:rsidR="008A53B6">
        <w:rPr>
          <w:rFonts w:ascii="Times New Roman" w:eastAsia="Times New Roman" w:hAnsi="Times New Roman" w:cs="Times New Roman"/>
          <w:sz w:val="24"/>
          <w:szCs w:val="24"/>
        </w:rPr>
        <w:t xml:space="preserve">within the </w:t>
      </w:r>
      <w:r w:rsidR="00EE7081">
        <w:rPr>
          <w:rFonts w:ascii="Times New Roman" w:eastAsia="Times New Roman" w:hAnsi="Times New Roman" w:cs="Times New Roman"/>
          <w:sz w:val="24"/>
          <w:szCs w:val="24"/>
        </w:rPr>
        <w:t xml:space="preserve">Rule </w:t>
      </w:r>
      <w:r w:rsidR="00B44672">
        <w:rPr>
          <w:rFonts w:ascii="Times New Roman" w:eastAsia="Times New Roman" w:hAnsi="Times New Roman" w:cs="Times New Roman"/>
          <w:sz w:val="24"/>
          <w:szCs w:val="24"/>
        </w:rPr>
        <w:t>31.2 and Rule 31.</w:t>
      </w:r>
      <w:r w:rsidR="006B44A6">
        <w:rPr>
          <w:rFonts w:ascii="Times New Roman" w:eastAsia="Times New Roman" w:hAnsi="Times New Roman" w:cs="Times New Roman"/>
          <w:sz w:val="24"/>
          <w:szCs w:val="24"/>
        </w:rPr>
        <w:t>3(e)(</w:t>
      </w:r>
      <w:r w:rsidR="00713B97">
        <w:rPr>
          <w:rFonts w:ascii="Times New Roman" w:eastAsia="Times New Roman" w:hAnsi="Times New Roman" w:cs="Times New Roman"/>
          <w:sz w:val="24"/>
          <w:szCs w:val="24"/>
        </w:rPr>
        <w:t>10</w:t>
      </w:r>
      <w:r w:rsidR="006B44A6">
        <w:rPr>
          <w:rFonts w:ascii="Times New Roman" w:eastAsia="Times New Roman" w:hAnsi="Times New Roman" w:cs="Times New Roman"/>
          <w:sz w:val="24"/>
          <w:szCs w:val="24"/>
        </w:rPr>
        <w:t>)</w:t>
      </w:r>
      <w:r w:rsidR="00025D5F">
        <w:rPr>
          <w:rStyle w:val="FootnoteReference"/>
          <w:rFonts w:ascii="Times New Roman" w:eastAsia="Times New Roman" w:hAnsi="Times New Roman" w:cs="Times New Roman"/>
          <w:sz w:val="24"/>
          <w:szCs w:val="24"/>
        </w:rPr>
        <w:footnoteReference w:customMarkFollows="1" w:id="1"/>
        <w:t>[*]</w:t>
      </w:r>
      <w:r w:rsidR="00B44672">
        <w:rPr>
          <w:rFonts w:ascii="Times New Roman" w:eastAsia="Times New Roman" w:hAnsi="Times New Roman" w:cs="Times New Roman"/>
          <w:sz w:val="24"/>
          <w:szCs w:val="24"/>
        </w:rPr>
        <w:t xml:space="preserve"> </w:t>
      </w:r>
      <w:r w:rsidR="00EE7081">
        <w:rPr>
          <w:rFonts w:ascii="Times New Roman" w:eastAsia="Times New Roman" w:hAnsi="Times New Roman" w:cs="Times New Roman"/>
          <w:sz w:val="24"/>
          <w:szCs w:val="24"/>
        </w:rPr>
        <w:t>exception</w:t>
      </w:r>
      <w:r w:rsidR="006B44A6">
        <w:rPr>
          <w:rFonts w:ascii="Times New Roman" w:eastAsia="Times New Roman" w:hAnsi="Times New Roman" w:cs="Times New Roman"/>
          <w:sz w:val="24"/>
          <w:szCs w:val="24"/>
        </w:rPr>
        <w:t xml:space="preserve"> </w:t>
      </w:r>
      <w:r w:rsidR="00B87F8B">
        <w:rPr>
          <w:rFonts w:ascii="Times New Roman" w:eastAsia="Times New Roman" w:hAnsi="Times New Roman" w:cs="Times New Roman"/>
          <w:sz w:val="24"/>
          <w:szCs w:val="24"/>
        </w:rPr>
        <w:t>to the prohibition against the unauthorized practice of law</w:t>
      </w:r>
      <w:r w:rsidR="00440FEF" w:rsidRPr="006829C5">
        <w:rPr>
          <w:rFonts w:ascii="Times New Roman" w:eastAsia="Times New Roman" w:hAnsi="Times New Roman" w:cs="Times New Roman"/>
          <w:sz w:val="24"/>
          <w:szCs w:val="24"/>
        </w:rPr>
        <w:t xml:space="preserve">. </w:t>
      </w:r>
      <w:r w:rsidR="00346E7B" w:rsidRPr="006829C5">
        <w:rPr>
          <w:rFonts w:ascii="Times New Roman" w:eastAsia="Times New Roman" w:hAnsi="Times New Roman" w:cs="Times New Roman"/>
          <w:sz w:val="24"/>
          <w:szCs w:val="24"/>
        </w:rPr>
        <w:t>This</w:t>
      </w:r>
      <w:r w:rsidR="00346E7B" w:rsidRPr="006829C5">
        <w:rPr>
          <w:rFonts w:ascii="Times New Roman" w:eastAsia="Times New Roman" w:hAnsi="Times New Roman" w:cs="Times New Roman"/>
          <w:spacing w:val="-13"/>
          <w:sz w:val="24"/>
          <w:szCs w:val="24"/>
        </w:rPr>
        <w:t xml:space="preserve"> </w:t>
      </w:r>
      <w:r w:rsidR="00346E7B" w:rsidRPr="006829C5">
        <w:rPr>
          <w:rFonts w:ascii="Times New Roman" w:eastAsia="Times New Roman" w:hAnsi="Times New Roman" w:cs="Times New Roman"/>
          <w:sz w:val="24"/>
          <w:szCs w:val="24"/>
        </w:rPr>
        <w:t>section</w:t>
      </w:r>
      <w:r w:rsidR="00346E7B" w:rsidRPr="006829C5">
        <w:rPr>
          <w:rFonts w:ascii="Times New Roman" w:eastAsia="Times New Roman" w:hAnsi="Times New Roman" w:cs="Times New Roman"/>
          <w:spacing w:val="-13"/>
          <w:sz w:val="24"/>
          <w:szCs w:val="24"/>
        </w:rPr>
        <w:t xml:space="preserve"> </w:t>
      </w:r>
      <w:r w:rsidR="00346E7B" w:rsidRPr="006829C5">
        <w:rPr>
          <w:rFonts w:ascii="Times New Roman" w:eastAsia="Times New Roman" w:hAnsi="Times New Roman" w:cs="Times New Roman"/>
          <w:sz w:val="24"/>
          <w:szCs w:val="24"/>
        </w:rPr>
        <w:t>is</w:t>
      </w:r>
      <w:r w:rsidR="00346E7B" w:rsidRPr="006829C5">
        <w:rPr>
          <w:rFonts w:ascii="Times New Roman" w:eastAsia="Times New Roman" w:hAnsi="Times New Roman" w:cs="Times New Roman"/>
          <w:spacing w:val="-13"/>
          <w:sz w:val="24"/>
          <w:szCs w:val="24"/>
        </w:rPr>
        <w:t xml:space="preserve"> </w:t>
      </w:r>
      <w:r w:rsidR="00346E7B" w:rsidRPr="006829C5">
        <w:rPr>
          <w:rFonts w:ascii="Times New Roman" w:eastAsia="Times New Roman" w:hAnsi="Times New Roman" w:cs="Times New Roman"/>
          <w:sz w:val="24"/>
          <w:szCs w:val="24"/>
        </w:rPr>
        <w:t>read</w:t>
      </w:r>
      <w:r w:rsidR="00346E7B" w:rsidRPr="006829C5">
        <w:rPr>
          <w:rFonts w:ascii="Times New Roman" w:eastAsia="Times New Roman" w:hAnsi="Times New Roman" w:cs="Times New Roman"/>
          <w:spacing w:val="-13"/>
          <w:sz w:val="24"/>
          <w:szCs w:val="24"/>
        </w:rPr>
        <w:t xml:space="preserve"> </w:t>
      </w:r>
      <w:r w:rsidR="008F7652">
        <w:rPr>
          <w:rFonts w:ascii="Times New Roman" w:eastAsia="Times New Roman" w:hAnsi="Times New Roman" w:cs="Times New Roman"/>
          <w:sz w:val="24"/>
          <w:szCs w:val="24"/>
        </w:rPr>
        <w:t>together</w:t>
      </w:r>
      <w:r w:rsidR="00346E7B" w:rsidRPr="006829C5">
        <w:rPr>
          <w:rFonts w:ascii="Times New Roman" w:eastAsia="Times New Roman" w:hAnsi="Times New Roman" w:cs="Times New Roman"/>
          <w:spacing w:val="-13"/>
          <w:sz w:val="24"/>
          <w:szCs w:val="24"/>
        </w:rPr>
        <w:t xml:space="preserve"> </w:t>
      </w:r>
      <w:r w:rsidR="00346E7B" w:rsidRPr="006829C5">
        <w:rPr>
          <w:rFonts w:ascii="Times New Roman" w:eastAsia="Times New Roman" w:hAnsi="Times New Roman" w:cs="Times New Roman"/>
          <w:sz w:val="24"/>
          <w:szCs w:val="24"/>
        </w:rPr>
        <w:t>with</w:t>
      </w:r>
      <w:r w:rsidR="00346E7B" w:rsidRPr="006829C5">
        <w:rPr>
          <w:rFonts w:ascii="Times New Roman" w:eastAsia="Times New Roman" w:hAnsi="Times New Roman" w:cs="Times New Roman"/>
          <w:spacing w:val="-13"/>
          <w:sz w:val="24"/>
          <w:szCs w:val="24"/>
        </w:rPr>
        <w:t xml:space="preserve"> </w:t>
      </w:r>
      <w:r w:rsidR="00440FEF" w:rsidRPr="006829C5">
        <w:rPr>
          <w:rFonts w:ascii="Times New Roman" w:eastAsia="Times New Roman" w:hAnsi="Times New Roman" w:cs="Times New Roman"/>
          <w:spacing w:val="-13"/>
          <w:sz w:val="24"/>
          <w:szCs w:val="24"/>
        </w:rPr>
        <w:t>7-201</w:t>
      </w:r>
      <w:r w:rsidR="00440FEF" w:rsidRPr="006829C5">
        <w:rPr>
          <w:rFonts w:ascii="Times New Roman" w:eastAsia="Times New Roman" w:hAnsi="Times New Roman" w:cs="Times New Roman"/>
          <w:sz w:val="24"/>
          <w:szCs w:val="24"/>
        </w:rPr>
        <w:t xml:space="preserve">. </w:t>
      </w:r>
      <w:r w:rsidR="00E96ADC" w:rsidRPr="00E96ADC">
        <w:rPr>
          <w:rFonts w:ascii="Times New Roman" w:eastAsia="Times New Roman" w:hAnsi="Times New Roman" w:cs="Times New Roman"/>
          <w:sz w:val="24"/>
          <w:szCs w:val="24"/>
        </w:rPr>
        <w:t>In the</w:t>
      </w:r>
      <w:r w:rsidR="00830BA9">
        <w:rPr>
          <w:rFonts w:ascii="Times New Roman" w:eastAsia="Times New Roman" w:hAnsi="Times New Roman" w:cs="Times New Roman"/>
          <w:sz w:val="24"/>
          <w:szCs w:val="24"/>
        </w:rPr>
        <w:t xml:space="preserve"> </w:t>
      </w:r>
      <w:r w:rsidR="00E96ADC" w:rsidRPr="00E96ADC">
        <w:rPr>
          <w:rFonts w:ascii="Times New Roman" w:eastAsia="Times New Roman" w:hAnsi="Times New Roman" w:cs="Times New Roman"/>
          <w:sz w:val="24"/>
          <w:szCs w:val="24"/>
        </w:rPr>
        <w:t>event of any conflict between this section and</w:t>
      </w:r>
      <w:r w:rsidR="00830BA9">
        <w:rPr>
          <w:rFonts w:ascii="Times New Roman" w:eastAsia="Times New Roman" w:hAnsi="Times New Roman" w:cs="Times New Roman"/>
          <w:sz w:val="24"/>
          <w:szCs w:val="24"/>
        </w:rPr>
        <w:t xml:space="preserve"> </w:t>
      </w:r>
      <w:r w:rsidR="00830BA9" w:rsidRPr="006829C5">
        <w:rPr>
          <w:rFonts w:ascii="Times New Roman" w:eastAsia="Times New Roman" w:hAnsi="Times New Roman" w:cs="Times New Roman"/>
          <w:spacing w:val="-13"/>
          <w:sz w:val="24"/>
          <w:szCs w:val="24"/>
        </w:rPr>
        <w:t>7-201</w:t>
      </w:r>
      <w:r w:rsidR="00E96ADC" w:rsidRPr="00E96ADC">
        <w:rPr>
          <w:rFonts w:ascii="Times New Roman" w:eastAsia="Times New Roman" w:hAnsi="Times New Roman" w:cs="Times New Roman"/>
          <w:sz w:val="24"/>
          <w:szCs w:val="24"/>
        </w:rPr>
        <w:t xml:space="preserve">, </w:t>
      </w:r>
      <w:r w:rsidR="00830BA9">
        <w:rPr>
          <w:rFonts w:ascii="Times New Roman" w:eastAsia="Times New Roman" w:hAnsi="Times New Roman" w:cs="Times New Roman"/>
          <w:sz w:val="24"/>
          <w:szCs w:val="24"/>
        </w:rPr>
        <w:t>the provisions of this section govern.</w:t>
      </w:r>
    </w:p>
    <w:p w14:paraId="601FD44E" w14:textId="77777777" w:rsidR="007B7766" w:rsidRPr="006829C5" w:rsidRDefault="007B7766" w:rsidP="004B1C16">
      <w:pPr>
        <w:pStyle w:val="ListParagraph"/>
        <w:ind w:left="450" w:hanging="450"/>
        <w:jc w:val="both"/>
        <w:rPr>
          <w:rFonts w:ascii="Times New Roman" w:eastAsia="Times New Roman" w:hAnsi="Times New Roman" w:cs="Times New Roman"/>
          <w:sz w:val="24"/>
          <w:szCs w:val="24"/>
        </w:rPr>
      </w:pPr>
    </w:p>
    <w:p w14:paraId="0C1844C4" w14:textId="3E64EB6B" w:rsidR="00E50DB0" w:rsidRDefault="009848A4" w:rsidP="004B1C16">
      <w:pPr>
        <w:pStyle w:val="ListParagraph"/>
        <w:ind w:left="446" w:hanging="446"/>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346E7B" w:rsidRPr="00B57A7A">
        <w:rPr>
          <w:rFonts w:ascii="Times New Roman" w:hAnsi="Times New Roman" w:cs="Times New Roman"/>
          <w:b/>
          <w:sz w:val="24"/>
          <w:szCs w:val="24"/>
        </w:rPr>
        <w:t>Purpose.</w:t>
      </w:r>
      <w:r w:rsidR="00346E7B" w:rsidRPr="00B57A7A">
        <w:rPr>
          <w:rFonts w:ascii="Times New Roman" w:hAnsi="Times New Roman" w:cs="Times New Roman"/>
          <w:b/>
          <w:spacing w:val="-9"/>
          <w:sz w:val="24"/>
          <w:szCs w:val="24"/>
        </w:rPr>
        <w:t xml:space="preserve"> </w:t>
      </w:r>
      <w:r w:rsidR="00346E7B" w:rsidRPr="00B57A7A">
        <w:rPr>
          <w:rFonts w:ascii="Times New Roman" w:hAnsi="Times New Roman" w:cs="Times New Roman"/>
          <w:sz w:val="24"/>
          <w:szCs w:val="24"/>
        </w:rPr>
        <w:t>The</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supreme</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court</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has</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inherent</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regulatory</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power</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over</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all</w:t>
      </w:r>
      <w:r w:rsidR="00346E7B" w:rsidRPr="00B57A7A">
        <w:rPr>
          <w:rFonts w:ascii="Times New Roman" w:hAnsi="Times New Roman" w:cs="Times New Roman"/>
          <w:spacing w:val="-9"/>
          <w:sz w:val="24"/>
          <w:szCs w:val="24"/>
        </w:rPr>
        <w:t xml:space="preserve"> </w:t>
      </w:r>
      <w:r w:rsidR="00223525">
        <w:rPr>
          <w:rFonts w:ascii="Times New Roman" w:hAnsi="Times New Roman" w:cs="Times New Roman"/>
          <w:sz w:val="24"/>
          <w:szCs w:val="24"/>
        </w:rPr>
        <w:t>individuals</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providing</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legal</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services</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to</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the</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public,</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regardless</w:t>
      </w:r>
      <w:r w:rsidR="00346E7B" w:rsidRPr="00B57A7A">
        <w:rPr>
          <w:rFonts w:ascii="Times New Roman" w:hAnsi="Times New Roman" w:cs="Times New Roman"/>
          <w:w w:val="99"/>
          <w:sz w:val="24"/>
          <w:szCs w:val="24"/>
        </w:rPr>
        <w:t xml:space="preserve"> </w:t>
      </w:r>
      <w:r w:rsidR="00346E7B" w:rsidRPr="00B57A7A">
        <w:rPr>
          <w:rFonts w:ascii="Times New Roman" w:hAnsi="Times New Roman" w:cs="Times New Roman"/>
          <w:sz w:val="24"/>
          <w:szCs w:val="24"/>
        </w:rPr>
        <w:t>of</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whether</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they</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are</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lawyers</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or</w:t>
      </w:r>
      <w:r w:rsidR="00346E7B" w:rsidRPr="00B57A7A">
        <w:rPr>
          <w:rFonts w:ascii="Times New Roman" w:hAnsi="Times New Roman" w:cs="Times New Roman"/>
          <w:spacing w:val="9"/>
          <w:sz w:val="24"/>
          <w:szCs w:val="24"/>
        </w:rPr>
        <w:t xml:space="preserve"> </w:t>
      </w:r>
      <w:r w:rsidR="00346E7B" w:rsidRPr="00B57A7A">
        <w:rPr>
          <w:rFonts w:ascii="Times New Roman" w:hAnsi="Times New Roman" w:cs="Times New Roman"/>
          <w:sz w:val="24"/>
          <w:szCs w:val="24"/>
        </w:rPr>
        <w:t>nonlawyers</w:t>
      </w:r>
      <w:r w:rsidR="00A01B25" w:rsidRPr="00B57A7A">
        <w:rPr>
          <w:rFonts w:ascii="Times New Roman" w:hAnsi="Times New Roman" w:cs="Times New Roman"/>
          <w:sz w:val="24"/>
          <w:szCs w:val="24"/>
        </w:rPr>
        <w:t xml:space="preserve">. Accordingly, this section is  intended to protect the public and to result in the effective </w:t>
      </w:r>
      <w:r w:rsidR="00346E7B" w:rsidRPr="00B57A7A">
        <w:rPr>
          <w:rFonts w:ascii="Times New Roman" w:hAnsi="Times New Roman" w:cs="Times New Roman"/>
          <w:sz w:val="24"/>
          <w:szCs w:val="24"/>
        </w:rPr>
        <w:t xml:space="preserve">administration of the </w:t>
      </w:r>
      <w:r w:rsidR="009F2058" w:rsidRPr="00B57A7A">
        <w:rPr>
          <w:rFonts w:ascii="Times New Roman" w:hAnsi="Times New Roman" w:cs="Times New Roman"/>
          <w:sz w:val="24"/>
          <w:szCs w:val="24"/>
        </w:rPr>
        <w:t>authorized</w:t>
      </w:r>
      <w:r w:rsidR="0072048E" w:rsidRPr="00B57A7A">
        <w:rPr>
          <w:rFonts w:ascii="Times New Roman" w:hAnsi="Times New Roman" w:cs="Times New Roman"/>
          <w:sz w:val="24"/>
          <w:szCs w:val="24"/>
        </w:rPr>
        <w:t xml:space="preserve"> </w:t>
      </w:r>
      <w:r w:rsidR="009D3413" w:rsidRPr="00B57A7A">
        <w:rPr>
          <w:rFonts w:ascii="Times New Roman" w:hAnsi="Times New Roman" w:cs="Times New Roman"/>
          <w:sz w:val="24"/>
          <w:szCs w:val="24"/>
        </w:rPr>
        <w:t xml:space="preserve">community justice worker and </w:t>
      </w:r>
      <w:r w:rsidR="00E81BFF" w:rsidRPr="00B57A7A">
        <w:rPr>
          <w:rFonts w:ascii="Times New Roman" w:hAnsi="Times New Roman" w:cs="Times New Roman"/>
          <w:sz w:val="24"/>
          <w:szCs w:val="24"/>
        </w:rPr>
        <w:t xml:space="preserve">certified </w:t>
      </w:r>
      <w:r w:rsidR="004855AA" w:rsidRPr="00B57A7A">
        <w:rPr>
          <w:rFonts w:ascii="Times New Roman" w:hAnsi="Times New Roman" w:cs="Times New Roman"/>
          <w:sz w:val="24"/>
          <w:szCs w:val="24"/>
        </w:rPr>
        <w:t xml:space="preserve">community </w:t>
      </w:r>
      <w:r w:rsidR="009D3413" w:rsidRPr="00B57A7A">
        <w:rPr>
          <w:rFonts w:ascii="Times New Roman" w:hAnsi="Times New Roman" w:cs="Times New Roman"/>
          <w:sz w:val="24"/>
          <w:szCs w:val="24"/>
        </w:rPr>
        <w:t xml:space="preserve">legal advocate </w:t>
      </w:r>
      <w:r w:rsidR="00857332" w:rsidRPr="00B57A7A">
        <w:rPr>
          <w:rFonts w:ascii="Times New Roman" w:hAnsi="Times New Roman" w:cs="Times New Roman"/>
          <w:sz w:val="24"/>
          <w:szCs w:val="24"/>
        </w:rPr>
        <w:t xml:space="preserve">programs. </w:t>
      </w:r>
    </w:p>
    <w:p w14:paraId="1C09EE93" w14:textId="77777777" w:rsidR="007B7766" w:rsidRPr="00B57A7A" w:rsidRDefault="007B7766" w:rsidP="004B1C16">
      <w:pPr>
        <w:pStyle w:val="ListParagraph"/>
        <w:ind w:left="446" w:hanging="446"/>
        <w:jc w:val="both"/>
        <w:rPr>
          <w:rFonts w:ascii="Times New Roman" w:eastAsia="Times New Roman" w:hAnsi="Times New Roman" w:cs="Times New Roman"/>
          <w:sz w:val="24"/>
          <w:szCs w:val="24"/>
        </w:rPr>
      </w:pPr>
    </w:p>
    <w:p w14:paraId="42D8925D" w14:textId="6F9DC2A0" w:rsidR="00E81BFF" w:rsidRDefault="009848A4" w:rsidP="004B1C16">
      <w:pPr>
        <w:pStyle w:val="ListParagraph"/>
        <w:tabs>
          <w:tab w:val="left" w:pos="0"/>
        </w:tabs>
        <w:ind w:left="450" w:hanging="450"/>
        <w:jc w:val="both"/>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b/>
          <w:sz w:val="24"/>
          <w:szCs w:val="24"/>
        </w:rPr>
        <w:tab/>
      </w:r>
      <w:r w:rsidR="00857332" w:rsidRPr="005C64ED">
        <w:rPr>
          <w:rFonts w:ascii="Times New Roman" w:hAnsi="Times New Roman" w:cs="Times New Roman"/>
          <w:b/>
          <w:bCs/>
          <w:sz w:val="24"/>
          <w:szCs w:val="24"/>
        </w:rPr>
        <w:t xml:space="preserve">Administration. </w:t>
      </w:r>
      <w:r w:rsidR="00FC3C96" w:rsidRPr="005C64ED">
        <w:rPr>
          <w:rFonts w:ascii="Times New Roman" w:hAnsi="Times New Roman" w:cs="Times New Roman"/>
          <w:sz w:val="24"/>
          <w:szCs w:val="24"/>
        </w:rPr>
        <w:t xml:space="preserve">The supreme court is responsible for administering the authorized community justice worker and certified community legal advocate programs.  The roles and responsibilities of the AOC officers and employees involved in administering these programs are </w:t>
      </w:r>
      <w:r w:rsidR="00BB3E72">
        <w:rPr>
          <w:rFonts w:ascii="Times New Roman" w:hAnsi="Times New Roman" w:cs="Times New Roman"/>
          <w:sz w:val="24"/>
          <w:szCs w:val="24"/>
        </w:rPr>
        <w:t>governed by</w:t>
      </w:r>
      <w:r w:rsidR="00FC3C96" w:rsidRPr="005C64ED">
        <w:rPr>
          <w:rFonts w:ascii="Times New Roman" w:hAnsi="Times New Roman" w:cs="Times New Roman"/>
          <w:sz w:val="24"/>
          <w:szCs w:val="24"/>
        </w:rPr>
        <w:t xml:space="preserve"> 7-201(D)</w:t>
      </w:r>
      <w:r w:rsidR="00590DEE">
        <w:rPr>
          <w:rFonts w:ascii="Times New Roman" w:hAnsi="Times New Roman" w:cs="Times New Roman"/>
          <w:sz w:val="24"/>
          <w:szCs w:val="24"/>
        </w:rPr>
        <w:t xml:space="preserve"> to the extent</w:t>
      </w:r>
      <w:r w:rsidR="00BB3E72">
        <w:rPr>
          <w:rFonts w:ascii="Times New Roman" w:hAnsi="Times New Roman" w:cs="Times New Roman"/>
          <w:sz w:val="24"/>
          <w:szCs w:val="24"/>
        </w:rPr>
        <w:t xml:space="preserve"> applicable</w:t>
      </w:r>
      <w:r w:rsidR="00590DEE">
        <w:rPr>
          <w:rFonts w:ascii="Times New Roman" w:hAnsi="Times New Roman" w:cs="Times New Roman"/>
          <w:sz w:val="24"/>
          <w:szCs w:val="24"/>
        </w:rPr>
        <w:t xml:space="preserve"> </w:t>
      </w:r>
      <w:r w:rsidR="007959B3">
        <w:rPr>
          <w:rFonts w:ascii="Times New Roman" w:hAnsi="Times New Roman" w:cs="Times New Roman"/>
          <w:sz w:val="24"/>
          <w:szCs w:val="24"/>
        </w:rPr>
        <w:t>and not in conflict with this</w:t>
      </w:r>
      <w:r w:rsidR="00FC3C96" w:rsidRPr="005C64ED">
        <w:rPr>
          <w:rFonts w:ascii="Times New Roman" w:hAnsi="Times New Roman" w:cs="Times New Roman"/>
          <w:sz w:val="24"/>
          <w:szCs w:val="24"/>
        </w:rPr>
        <w:t xml:space="preserve"> section.</w:t>
      </w:r>
    </w:p>
    <w:p w14:paraId="0A992604" w14:textId="77777777" w:rsidR="007B7766" w:rsidRPr="00B57A7A" w:rsidRDefault="007B7766" w:rsidP="007B7766">
      <w:pPr>
        <w:pStyle w:val="ListParagraph"/>
        <w:tabs>
          <w:tab w:val="left" w:pos="0"/>
        </w:tabs>
        <w:ind w:left="450" w:right="115" w:hanging="450"/>
        <w:jc w:val="both"/>
        <w:rPr>
          <w:rFonts w:ascii="Times New Roman" w:eastAsia="Times New Roman" w:hAnsi="Times New Roman" w:cs="Times New Roman"/>
          <w:sz w:val="24"/>
          <w:szCs w:val="24"/>
        </w:rPr>
      </w:pPr>
    </w:p>
    <w:p w14:paraId="08F51090" w14:textId="77777777" w:rsidR="00190E0A" w:rsidRPr="00207DB5" w:rsidRDefault="002C7060" w:rsidP="00F579E5">
      <w:pPr>
        <w:pStyle w:val="ListParagraph"/>
        <w:numPr>
          <w:ilvl w:val="0"/>
          <w:numId w:val="13"/>
        </w:numPr>
        <w:tabs>
          <w:tab w:val="left" w:pos="0"/>
        </w:tabs>
        <w:ind w:left="450" w:right="115" w:hanging="450"/>
        <w:jc w:val="both"/>
        <w:rPr>
          <w:rFonts w:ascii="Times New Roman" w:eastAsia="Times New Roman" w:hAnsi="Times New Roman" w:cs="Times New Roman"/>
          <w:sz w:val="24"/>
          <w:szCs w:val="24"/>
        </w:rPr>
      </w:pPr>
      <w:r w:rsidRPr="00B57A7A">
        <w:rPr>
          <w:rFonts w:ascii="Times New Roman" w:hAnsi="Times New Roman" w:cs="Times New Roman"/>
          <w:b/>
          <w:bCs/>
          <w:sz w:val="24"/>
          <w:szCs w:val="24"/>
        </w:rPr>
        <w:t>Authorization</w:t>
      </w:r>
      <w:r w:rsidR="009F237E" w:rsidRPr="00B57A7A">
        <w:rPr>
          <w:rFonts w:ascii="Times New Roman" w:hAnsi="Times New Roman" w:cs="Times New Roman"/>
          <w:b/>
          <w:bCs/>
          <w:sz w:val="24"/>
          <w:szCs w:val="24"/>
        </w:rPr>
        <w:t xml:space="preserve"> or </w:t>
      </w:r>
      <w:r w:rsidR="00E81BFF" w:rsidRPr="00B57A7A">
        <w:rPr>
          <w:rFonts w:ascii="Times New Roman" w:hAnsi="Times New Roman" w:cs="Times New Roman"/>
          <w:b/>
          <w:bCs/>
          <w:sz w:val="24"/>
          <w:szCs w:val="24"/>
        </w:rPr>
        <w:t>Certification.</w:t>
      </w:r>
      <w:r w:rsidR="00734FCA" w:rsidRPr="00B57A7A">
        <w:rPr>
          <w:rFonts w:ascii="Times New Roman" w:hAnsi="Times New Roman" w:cs="Times New Roman"/>
          <w:b/>
          <w:bCs/>
          <w:sz w:val="24"/>
          <w:szCs w:val="24"/>
        </w:rPr>
        <w:t xml:space="preserve"> </w:t>
      </w:r>
    </w:p>
    <w:p w14:paraId="5C0A0227" w14:textId="77777777" w:rsidR="00E81BFF" w:rsidRPr="00207DB5" w:rsidRDefault="00E81BFF" w:rsidP="0005751D">
      <w:pPr>
        <w:pStyle w:val="ListParagraph"/>
        <w:tabs>
          <w:tab w:val="left" w:pos="354"/>
        </w:tabs>
        <w:ind w:right="118"/>
        <w:rPr>
          <w:rFonts w:ascii="Times New Roman" w:eastAsia="Times New Roman" w:hAnsi="Times New Roman" w:cs="Times New Roman"/>
          <w:sz w:val="24"/>
          <w:szCs w:val="24"/>
        </w:rPr>
      </w:pPr>
      <w:bookmarkStart w:id="16" w:name="_Hlk178950307"/>
    </w:p>
    <w:p w14:paraId="6118704A" w14:textId="3498E932" w:rsidR="008C1D76" w:rsidRPr="00B57A7A" w:rsidRDefault="00E94378" w:rsidP="00F579E5">
      <w:pPr>
        <w:pStyle w:val="ListParagraph"/>
        <w:numPr>
          <w:ilvl w:val="0"/>
          <w:numId w:val="2"/>
        </w:numPr>
        <w:ind w:left="900" w:right="-30" w:hanging="450"/>
        <w:jc w:val="both"/>
        <w:rPr>
          <w:rFonts w:ascii="Times New Roman" w:eastAsia="Times New Roman" w:hAnsi="Times New Roman" w:cs="Times New Roman"/>
          <w:b/>
          <w:bCs/>
          <w:sz w:val="24"/>
          <w:szCs w:val="24"/>
        </w:rPr>
      </w:pPr>
      <w:bookmarkStart w:id="17" w:name="_Hlk178418233"/>
      <w:r w:rsidRPr="00207DB5">
        <w:rPr>
          <w:rFonts w:ascii="Times New Roman" w:eastAsia="Times New Roman" w:hAnsi="Times New Roman" w:cs="Times New Roman"/>
          <w:sz w:val="24"/>
          <w:szCs w:val="24"/>
        </w:rPr>
        <w:t xml:space="preserve">Necessity. </w:t>
      </w:r>
      <w:r w:rsidRPr="00B57A7A">
        <w:rPr>
          <w:rFonts w:ascii="Times New Roman" w:eastAsia="Times New Roman" w:hAnsi="Times New Roman" w:cs="Times New Roman"/>
          <w:sz w:val="24"/>
          <w:szCs w:val="24"/>
        </w:rPr>
        <w:t xml:space="preserve">An individual </w:t>
      </w:r>
      <w:r w:rsidR="00802697" w:rsidRPr="00B57A7A">
        <w:rPr>
          <w:rFonts w:ascii="Times New Roman" w:eastAsia="Times New Roman" w:hAnsi="Times New Roman" w:cs="Times New Roman"/>
          <w:sz w:val="24"/>
          <w:szCs w:val="24"/>
        </w:rPr>
        <w:t>may</w:t>
      </w:r>
      <w:r w:rsidRPr="00B57A7A">
        <w:rPr>
          <w:rFonts w:ascii="Times New Roman" w:eastAsia="Times New Roman" w:hAnsi="Times New Roman" w:cs="Times New Roman"/>
          <w:sz w:val="24"/>
          <w:szCs w:val="24"/>
        </w:rPr>
        <w:t xml:space="preserve"> not represent </w:t>
      </w:r>
      <w:r w:rsidR="00562D32">
        <w:rPr>
          <w:rFonts w:ascii="Times New Roman" w:eastAsia="Times New Roman" w:hAnsi="Times New Roman" w:cs="Times New Roman"/>
          <w:sz w:val="24"/>
          <w:szCs w:val="24"/>
        </w:rPr>
        <w:t xml:space="preserve">that </w:t>
      </w:r>
      <w:r w:rsidRPr="00B57A7A">
        <w:rPr>
          <w:rFonts w:ascii="Times New Roman" w:eastAsia="Times New Roman" w:hAnsi="Times New Roman" w:cs="Times New Roman"/>
          <w:sz w:val="24"/>
          <w:szCs w:val="24"/>
        </w:rPr>
        <w:t>they are a</w:t>
      </w:r>
      <w:r w:rsidR="00E467A1" w:rsidRPr="00B57A7A">
        <w:rPr>
          <w:rFonts w:ascii="Times New Roman" w:eastAsia="Times New Roman" w:hAnsi="Times New Roman" w:cs="Times New Roman"/>
          <w:sz w:val="24"/>
          <w:szCs w:val="24"/>
        </w:rPr>
        <w:t xml:space="preserve">n </w:t>
      </w:r>
      <w:r w:rsidR="009F2058" w:rsidRPr="00B57A7A">
        <w:rPr>
          <w:rFonts w:ascii="Times New Roman" w:eastAsia="Times New Roman" w:hAnsi="Times New Roman" w:cs="Times New Roman"/>
          <w:sz w:val="24"/>
          <w:szCs w:val="24"/>
        </w:rPr>
        <w:t>authorized</w:t>
      </w:r>
      <w:r w:rsidRPr="00B57A7A">
        <w:rPr>
          <w:rFonts w:ascii="Times New Roman" w:eastAsia="Times New Roman" w:hAnsi="Times New Roman" w:cs="Times New Roman"/>
          <w:sz w:val="24"/>
          <w:szCs w:val="24"/>
        </w:rPr>
        <w:t xml:space="preserve"> community justice worker or </w:t>
      </w:r>
      <w:r w:rsidR="008A468B" w:rsidRPr="00B57A7A">
        <w:rPr>
          <w:rFonts w:ascii="Times New Roman" w:eastAsia="Times New Roman" w:hAnsi="Times New Roman" w:cs="Times New Roman"/>
          <w:sz w:val="24"/>
          <w:szCs w:val="24"/>
        </w:rPr>
        <w:t xml:space="preserve">a </w:t>
      </w:r>
      <w:r w:rsidRPr="00B57A7A">
        <w:rPr>
          <w:rFonts w:ascii="Times New Roman" w:eastAsia="Times New Roman" w:hAnsi="Times New Roman" w:cs="Times New Roman"/>
          <w:sz w:val="24"/>
          <w:szCs w:val="24"/>
        </w:rPr>
        <w:t xml:space="preserve">certified </w:t>
      </w:r>
      <w:r w:rsidR="00524616" w:rsidRPr="00B57A7A">
        <w:rPr>
          <w:rFonts w:ascii="Times New Roman" w:eastAsia="Times New Roman" w:hAnsi="Times New Roman" w:cs="Times New Roman"/>
          <w:sz w:val="24"/>
          <w:szCs w:val="24"/>
        </w:rPr>
        <w:t xml:space="preserve">community </w:t>
      </w:r>
      <w:r w:rsidRPr="00B57A7A">
        <w:rPr>
          <w:rFonts w:ascii="Times New Roman" w:eastAsia="Times New Roman" w:hAnsi="Times New Roman" w:cs="Times New Roman"/>
          <w:sz w:val="24"/>
          <w:szCs w:val="24"/>
        </w:rPr>
        <w:t>legal advocate</w:t>
      </w:r>
      <w:r w:rsidR="00133B51" w:rsidRPr="00133B51">
        <w:rPr>
          <w:rFonts w:ascii="Times New Roman" w:eastAsia="Times New Roman" w:hAnsi="Times New Roman" w:cs="Times New Roman"/>
          <w:sz w:val="24"/>
          <w:szCs w:val="24"/>
        </w:rPr>
        <w:t xml:space="preserve"> </w:t>
      </w:r>
      <w:r w:rsidR="00133B51" w:rsidRPr="00B57A7A">
        <w:rPr>
          <w:rFonts w:ascii="Times New Roman" w:eastAsia="Times New Roman" w:hAnsi="Times New Roman" w:cs="Times New Roman"/>
          <w:sz w:val="24"/>
          <w:szCs w:val="24"/>
        </w:rPr>
        <w:t xml:space="preserve">unless the individual holds a valid authorization or certification under this </w:t>
      </w:r>
      <w:r w:rsidR="00133B51">
        <w:rPr>
          <w:rFonts w:ascii="Times New Roman" w:eastAsia="Times New Roman" w:hAnsi="Times New Roman" w:cs="Times New Roman"/>
          <w:sz w:val="24"/>
          <w:szCs w:val="24"/>
        </w:rPr>
        <w:t>s</w:t>
      </w:r>
      <w:r w:rsidR="00133B51" w:rsidRPr="00B57A7A">
        <w:rPr>
          <w:rFonts w:ascii="Times New Roman" w:eastAsia="Times New Roman" w:hAnsi="Times New Roman" w:cs="Times New Roman"/>
          <w:sz w:val="24"/>
          <w:szCs w:val="24"/>
        </w:rPr>
        <w:t>ection</w:t>
      </w:r>
      <w:r w:rsidR="00133B51">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w:t>
      </w:r>
      <w:r w:rsidR="00133B51" w:rsidRPr="00562D32">
        <w:rPr>
          <w:rFonts w:ascii="Times New Roman" w:eastAsia="Times New Roman" w:hAnsi="Times New Roman" w:cs="Times New Roman"/>
          <w:sz w:val="24"/>
          <w:szCs w:val="24"/>
        </w:rPr>
        <w:t>An</w:t>
      </w:r>
      <w:r w:rsidRPr="00562D32">
        <w:rPr>
          <w:rFonts w:ascii="Times New Roman" w:eastAsia="Times New Roman" w:hAnsi="Times New Roman" w:cs="Times New Roman"/>
          <w:sz w:val="24"/>
          <w:szCs w:val="24"/>
        </w:rPr>
        <w:t xml:space="preserve"> organization </w:t>
      </w:r>
      <w:r w:rsidR="00133B51" w:rsidRPr="00562D32">
        <w:rPr>
          <w:rFonts w:ascii="Times New Roman" w:eastAsia="Times New Roman" w:hAnsi="Times New Roman" w:cs="Times New Roman"/>
          <w:sz w:val="24"/>
          <w:szCs w:val="24"/>
        </w:rPr>
        <w:t>ma</w:t>
      </w:r>
      <w:r w:rsidR="00133B51">
        <w:rPr>
          <w:rFonts w:ascii="Times New Roman" w:eastAsia="Times New Roman" w:hAnsi="Times New Roman" w:cs="Times New Roman"/>
          <w:sz w:val="24"/>
          <w:szCs w:val="24"/>
        </w:rPr>
        <w:t xml:space="preserve">y not </w:t>
      </w:r>
      <w:r w:rsidRPr="00B57A7A">
        <w:rPr>
          <w:rFonts w:ascii="Times New Roman" w:eastAsia="Times New Roman" w:hAnsi="Times New Roman" w:cs="Times New Roman"/>
          <w:sz w:val="24"/>
          <w:szCs w:val="24"/>
        </w:rPr>
        <w:t xml:space="preserve">represent that they are affiliated with </w:t>
      </w:r>
      <w:bookmarkEnd w:id="16"/>
      <w:r w:rsidR="00562D32" w:rsidRPr="00B57A7A">
        <w:rPr>
          <w:rFonts w:ascii="Times New Roman" w:eastAsia="Times New Roman" w:hAnsi="Times New Roman" w:cs="Times New Roman"/>
          <w:sz w:val="24"/>
          <w:szCs w:val="24"/>
        </w:rPr>
        <w:t>an authorized community justice worker or a certified community legal advocate</w:t>
      </w:r>
      <w:r w:rsidR="00562D32">
        <w:rPr>
          <w:rFonts w:ascii="Times New Roman" w:eastAsia="Times New Roman" w:hAnsi="Times New Roman" w:cs="Times New Roman"/>
          <w:sz w:val="24"/>
          <w:szCs w:val="24"/>
        </w:rPr>
        <w:t xml:space="preserve"> unless</w:t>
      </w:r>
      <w:r w:rsidRPr="00B57A7A">
        <w:rPr>
          <w:rFonts w:ascii="Times New Roman" w:eastAsia="Times New Roman" w:hAnsi="Times New Roman" w:cs="Times New Roman"/>
          <w:sz w:val="24"/>
          <w:szCs w:val="24"/>
        </w:rPr>
        <w:t xml:space="preserve"> the organization is an approved legal services organization or an approved </w:t>
      </w:r>
      <w:r w:rsidR="00562D32" w:rsidRPr="00B57A7A">
        <w:rPr>
          <w:rFonts w:ascii="Times New Roman" w:eastAsia="Times New Roman" w:hAnsi="Times New Roman" w:cs="Times New Roman"/>
          <w:sz w:val="24"/>
          <w:szCs w:val="24"/>
        </w:rPr>
        <w:t>community-based</w:t>
      </w:r>
      <w:r w:rsidRPr="00B57A7A">
        <w:rPr>
          <w:rFonts w:ascii="Times New Roman" w:eastAsia="Times New Roman" w:hAnsi="Times New Roman" w:cs="Times New Roman"/>
          <w:sz w:val="24"/>
          <w:szCs w:val="24"/>
        </w:rPr>
        <w:t xml:space="preserve"> organization, as applicable. </w:t>
      </w:r>
    </w:p>
    <w:p w14:paraId="727536B4" w14:textId="5B5DBBF5" w:rsidR="008C1D76" w:rsidRPr="00B57A7A" w:rsidRDefault="000C5CC0" w:rsidP="0005751D">
      <w:pPr>
        <w:pStyle w:val="ListParagraph"/>
        <w:tabs>
          <w:tab w:val="left" w:pos="320"/>
        </w:tabs>
        <w:ind w:left="900" w:right="-3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ab/>
      </w:r>
    </w:p>
    <w:p w14:paraId="6290F87F" w14:textId="0782925C" w:rsidR="00D36CE3" w:rsidRPr="00B57A7A" w:rsidRDefault="00BC2E5F" w:rsidP="00F579E5">
      <w:pPr>
        <w:pStyle w:val="ListParagraph"/>
        <w:numPr>
          <w:ilvl w:val="0"/>
          <w:numId w:val="2"/>
        </w:numPr>
        <w:ind w:left="900" w:right="-30" w:hanging="450"/>
        <w:jc w:val="both"/>
        <w:rPr>
          <w:rFonts w:ascii="Times New Roman" w:eastAsia="Times New Roman" w:hAnsi="Times New Roman" w:cs="Times New Roman"/>
          <w:sz w:val="24"/>
          <w:szCs w:val="24"/>
        </w:rPr>
      </w:pPr>
      <w:r w:rsidRPr="00562D32">
        <w:rPr>
          <w:rFonts w:ascii="Times New Roman" w:eastAsia="Times New Roman" w:hAnsi="Times New Roman" w:cs="Times New Roman"/>
          <w:sz w:val="24"/>
          <w:szCs w:val="24"/>
        </w:rPr>
        <w:t>Ineligibility.</w:t>
      </w:r>
      <w:r w:rsidRPr="00B57A7A">
        <w:rPr>
          <w:rFonts w:ascii="Times New Roman" w:eastAsia="Times New Roman" w:hAnsi="Times New Roman" w:cs="Times New Roman"/>
          <w:b/>
          <w:bCs/>
          <w:sz w:val="24"/>
          <w:szCs w:val="24"/>
        </w:rPr>
        <w:t xml:space="preserve"> </w:t>
      </w:r>
      <w:r w:rsidRPr="00B57A7A">
        <w:rPr>
          <w:rFonts w:ascii="Times New Roman" w:eastAsia="Times New Roman" w:hAnsi="Times New Roman" w:cs="Times New Roman"/>
          <w:sz w:val="24"/>
          <w:szCs w:val="24"/>
        </w:rPr>
        <w:t>An individual who has been disbarred by the highest court in any state; has been denied admission to the practice of law in Arizona</w:t>
      </w:r>
      <w:r w:rsidR="0017589A" w:rsidRPr="00B57A7A">
        <w:rPr>
          <w:rFonts w:ascii="Times New Roman" w:eastAsia="Times New Roman" w:hAnsi="Times New Roman" w:cs="Times New Roman"/>
          <w:sz w:val="24"/>
          <w:szCs w:val="24"/>
        </w:rPr>
        <w:t xml:space="preserve"> for any reason other than the failure to secure a passing examination score;</w:t>
      </w:r>
      <w:r w:rsidRPr="00B57A7A">
        <w:rPr>
          <w:rFonts w:ascii="Times New Roman" w:eastAsia="Times New Roman" w:hAnsi="Times New Roman" w:cs="Times New Roman"/>
          <w:sz w:val="24"/>
          <w:szCs w:val="24"/>
        </w:rPr>
        <w:t xml:space="preserve"> or has been denied certification, or whose certification has been revoked or suspended, by </w:t>
      </w:r>
      <w:r w:rsidR="00274C2E"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z w:val="24"/>
          <w:szCs w:val="24"/>
        </w:rPr>
        <w:t xml:space="preserve"> </w:t>
      </w:r>
      <w:r w:rsidR="00274C2E" w:rsidRPr="00B57A7A">
        <w:rPr>
          <w:rFonts w:ascii="Times New Roman" w:eastAsia="Times New Roman" w:hAnsi="Times New Roman" w:cs="Times New Roman"/>
          <w:sz w:val="24"/>
          <w:szCs w:val="24"/>
        </w:rPr>
        <w:t xml:space="preserve">regulatory </w:t>
      </w:r>
      <w:r w:rsidRPr="00B57A7A">
        <w:rPr>
          <w:rFonts w:ascii="Times New Roman" w:eastAsia="Times New Roman" w:hAnsi="Times New Roman" w:cs="Times New Roman"/>
          <w:sz w:val="24"/>
          <w:szCs w:val="24"/>
        </w:rPr>
        <w:t xml:space="preserve">governing body is not eligible </w:t>
      </w:r>
      <w:r w:rsidR="00441D5F" w:rsidRPr="00B57A7A">
        <w:rPr>
          <w:rFonts w:ascii="Times New Roman" w:eastAsia="Times New Roman" w:hAnsi="Times New Roman" w:cs="Times New Roman"/>
          <w:sz w:val="24"/>
          <w:szCs w:val="24"/>
        </w:rPr>
        <w:t xml:space="preserve">to become an authorized </w:t>
      </w:r>
      <w:r w:rsidRPr="00B57A7A">
        <w:rPr>
          <w:rFonts w:ascii="Times New Roman" w:eastAsia="Times New Roman" w:hAnsi="Times New Roman" w:cs="Times New Roman"/>
          <w:sz w:val="24"/>
          <w:szCs w:val="24"/>
        </w:rPr>
        <w:t xml:space="preserve">community justice worker or a </w:t>
      </w:r>
      <w:r w:rsidR="00857332" w:rsidRPr="00B57A7A">
        <w:rPr>
          <w:rFonts w:ascii="Times New Roman" w:eastAsia="Times New Roman" w:hAnsi="Times New Roman" w:cs="Times New Roman"/>
          <w:sz w:val="24"/>
          <w:szCs w:val="24"/>
        </w:rPr>
        <w:t>certified</w:t>
      </w:r>
      <w:r w:rsidRPr="00B57A7A">
        <w:rPr>
          <w:rFonts w:ascii="Times New Roman" w:eastAsia="Times New Roman" w:hAnsi="Times New Roman" w:cs="Times New Roman"/>
          <w:sz w:val="24"/>
          <w:szCs w:val="24"/>
        </w:rPr>
        <w:t xml:space="preserve"> </w:t>
      </w:r>
      <w:r w:rsidR="00524616" w:rsidRPr="00B57A7A">
        <w:rPr>
          <w:rFonts w:ascii="Times New Roman" w:eastAsia="Times New Roman" w:hAnsi="Times New Roman" w:cs="Times New Roman"/>
          <w:sz w:val="24"/>
          <w:szCs w:val="24"/>
        </w:rPr>
        <w:t xml:space="preserve">community </w:t>
      </w:r>
      <w:r w:rsidRPr="00B57A7A">
        <w:rPr>
          <w:rFonts w:ascii="Times New Roman" w:eastAsia="Times New Roman" w:hAnsi="Times New Roman" w:cs="Times New Roman"/>
          <w:sz w:val="24"/>
          <w:szCs w:val="24"/>
        </w:rPr>
        <w:t xml:space="preserve">legal advocate. </w:t>
      </w:r>
    </w:p>
    <w:p w14:paraId="2986FEE6" w14:textId="69110059" w:rsidR="00D36CE3" w:rsidRDefault="00D36CE3" w:rsidP="0005751D">
      <w:pPr>
        <w:pStyle w:val="ListParagraph"/>
        <w:tabs>
          <w:tab w:val="left" w:pos="320"/>
        </w:tabs>
        <w:ind w:left="900" w:right="-30" w:hanging="450"/>
        <w:jc w:val="both"/>
        <w:rPr>
          <w:rFonts w:ascii="Times New Roman" w:eastAsia="Times New Roman" w:hAnsi="Times New Roman" w:cs="Times New Roman"/>
          <w:b/>
          <w:bCs/>
          <w:sz w:val="24"/>
          <w:szCs w:val="24"/>
        </w:rPr>
      </w:pPr>
    </w:p>
    <w:p w14:paraId="5CB89B7B" w14:textId="77777777" w:rsidR="00713B97" w:rsidRDefault="00713B97" w:rsidP="0005751D">
      <w:pPr>
        <w:pStyle w:val="ListParagraph"/>
        <w:tabs>
          <w:tab w:val="left" w:pos="320"/>
        </w:tabs>
        <w:ind w:left="900" w:right="-30" w:hanging="450"/>
        <w:jc w:val="both"/>
        <w:rPr>
          <w:rFonts w:ascii="Times New Roman" w:eastAsia="Times New Roman" w:hAnsi="Times New Roman" w:cs="Times New Roman"/>
          <w:b/>
          <w:bCs/>
          <w:sz w:val="24"/>
          <w:szCs w:val="24"/>
        </w:rPr>
      </w:pPr>
    </w:p>
    <w:p w14:paraId="5A5775C4" w14:textId="77777777" w:rsidR="00713B97" w:rsidRPr="0005751D" w:rsidRDefault="00713B97" w:rsidP="0005751D">
      <w:pPr>
        <w:pStyle w:val="ListParagraph"/>
        <w:tabs>
          <w:tab w:val="left" w:pos="320"/>
        </w:tabs>
        <w:ind w:left="900" w:right="-30" w:hanging="450"/>
        <w:jc w:val="both"/>
        <w:rPr>
          <w:rFonts w:ascii="Times New Roman" w:eastAsia="Times New Roman" w:hAnsi="Times New Roman" w:cs="Times New Roman"/>
          <w:b/>
          <w:bCs/>
          <w:sz w:val="24"/>
          <w:szCs w:val="24"/>
        </w:rPr>
      </w:pPr>
    </w:p>
    <w:p w14:paraId="26D46077" w14:textId="52E87283" w:rsidR="002C156F" w:rsidRPr="00A8509A" w:rsidRDefault="009A6042" w:rsidP="00F579E5">
      <w:pPr>
        <w:pStyle w:val="ListParagraph"/>
        <w:numPr>
          <w:ilvl w:val="0"/>
          <w:numId w:val="2"/>
        </w:numPr>
        <w:tabs>
          <w:tab w:val="left" w:pos="-360"/>
        </w:tabs>
        <w:ind w:left="900" w:right="-30" w:hanging="450"/>
        <w:jc w:val="both"/>
        <w:rPr>
          <w:rFonts w:ascii="Times New Roman" w:eastAsia="Times New Roman" w:hAnsi="Times New Roman" w:cs="Times New Roman"/>
          <w:iCs/>
          <w:sz w:val="24"/>
          <w:szCs w:val="24"/>
        </w:rPr>
      </w:pPr>
      <w:r>
        <w:rPr>
          <w:rFonts w:ascii="Times New Roman" w:hAnsi="Times New Roman" w:cs="Times New Roman"/>
          <w:iCs/>
          <w:sz w:val="24"/>
          <w:szCs w:val="24"/>
        </w:rPr>
        <w:t>C</w:t>
      </w:r>
      <w:r w:rsidR="00B9538F" w:rsidRPr="00A8509A">
        <w:rPr>
          <w:rFonts w:ascii="Times New Roman" w:hAnsi="Times New Roman" w:cs="Times New Roman"/>
          <w:iCs/>
          <w:sz w:val="24"/>
          <w:szCs w:val="24"/>
        </w:rPr>
        <w:t xml:space="preserve">ommunity justice worker </w:t>
      </w:r>
      <w:r>
        <w:rPr>
          <w:rFonts w:ascii="Times New Roman" w:hAnsi="Times New Roman" w:cs="Times New Roman"/>
          <w:iCs/>
          <w:sz w:val="24"/>
          <w:szCs w:val="24"/>
        </w:rPr>
        <w:t>a</w:t>
      </w:r>
      <w:r w:rsidR="00441D5F" w:rsidRPr="00A8509A">
        <w:rPr>
          <w:rFonts w:ascii="Times New Roman" w:hAnsi="Times New Roman" w:cs="Times New Roman"/>
          <w:iCs/>
          <w:sz w:val="24"/>
          <w:szCs w:val="24"/>
        </w:rPr>
        <w:t>uthorization</w:t>
      </w:r>
      <w:r w:rsidR="002C156F" w:rsidRPr="00A8509A">
        <w:rPr>
          <w:rFonts w:ascii="Times New Roman" w:hAnsi="Times New Roman" w:cs="Times New Roman"/>
          <w:iCs/>
          <w:sz w:val="24"/>
          <w:szCs w:val="24"/>
        </w:rPr>
        <w:t>.</w:t>
      </w:r>
      <w:r w:rsidR="00E81BFF" w:rsidRPr="00A8509A">
        <w:rPr>
          <w:rFonts w:ascii="Times New Roman" w:hAnsi="Times New Roman" w:cs="Times New Roman"/>
          <w:iCs/>
          <w:sz w:val="24"/>
          <w:szCs w:val="24"/>
        </w:rPr>
        <w:t xml:space="preserve">  </w:t>
      </w:r>
    </w:p>
    <w:p w14:paraId="50D87A23" w14:textId="77777777" w:rsidR="00A8509A" w:rsidRPr="00A8509A" w:rsidRDefault="00A8509A" w:rsidP="0005751D">
      <w:pPr>
        <w:pStyle w:val="ListParagraph"/>
        <w:tabs>
          <w:tab w:val="left" w:pos="-360"/>
        </w:tabs>
        <w:ind w:left="720" w:right="-30"/>
        <w:jc w:val="both"/>
        <w:rPr>
          <w:rFonts w:ascii="Times New Roman" w:eastAsia="Times New Roman" w:hAnsi="Times New Roman" w:cs="Times New Roman"/>
          <w:iCs/>
          <w:sz w:val="24"/>
          <w:szCs w:val="24"/>
        </w:rPr>
      </w:pPr>
    </w:p>
    <w:p w14:paraId="59D3274E" w14:textId="26E81318" w:rsidR="000E69DC" w:rsidRPr="000E69DC" w:rsidRDefault="00652D8E" w:rsidP="0005751D">
      <w:pPr>
        <w:pStyle w:val="ListParagraph"/>
        <w:tabs>
          <w:tab w:val="left" w:pos="-360"/>
        </w:tabs>
        <w:ind w:left="1350" w:right="-30" w:hanging="450"/>
        <w:jc w:val="both"/>
        <w:rPr>
          <w:rFonts w:ascii="Times New Roman" w:eastAsia="Times New Roman" w:hAnsi="Times New Roman" w:cs="Times New Roman"/>
          <w:sz w:val="24"/>
          <w:szCs w:val="24"/>
        </w:rPr>
      </w:pPr>
      <w:bookmarkStart w:id="18" w:name="_Hlk178780749"/>
      <w:bookmarkStart w:id="19" w:name="_Hlk179030017"/>
      <w:r>
        <w:rPr>
          <w:rFonts w:ascii="Times New Roman" w:hAnsi="Times New Roman" w:cs="Times New Roman"/>
          <w:iCs/>
          <w:sz w:val="24"/>
          <w:szCs w:val="24"/>
        </w:rPr>
        <w:lastRenderedPageBreak/>
        <w:t xml:space="preserve">a.   </w:t>
      </w:r>
      <w:r w:rsidR="00441D5F" w:rsidRPr="005F453C">
        <w:rPr>
          <w:rFonts w:ascii="Times New Roman" w:hAnsi="Times New Roman" w:cs="Times New Roman"/>
          <w:iCs/>
          <w:sz w:val="24"/>
          <w:szCs w:val="24"/>
        </w:rPr>
        <w:t>Authorization</w:t>
      </w:r>
      <w:r w:rsidR="002C156F" w:rsidRPr="005F453C">
        <w:rPr>
          <w:rFonts w:ascii="Times New Roman" w:hAnsi="Times New Roman" w:cs="Times New Roman"/>
          <w:iCs/>
          <w:sz w:val="24"/>
          <w:szCs w:val="24"/>
        </w:rPr>
        <w:t>.</w:t>
      </w:r>
      <w:r w:rsidR="002C156F" w:rsidRPr="00B57A7A">
        <w:rPr>
          <w:rFonts w:ascii="Times New Roman" w:hAnsi="Times New Roman" w:cs="Times New Roman"/>
          <w:iCs/>
          <w:sz w:val="24"/>
          <w:szCs w:val="24"/>
        </w:rPr>
        <w:t xml:space="preserve"> To be </w:t>
      </w:r>
      <w:r w:rsidR="00C2108E" w:rsidRPr="00B57A7A">
        <w:rPr>
          <w:rFonts w:ascii="Times New Roman" w:hAnsi="Times New Roman" w:cs="Times New Roman"/>
          <w:iCs/>
          <w:sz w:val="24"/>
          <w:szCs w:val="24"/>
        </w:rPr>
        <w:t>authorized</w:t>
      </w:r>
      <w:r w:rsidR="002C156F" w:rsidRPr="00B57A7A">
        <w:rPr>
          <w:rFonts w:ascii="Times New Roman" w:hAnsi="Times New Roman" w:cs="Times New Roman"/>
          <w:iCs/>
          <w:sz w:val="24"/>
          <w:szCs w:val="24"/>
        </w:rPr>
        <w:t xml:space="preserve"> </w:t>
      </w:r>
      <w:bookmarkEnd w:id="18"/>
      <w:r w:rsidR="002C156F" w:rsidRPr="00B57A7A">
        <w:rPr>
          <w:rFonts w:ascii="Times New Roman" w:hAnsi="Times New Roman" w:cs="Times New Roman"/>
          <w:iCs/>
          <w:sz w:val="24"/>
          <w:szCs w:val="24"/>
        </w:rPr>
        <w:t>a</w:t>
      </w:r>
      <w:r w:rsidR="00231BD7" w:rsidRPr="00B57A7A">
        <w:rPr>
          <w:rFonts w:ascii="Times New Roman" w:hAnsi="Times New Roman" w:cs="Times New Roman"/>
          <w:iCs/>
          <w:sz w:val="24"/>
          <w:szCs w:val="24"/>
        </w:rPr>
        <w:t>s a</w:t>
      </w:r>
      <w:r w:rsidR="002C156F" w:rsidRPr="00B57A7A">
        <w:rPr>
          <w:rFonts w:ascii="Times New Roman" w:hAnsi="Times New Roman" w:cs="Times New Roman"/>
          <w:iCs/>
          <w:sz w:val="24"/>
          <w:szCs w:val="24"/>
        </w:rPr>
        <w:t xml:space="preserve"> community justice worker, an individual </w:t>
      </w:r>
      <w:r w:rsidR="00E81BFF" w:rsidRPr="00B57A7A">
        <w:rPr>
          <w:rFonts w:ascii="Times New Roman" w:hAnsi="Times New Roman" w:cs="Times New Roman"/>
          <w:iCs/>
          <w:sz w:val="24"/>
          <w:szCs w:val="24"/>
        </w:rPr>
        <w:t>must</w:t>
      </w:r>
      <w:r w:rsidR="000E69DC">
        <w:rPr>
          <w:rFonts w:ascii="Times New Roman" w:hAnsi="Times New Roman" w:cs="Times New Roman"/>
          <w:iCs/>
          <w:sz w:val="24"/>
          <w:szCs w:val="24"/>
        </w:rPr>
        <w:t>:</w:t>
      </w:r>
    </w:p>
    <w:p w14:paraId="1AFFF1AB" w14:textId="77777777" w:rsidR="000E69DC" w:rsidRPr="000E69DC" w:rsidRDefault="000E69DC" w:rsidP="0005751D">
      <w:pPr>
        <w:pStyle w:val="ListParagraph"/>
        <w:tabs>
          <w:tab w:val="left" w:pos="-360"/>
        </w:tabs>
        <w:ind w:left="1080" w:right="-30"/>
        <w:jc w:val="both"/>
        <w:rPr>
          <w:rFonts w:ascii="Times New Roman" w:eastAsia="Times New Roman" w:hAnsi="Times New Roman" w:cs="Times New Roman"/>
          <w:sz w:val="24"/>
          <w:szCs w:val="24"/>
        </w:rPr>
      </w:pPr>
    </w:p>
    <w:p w14:paraId="5D81D0FF" w14:textId="77777777" w:rsidR="00B75000" w:rsidRDefault="00CF0DCF" w:rsidP="00354579">
      <w:pPr>
        <w:pStyle w:val="ListParagraph"/>
        <w:tabs>
          <w:tab w:val="left" w:pos="-360"/>
        </w:tabs>
        <w:ind w:left="1620" w:right="-30" w:hanging="450"/>
        <w:jc w:val="both"/>
        <w:rPr>
          <w:rFonts w:ascii="Times New Roman" w:hAnsi="Times New Roman" w:cs="Times New Roman"/>
          <w:iCs/>
          <w:sz w:val="24"/>
          <w:szCs w:val="24"/>
        </w:rPr>
      </w:pPr>
      <w:r w:rsidRPr="00B57A7A">
        <w:rPr>
          <w:rFonts w:ascii="Times New Roman" w:hAnsi="Times New Roman" w:cs="Times New Roman"/>
          <w:iCs/>
          <w:sz w:val="24"/>
          <w:szCs w:val="24"/>
        </w:rPr>
        <w:t xml:space="preserve">(1) </w:t>
      </w:r>
      <w:r w:rsidR="000E69DC">
        <w:rPr>
          <w:rFonts w:ascii="Times New Roman" w:hAnsi="Times New Roman" w:cs="Times New Roman"/>
          <w:iCs/>
          <w:sz w:val="24"/>
          <w:szCs w:val="24"/>
        </w:rPr>
        <w:t xml:space="preserve"> </w:t>
      </w:r>
      <w:r w:rsidR="00D1729D">
        <w:rPr>
          <w:rFonts w:ascii="Times New Roman" w:hAnsi="Times New Roman" w:cs="Times New Roman"/>
          <w:iCs/>
          <w:sz w:val="24"/>
          <w:szCs w:val="24"/>
        </w:rPr>
        <w:t>B</w:t>
      </w:r>
      <w:r w:rsidR="002C156F" w:rsidRPr="00B57A7A">
        <w:rPr>
          <w:rFonts w:ascii="Times New Roman" w:hAnsi="Times New Roman" w:cs="Times New Roman"/>
          <w:iCs/>
          <w:sz w:val="24"/>
          <w:szCs w:val="24"/>
        </w:rPr>
        <w:t xml:space="preserve">e nominated in writing by the applicable approved legal services organization and </w:t>
      </w:r>
    </w:p>
    <w:p w14:paraId="07017D8B" w14:textId="05035BED" w:rsidR="00E81BFF" w:rsidRPr="00B57A7A" w:rsidRDefault="00CF0DCF" w:rsidP="00354579">
      <w:pPr>
        <w:pStyle w:val="ListParagraph"/>
        <w:tabs>
          <w:tab w:val="left" w:pos="-360"/>
        </w:tabs>
        <w:ind w:left="1620" w:right="-30" w:hanging="450"/>
        <w:jc w:val="both"/>
        <w:rPr>
          <w:rFonts w:ascii="Times New Roman" w:eastAsia="Times New Roman" w:hAnsi="Times New Roman" w:cs="Times New Roman"/>
          <w:sz w:val="24"/>
          <w:szCs w:val="24"/>
        </w:rPr>
      </w:pPr>
      <w:r w:rsidRPr="00A3105C">
        <w:rPr>
          <w:rFonts w:ascii="Times New Roman" w:hAnsi="Times New Roman" w:cs="Times New Roman"/>
          <w:iCs/>
          <w:sz w:val="24"/>
          <w:szCs w:val="24"/>
        </w:rPr>
        <w:t xml:space="preserve">(2) </w:t>
      </w:r>
      <w:r w:rsidR="00B75000" w:rsidRPr="00A3105C">
        <w:rPr>
          <w:rFonts w:ascii="Times New Roman" w:hAnsi="Times New Roman" w:cs="Times New Roman"/>
          <w:iCs/>
          <w:sz w:val="24"/>
          <w:szCs w:val="24"/>
        </w:rPr>
        <w:tab/>
        <w:t>H</w:t>
      </w:r>
      <w:r w:rsidR="002C156F" w:rsidRPr="00A3105C">
        <w:rPr>
          <w:rFonts w:ascii="Times New Roman" w:hAnsi="Times New Roman" w:cs="Times New Roman"/>
          <w:iCs/>
          <w:sz w:val="24"/>
          <w:szCs w:val="24"/>
        </w:rPr>
        <w:t>ave the following minimum qualifications</w:t>
      </w:r>
      <w:r w:rsidR="000642ED" w:rsidRPr="00A3105C">
        <w:rPr>
          <w:rFonts w:ascii="Times New Roman" w:hAnsi="Times New Roman" w:cs="Times New Roman"/>
          <w:iCs/>
          <w:sz w:val="24"/>
          <w:szCs w:val="24"/>
        </w:rPr>
        <w:t xml:space="preserve"> as </w:t>
      </w:r>
      <w:r w:rsidR="00A3105C" w:rsidRPr="00A3105C">
        <w:rPr>
          <w:rFonts w:ascii="Times New Roman" w:hAnsi="Times New Roman" w:cs="Times New Roman"/>
          <w:iCs/>
          <w:sz w:val="24"/>
          <w:szCs w:val="24"/>
        </w:rPr>
        <w:t>confirm</w:t>
      </w:r>
      <w:r w:rsidR="00FC46DE" w:rsidRPr="00A3105C">
        <w:rPr>
          <w:rFonts w:ascii="Times New Roman" w:hAnsi="Times New Roman" w:cs="Times New Roman"/>
          <w:iCs/>
          <w:sz w:val="24"/>
          <w:szCs w:val="24"/>
        </w:rPr>
        <w:t>ed in writing by</w:t>
      </w:r>
      <w:r w:rsidR="00FC46DE">
        <w:rPr>
          <w:rFonts w:ascii="Times New Roman" w:hAnsi="Times New Roman" w:cs="Times New Roman"/>
          <w:iCs/>
          <w:sz w:val="24"/>
          <w:szCs w:val="24"/>
        </w:rPr>
        <w:t xml:space="preserve"> the </w:t>
      </w:r>
      <w:r w:rsidR="00582EF8">
        <w:rPr>
          <w:rFonts w:ascii="Times New Roman" w:hAnsi="Times New Roman" w:cs="Times New Roman"/>
          <w:iCs/>
          <w:sz w:val="24"/>
          <w:szCs w:val="24"/>
        </w:rPr>
        <w:t>approved legal services organization</w:t>
      </w:r>
      <w:r w:rsidR="00E81BFF" w:rsidRPr="00B57A7A">
        <w:rPr>
          <w:rFonts w:ascii="Times New Roman" w:hAnsi="Times New Roman" w:cs="Times New Roman"/>
          <w:iCs/>
          <w:sz w:val="24"/>
          <w:szCs w:val="24"/>
        </w:rPr>
        <w:t>:</w:t>
      </w:r>
    </w:p>
    <w:bookmarkEnd w:id="19"/>
    <w:p w14:paraId="5F39FC22" w14:textId="31356047" w:rsidR="00E81BFF" w:rsidRPr="00282B03" w:rsidRDefault="00282B03" w:rsidP="000F5EAD">
      <w:pPr>
        <w:tabs>
          <w:tab w:val="left" w:pos="-36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F5EAD">
        <w:rPr>
          <w:rFonts w:ascii="Times New Roman" w:eastAsia="Times New Roman" w:hAnsi="Times New Roman" w:cs="Times New Roman"/>
          <w:sz w:val="24"/>
          <w:szCs w:val="24"/>
        </w:rPr>
        <w:tab/>
      </w:r>
      <w:r w:rsidR="00E81BFF" w:rsidRPr="00282B03">
        <w:rPr>
          <w:rFonts w:ascii="Times New Roman" w:eastAsia="Times New Roman" w:hAnsi="Times New Roman" w:cs="Times New Roman"/>
          <w:sz w:val="24"/>
          <w:szCs w:val="24"/>
        </w:rPr>
        <w:t>Be a citizen or legal resident of the United States;</w:t>
      </w:r>
    </w:p>
    <w:p w14:paraId="4E8A9EDC" w14:textId="67BB4641" w:rsidR="00E81BFF" w:rsidRPr="00282B03" w:rsidRDefault="00282B03" w:rsidP="000F5EAD">
      <w:pPr>
        <w:tabs>
          <w:tab w:val="left" w:pos="32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0F5EAD">
        <w:rPr>
          <w:rFonts w:ascii="Times New Roman" w:eastAsia="Times New Roman" w:hAnsi="Times New Roman" w:cs="Times New Roman"/>
          <w:sz w:val="24"/>
          <w:szCs w:val="24"/>
        </w:rPr>
        <w:tab/>
      </w:r>
      <w:r w:rsidR="00E81BFF" w:rsidRPr="00282B03">
        <w:rPr>
          <w:rFonts w:ascii="Times New Roman" w:eastAsia="Times New Roman" w:hAnsi="Times New Roman" w:cs="Times New Roman"/>
          <w:sz w:val="24"/>
          <w:szCs w:val="24"/>
        </w:rPr>
        <w:t>Be at least eighteen years of age;</w:t>
      </w:r>
    </w:p>
    <w:p w14:paraId="36FD3716" w14:textId="168309E0" w:rsidR="00E81BFF" w:rsidRPr="00282B03" w:rsidRDefault="00282B03" w:rsidP="000F5EAD">
      <w:pPr>
        <w:tabs>
          <w:tab w:val="left" w:pos="32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F5EAD">
        <w:rPr>
          <w:rFonts w:ascii="Times New Roman" w:eastAsia="Times New Roman" w:hAnsi="Times New Roman" w:cs="Times New Roman"/>
          <w:sz w:val="24"/>
          <w:szCs w:val="24"/>
        </w:rPr>
        <w:tab/>
      </w:r>
      <w:r w:rsidR="00E81BFF" w:rsidRPr="00282B03">
        <w:rPr>
          <w:rFonts w:ascii="Times New Roman" w:eastAsia="Times New Roman" w:hAnsi="Times New Roman" w:cs="Times New Roman"/>
          <w:sz w:val="24"/>
          <w:szCs w:val="24"/>
        </w:rPr>
        <w:t>Be of good moral character;</w:t>
      </w:r>
    </w:p>
    <w:p w14:paraId="2B3726AD" w14:textId="3C1E9D2F" w:rsidR="00E81BFF" w:rsidRPr="00282B03" w:rsidRDefault="00282B03" w:rsidP="000F5EAD">
      <w:pPr>
        <w:tabs>
          <w:tab w:val="left" w:pos="32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F5EAD">
        <w:rPr>
          <w:rFonts w:ascii="Times New Roman" w:eastAsia="Times New Roman" w:hAnsi="Times New Roman" w:cs="Times New Roman"/>
          <w:sz w:val="24"/>
          <w:szCs w:val="24"/>
        </w:rPr>
        <w:tab/>
      </w:r>
      <w:r w:rsidR="00E81BFF" w:rsidRPr="00282B03">
        <w:rPr>
          <w:rFonts w:ascii="Times New Roman" w:eastAsia="Times New Roman" w:hAnsi="Times New Roman" w:cs="Times New Roman"/>
          <w:sz w:val="24"/>
          <w:szCs w:val="24"/>
        </w:rPr>
        <w:t>Have obtained a high school diploma or a general equivalency diploma (GED) evidencing the passing of the general education development test;</w:t>
      </w:r>
    </w:p>
    <w:p w14:paraId="3375450A" w14:textId="7D80E07F" w:rsidR="002C156F" w:rsidRPr="00282B03" w:rsidRDefault="00282B03" w:rsidP="000F5EAD">
      <w:pPr>
        <w:tabs>
          <w:tab w:val="left" w:pos="32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F5EAD">
        <w:rPr>
          <w:rFonts w:ascii="Times New Roman" w:eastAsia="Times New Roman" w:hAnsi="Times New Roman" w:cs="Times New Roman"/>
          <w:sz w:val="24"/>
          <w:szCs w:val="24"/>
        </w:rPr>
        <w:tab/>
      </w:r>
      <w:r w:rsidR="00E81BFF" w:rsidRPr="00282B03">
        <w:rPr>
          <w:rFonts w:ascii="Times New Roman" w:eastAsia="Times New Roman" w:hAnsi="Times New Roman" w:cs="Times New Roman"/>
          <w:sz w:val="24"/>
          <w:szCs w:val="24"/>
        </w:rPr>
        <w:t>Be employed (full or part</w:t>
      </w:r>
      <w:r w:rsidR="00CF0DCF" w:rsidRPr="00282B03">
        <w:rPr>
          <w:rFonts w:ascii="Times New Roman" w:eastAsia="Times New Roman" w:hAnsi="Times New Roman" w:cs="Times New Roman"/>
          <w:sz w:val="24"/>
          <w:szCs w:val="24"/>
        </w:rPr>
        <w:t xml:space="preserve"> </w:t>
      </w:r>
      <w:r w:rsidR="00E81BFF" w:rsidRPr="00282B03">
        <w:rPr>
          <w:rFonts w:ascii="Times New Roman" w:eastAsia="Times New Roman" w:hAnsi="Times New Roman" w:cs="Times New Roman"/>
          <w:sz w:val="24"/>
          <w:szCs w:val="24"/>
        </w:rPr>
        <w:t xml:space="preserve">time) </w:t>
      </w:r>
      <w:r w:rsidR="00CF0DCF" w:rsidRPr="00282B03">
        <w:rPr>
          <w:rFonts w:ascii="Times New Roman" w:eastAsia="Times New Roman" w:hAnsi="Times New Roman" w:cs="Times New Roman"/>
          <w:sz w:val="24"/>
          <w:szCs w:val="24"/>
        </w:rPr>
        <w:t xml:space="preserve">by, </w:t>
      </w:r>
      <w:r w:rsidR="00E81BFF" w:rsidRPr="00282B03">
        <w:rPr>
          <w:rFonts w:ascii="Times New Roman" w:eastAsia="Times New Roman" w:hAnsi="Times New Roman" w:cs="Times New Roman"/>
          <w:sz w:val="24"/>
          <w:szCs w:val="24"/>
        </w:rPr>
        <w:t>or provide volunteer service for</w:t>
      </w:r>
      <w:r w:rsidR="00CF0DCF" w:rsidRPr="00282B03">
        <w:rPr>
          <w:rFonts w:ascii="Times New Roman" w:eastAsia="Times New Roman" w:hAnsi="Times New Roman" w:cs="Times New Roman"/>
          <w:sz w:val="24"/>
          <w:szCs w:val="24"/>
        </w:rPr>
        <w:t>,</w:t>
      </w:r>
      <w:r w:rsidR="00E81BFF" w:rsidRPr="00282B03">
        <w:rPr>
          <w:rFonts w:ascii="Times New Roman" w:eastAsia="Times New Roman" w:hAnsi="Times New Roman" w:cs="Times New Roman"/>
          <w:sz w:val="24"/>
          <w:szCs w:val="24"/>
        </w:rPr>
        <w:t xml:space="preserve"> the </w:t>
      </w:r>
      <w:r w:rsidR="00263FE4" w:rsidRPr="00282B03">
        <w:rPr>
          <w:rFonts w:ascii="Times New Roman" w:eastAsia="Times New Roman" w:hAnsi="Times New Roman" w:cs="Times New Roman"/>
          <w:sz w:val="24"/>
          <w:szCs w:val="24"/>
        </w:rPr>
        <w:t xml:space="preserve">applicable </w:t>
      </w:r>
      <w:r w:rsidR="00E81BFF" w:rsidRPr="00282B03">
        <w:rPr>
          <w:rFonts w:ascii="Times New Roman" w:eastAsia="Times New Roman" w:hAnsi="Times New Roman" w:cs="Times New Roman"/>
          <w:sz w:val="24"/>
          <w:szCs w:val="24"/>
        </w:rPr>
        <w:t xml:space="preserve">approved legal services organization; </w:t>
      </w:r>
    </w:p>
    <w:p w14:paraId="79F9F2DD" w14:textId="543172D4" w:rsidR="00CF0DCF" w:rsidRPr="00282B03" w:rsidRDefault="00282B03" w:rsidP="000F5EAD">
      <w:pPr>
        <w:tabs>
          <w:tab w:val="left" w:pos="32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0F5EAD">
        <w:rPr>
          <w:rFonts w:ascii="Times New Roman" w:eastAsia="Times New Roman" w:hAnsi="Times New Roman" w:cs="Times New Roman"/>
          <w:sz w:val="24"/>
          <w:szCs w:val="24"/>
        </w:rPr>
        <w:tab/>
      </w:r>
      <w:r w:rsidR="00E81BFF" w:rsidRPr="00282B03">
        <w:rPr>
          <w:rFonts w:ascii="Times New Roman" w:eastAsia="Times New Roman" w:hAnsi="Times New Roman" w:cs="Times New Roman"/>
          <w:sz w:val="24"/>
          <w:szCs w:val="24"/>
        </w:rPr>
        <w:t xml:space="preserve">Have successfully completed study and training provided by, or with the approval of, the </w:t>
      </w:r>
      <w:r w:rsidR="00D060B6" w:rsidRPr="00282B03">
        <w:rPr>
          <w:rFonts w:ascii="Times New Roman" w:eastAsia="Times New Roman" w:hAnsi="Times New Roman" w:cs="Times New Roman"/>
          <w:sz w:val="24"/>
          <w:szCs w:val="24"/>
        </w:rPr>
        <w:t xml:space="preserve">applicable </w:t>
      </w:r>
      <w:r w:rsidR="00E81BFF" w:rsidRPr="00282B03">
        <w:rPr>
          <w:rFonts w:ascii="Times New Roman" w:eastAsia="Times New Roman" w:hAnsi="Times New Roman" w:cs="Times New Roman"/>
          <w:sz w:val="24"/>
          <w:szCs w:val="24"/>
        </w:rPr>
        <w:t>approved legal services organization</w:t>
      </w:r>
      <w:r w:rsidR="00CF0DCF" w:rsidRPr="00282B03">
        <w:rPr>
          <w:rFonts w:ascii="Times New Roman" w:eastAsia="Times New Roman" w:hAnsi="Times New Roman" w:cs="Times New Roman"/>
          <w:sz w:val="24"/>
          <w:szCs w:val="24"/>
        </w:rPr>
        <w:t>;</w:t>
      </w:r>
    </w:p>
    <w:p w14:paraId="378F536A" w14:textId="737AB157" w:rsidR="00CF0DCF" w:rsidRPr="00282B03" w:rsidRDefault="00282B03" w:rsidP="000F5EAD">
      <w:pPr>
        <w:tabs>
          <w:tab w:val="left" w:pos="320"/>
        </w:tabs>
        <w:ind w:left="2070" w:right="-30" w:hanging="450"/>
        <w:jc w:val="both"/>
        <w:rPr>
          <w:rFonts w:ascii="Times New Roman" w:eastAsia="Times New Roman" w:hAnsi="Times New Roman" w:cs="Times New Roman"/>
          <w:sz w:val="24"/>
          <w:szCs w:val="24"/>
        </w:rPr>
      </w:pPr>
      <w:bookmarkStart w:id="20" w:name="_Hlk180398191"/>
      <w:r>
        <w:rPr>
          <w:rFonts w:ascii="Times New Roman" w:eastAsia="Times New Roman" w:hAnsi="Times New Roman" w:cs="Times New Roman"/>
          <w:sz w:val="24"/>
          <w:szCs w:val="24"/>
        </w:rPr>
        <w:t>(g)</w:t>
      </w:r>
      <w:r w:rsidR="000F5EAD">
        <w:rPr>
          <w:rFonts w:ascii="Times New Roman" w:eastAsia="Times New Roman" w:hAnsi="Times New Roman" w:cs="Times New Roman"/>
          <w:sz w:val="24"/>
          <w:szCs w:val="24"/>
        </w:rPr>
        <w:tab/>
      </w:r>
      <w:r w:rsidR="00CF0DCF" w:rsidRPr="00282B03">
        <w:rPr>
          <w:rFonts w:ascii="Times New Roman" w:eastAsia="Times New Roman" w:hAnsi="Times New Roman" w:cs="Times New Roman"/>
          <w:sz w:val="24"/>
          <w:szCs w:val="24"/>
        </w:rPr>
        <w:t>Ha</w:t>
      </w:r>
      <w:r w:rsidR="003E6393" w:rsidRPr="00282B03">
        <w:rPr>
          <w:rFonts w:ascii="Times New Roman" w:eastAsia="Times New Roman" w:hAnsi="Times New Roman" w:cs="Times New Roman"/>
          <w:sz w:val="24"/>
          <w:szCs w:val="24"/>
        </w:rPr>
        <w:t>ve</w:t>
      </w:r>
      <w:r w:rsidR="00CF0DCF" w:rsidRPr="00282B03">
        <w:rPr>
          <w:rFonts w:ascii="Times New Roman" w:eastAsia="Times New Roman" w:hAnsi="Times New Roman" w:cs="Times New Roman"/>
          <w:sz w:val="24"/>
          <w:szCs w:val="24"/>
        </w:rPr>
        <w:t xml:space="preserve"> </w:t>
      </w:r>
      <w:r w:rsidR="003E6393" w:rsidRPr="00282B03">
        <w:rPr>
          <w:rFonts w:ascii="Times New Roman" w:eastAsia="Times New Roman" w:hAnsi="Times New Roman" w:cs="Times New Roman"/>
          <w:sz w:val="24"/>
          <w:szCs w:val="24"/>
        </w:rPr>
        <w:t xml:space="preserve">successfully </w:t>
      </w:r>
      <w:r w:rsidR="00CF0DCF" w:rsidRPr="00282B03">
        <w:rPr>
          <w:rFonts w:ascii="Times New Roman" w:eastAsia="Times New Roman" w:hAnsi="Times New Roman" w:cs="Times New Roman"/>
          <w:sz w:val="24"/>
          <w:szCs w:val="24"/>
        </w:rPr>
        <w:t xml:space="preserve">completed applicable training </w:t>
      </w:r>
      <w:r w:rsidR="0076125A" w:rsidRPr="00282B03">
        <w:rPr>
          <w:rFonts w:ascii="Times New Roman" w:eastAsia="Times New Roman" w:hAnsi="Times New Roman" w:cs="Times New Roman"/>
          <w:sz w:val="24"/>
          <w:szCs w:val="24"/>
        </w:rPr>
        <w:t>provide</w:t>
      </w:r>
      <w:r w:rsidR="001D02E1" w:rsidRPr="00282B03">
        <w:rPr>
          <w:rFonts w:ascii="Times New Roman" w:eastAsia="Times New Roman" w:hAnsi="Times New Roman" w:cs="Times New Roman"/>
          <w:sz w:val="24"/>
          <w:szCs w:val="24"/>
        </w:rPr>
        <w:t>d</w:t>
      </w:r>
      <w:r w:rsidR="0076125A" w:rsidRPr="00282B03">
        <w:rPr>
          <w:rFonts w:ascii="Times New Roman" w:eastAsia="Times New Roman" w:hAnsi="Times New Roman" w:cs="Times New Roman"/>
          <w:sz w:val="24"/>
          <w:szCs w:val="24"/>
        </w:rPr>
        <w:t xml:space="preserve"> by</w:t>
      </w:r>
      <w:r w:rsidR="002D73D9" w:rsidRPr="00282B03">
        <w:rPr>
          <w:rFonts w:ascii="Times New Roman" w:eastAsia="Times New Roman" w:hAnsi="Times New Roman" w:cs="Times New Roman"/>
          <w:sz w:val="24"/>
          <w:szCs w:val="24"/>
        </w:rPr>
        <w:t xml:space="preserve"> </w:t>
      </w:r>
      <w:r w:rsidR="00CF0DCF" w:rsidRPr="00282B03">
        <w:rPr>
          <w:rFonts w:ascii="Times New Roman" w:eastAsia="Times New Roman" w:hAnsi="Times New Roman" w:cs="Times New Roman"/>
          <w:sz w:val="24"/>
          <w:szCs w:val="24"/>
        </w:rPr>
        <w:t>the approved legal services organization</w:t>
      </w:r>
      <w:r w:rsidR="002D73D9" w:rsidRPr="00282B03">
        <w:rPr>
          <w:rFonts w:ascii="Times New Roman" w:eastAsia="Times New Roman" w:hAnsi="Times New Roman" w:cs="Times New Roman"/>
          <w:sz w:val="24"/>
          <w:szCs w:val="24"/>
        </w:rPr>
        <w:t xml:space="preserve">, or </w:t>
      </w:r>
      <w:r w:rsidR="001D02E1" w:rsidRPr="00282B03">
        <w:rPr>
          <w:rFonts w:ascii="Times New Roman" w:eastAsia="Times New Roman" w:hAnsi="Times New Roman" w:cs="Times New Roman"/>
          <w:sz w:val="24"/>
          <w:szCs w:val="24"/>
        </w:rPr>
        <w:t xml:space="preserve">provided by an approved certified </w:t>
      </w:r>
      <w:r w:rsidR="00524616" w:rsidRPr="00282B03">
        <w:rPr>
          <w:rFonts w:ascii="Times New Roman" w:eastAsia="Times New Roman" w:hAnsi="Times New Roman" w:cs="Times New Roman"/>
          <w:sz w:val="24"/>
          <w:szCs w:val="24"/>
        </w:rPr>
        <w:t xml:space="preserve">community </w:t>
      </w:r>
      <w:r w:rsidR="001D02E1" w:rsidRPr="00282B03">
        <w:rPr>
          <w:rFonts w:ascii="Times New Roman" w:eastAsia="Times New Roman" w:hAnsi="Times New Roman" w:cs="Times New Roman"/>
          <w:sz w:val="24"/>
          <w:szCs w:val="24"/>
        </w:rPr>
        <w:t xml:space="preserve">legal advocate training organization, </w:t>
      </w:r>
      <w:r w:rsidR="00CF0DCF" w:rsidRPr="00282B03">
        <w:rPr>
          <w:rFonts w:ascii="Times New Roman" w:eastAsia="Times New Roman" w:hAnsi="Times New Roman" w:cs="Times New Roman"/>
          <w:sz w:val="24"/>
          <w:szCs w:val="24"/>
        </w:rPr>
        <w:t xml:space="preserve">on professional conduct obligations, including conflicts of </w:t>
      </w:r>
      <w:r w:rsidR="00857332" w:rsidRPr="00282B03">
        <w:rPr>
          <w:rFonts w:ascii="Times New Roman" w:eastAsia="Times New Roman" w:hAnsi="Times New Roman" w:cs="Times New Roman"/>
          <w:sz w:val="24"/>
          <w:szCs w:val="24"/>
        </w:rPr>
        <w:t>interest, confidentiality, and the duty</w:t>
      </w:r>
      <w:r w:rsidR="00CF0DCF" w:rsidRPr="00282B03">
        <w:rPr>
          <w:rFonts w:ascii="Times New Roman" w:eastAsia="Times New Roman" w:hAnsi="Times New Roman" w:cs="Times New Roman"/>
          <w:sz w:val="24"/>
          <w:szCs w:val="24"/>
        </w:rPr>
        <w:t xml:space="preserve"> of candor, and training </w:t>
      </w:r>
      <w:r w:rsidR="00C631D0">
        <w:rPr>
          <w:rFonts w:ascii="Times New Roman" w:eastAsia="Times New Roman" w:hAnsi="Times New Roman" w:cs="Times New Roman"/>
          <w:sz w:val="24"/>
          <w:szCs w:val="24"/>
        </w:rPr>
        <w:t>i</w:t>
      </w:r>
      <w:r w:rsidR="00CF0DCF" w:rsidRPr="00282B03">
        <w:rPr>
          <w:rFonts w:ascii="Times New Roman" w:eastAsia="Times New Roman" w:hAnsi="Times New Roman" w:cs="Times New Roman"/>
          <w:sz w:val="24"/>
          <w:szCs w:val="24"/>
        </w:rPr>
        <w:t xml:space="preserve">n </w:t>
      </w:r>
      <w:bookmarkStart w:id="21" w:name="_Hlk178950091"/>
      <w:r w:rsidR="00CF0DCF" w:rsidRPr="00282B03">
        <w:rPr>
          <w:rFonts w:ascii="Times New Roman" w:eastAsia="Times New Roman" w:hAnsi="Times New Roman" w:cs="Times New Roman"/>
          <w:sz w:val="24"/>
          <w:szCs w:val="24"/>
        </w:rPr>
        <w:t xml:space="preserve">any </w:t>
      </w:r>
      <w:r w:rsidR="00EF5814" w:rsidRPr="00282B03">
        <w:rPr>
          <w:rFonts w:ascii="Times New Roman" w:eastAsia="Times New Roman" w:hAnsi="Times New Roman" w:cs="Times New Roman"/>
          <w:sz w:val="24"/>
          <w:szCs w:val="24"/>
        </w:rPr>
        <w:t xml:space="preserve">approved area of law </w:t>
      </w:r>
      <w:r w:rsidR="00CF0DCF" w:rsidRPr="00282B03">
        <w:rPr>
          <w:rFonts w:ascii="Times New Roman" w:eastAsia="Times New Roman" w:hAnsi="Times New Roman" w:cs="Times New Roman"/>
          <w:sz w:val="24"/>
          <w:szCs w:val="24"/>
        </w:rPr>
        <w:t xml:space="preserve">in which the individual will provide </w:t>
      </w:r>
      <w:r w:rsidR="003C74A3">
        <w:rPr>
          <w:rFonts w:ascii="Times New Roman" w:eastAsia="Times New Roman" w:hAnsi="Times New Roman" w:cs="Times New Roman"/>
          <w:sz w:val="24"/>
          <w:szCs w:val="24"/>
        </w:rPr>
        <w:t xml:space="preserve">authorized </w:t>
      </w:r>
      <w:r w:rsidR="009A666B" w:rsidRPr="00282B03">
        <w:rPr>
          <w:rFonts w:ascii="Times New Roman" w:eastAsia="Times New Roman" w:hAnsi="Times New Roman" w:cs="Times New Roman"/>
          <w:sz w:val="24"/>
          <w:szCs w:val="24"/>
        </w:rPr>
        <w:t xml:space="preserve">legal </w:t>
      </w:r>
      <w:r w:rsidR="00CF0DCF" w:rsidRPr="00282B03">
        <w:rPr>
          <w:rFonts w:ascii="Times New Roman" w:eastAsia="Times New Roman" w:hAnsi="Times New Roman" w:cs="Times New Roman"/>
          <w:sz w:val="24"/>
          <w:szCs w:val="24"/>
        </w:rPr>
        <w:t>services</w:t>
      </w:r>
      <w:bookmarkEnd w:id="21"/>
      <w:r w:rsidR="00CF0DCF" w:rsidRPr="00282B03">
        <w:rPr>
          <w:rFonts w:ascii="Times New Roman" w:eastAsia="Times New Roman" w:hAnsi="Times New Roman" w:cs="Times New Roman"/>
          <w:sz w:val="24"/>
          <w:szCs w:val="24"/>
        </w:rPr>
        <w:t>;</w:t>
      </w:r>
    </w:p>
    <w:p w14:paraId="084939FC" w14:textId="5433BC2D" w:rsidR="006C3D9D" w:rsidRPr="00E02C58" w:rsidRDefault="00E02C58" w:rsidP="000F5EAD">
      <w:pPr>
        <w:tabs>
          <w:tab w:val="left" w:pos="320"/>
        </w:tabs>
        <w:ind w:left="2070" w:right="-30" w:hanging="450"/>
        <w:jc w:val="both"/>
        <w:rPr>
          <w:rFonts w:ascii="Times New Roman" w:eastAsia="Times New Roman" w:hAnsi="Times New Roman" w:cs="Times New Roman"/>
          <w:sz w:val="24"/>
          <w:szCs w:val="24"/>
        </w:rPr>
      </w:pPr>
      <w:bookmarkStart w:id="22" w:name="_Hlk179030591"/>
      <w:bookmarkEnd w:id="20"/>
      <w:r>
        <w:rPr>
          <w:rFonts w:ascii="Times New Roman" w:eastAsia="Times New Roman" w:hAnsi="Times New Roman" w:cs="Times New Roman"/>
          <w:sz w:val="24"/>
          <w:szCs w:val="24"/>
        </w:rPr>
        <w:t>(h)</w:t>
      </w:r>
      <w:r w:rsidR="000F5EAD">
        <w:rPr>
          <w:rFonts w:ascii="Times New Roman" w:eastAsia="Times New Roman" w:hAnsi="Times New Roman" w:cs="Times New Roman"/>
          <w:sz w:val="24"/>
          <w:szCs w:val="24"/>
        </w:rPr>
        <w:tab/>
      </w:r>
      <w:r w:rsidR="00CF0DCF" w:rsidRPr="00E02C58">
        <w:rPr>
          <w:rFonts w:ascii="Times New Roman" w:eastAsia="Times New Roman" w:hAnsi="Times New Roman" w:cs="Times New Roman"/>
          <w:sz w:val="24"/>
          <w:szCs w:val="24"/>
        </w:rPr>
        <w:t>Ha</w:t>
      </w:r>
      <w:r w:rsidR="00E72104" w:rsidRPr="00E02C58">
        <w:rPr>
          <w:rFonts w:ascii="Times New Roman" w:eastAsia="Times New Roman" w:hAnsi="Times New Roman" w:cs="Times New Roman"/>
          <w:sz w:val="24"/>
          <w:szCs w:val="24"/>
        </w:rPr>
        <w:t>ve</w:t>
      </w:r>
      <w:r w:rsidR="00CF0DCF" w:rsidRPr="00E02C58">
        <w:rPr>
          <w:rFonts w:ascii="Times New Roman" w:eastAsia="Times New Roman" w:hAnsi="Times New Roman" w:cs="Times New Roman"/>
          <w:sz w:val="24"/>
          <w:szCs w:val="24"/>
        </w:rPr>
        <w:t xml:space="preserve"> been evaluated by the approved legal services organization and </w:t>
      </w:r>
      <w:bookmarkStart w:id="23" w:name="_Hlk180424025"/>
      <w:r w:rsidR="00CF0DCF" w:rsidRPr="00E02C58">
        <w:rPr>
          <w:rFonts w:ascii="Times New Roman" w:eastAsia="Times New Roman" w:hAnsi="Times New Roman" w:cs="Times New Roman"/>
          <w:sz w:val="24"/>
          <w:szCs w:val="24"/>
        </w:rPr>
        <w:t xml:space="preserve">found competent to provide </w:t>
      </w:r>
      <w:r w:rsidR="00500094" w:rsidRPr="00E02C58">
        <w:rPr>
          <w:rFonts w:ascii="Times New Roman" w:eastAsia="Times New Roman" w:hAnsi="Times New Roman" w:cs="Times New Roman"/>
          <w:sz w:val="24"/>
          <w:szCs w:val="24"/>
        </w:rPr>
        <w:t xml:space="preserve">authorized </w:t>
      </w:r>
      <w:r w:rsidR="006C3D9D" w:rsidRPr="00E02C58">
        <w:rPr>
          <w:rFonts w:ascii="Times New Roman" w:eastAsia="Times New Roman" w:hAnsi="Times New Roman" w:cs="Times New Roman"/>
          <w:sz w:val="24"/>
          <w:szCs w:val="24"/>
        </w:rPr>
        <w:t xml:space="preserve">legal </w:t>
      </w:r>
      <w:r w:rsidR="002828CF" w:rsidRPr="00E02C58">
        <w:rPr>
          <w:rFonts w:ascii="Times New Roman" w:eastAsia="Times New Roman" w:hAnsi="Times New Roman" w:cs="Times New Roman"/>
          <w:sz w:val="24"/>
          <w:szCs w:val="24"/>
        </w:rPr>
        <w:t>services</w:t>
      </w:r>
      <w:r w:rsidR="006C3D9D" w:rsidRPr="00E02C58">
        <w:rPr>
          <w:rFonts w:ascii="Times New Roman" w:eastAsia="Times New Roman" w:hAnsi="Times New Roman" w:cs="Times New Roman"/>
          <w:sz w:val="24"/>
          <w:szCs w:val="24"/>
        </w:rPr>
        <w:t xml:space="preserve"> </w:t>
      </w:r>
      <w:bookmarkStart w:id="24" w:name="_Hlk179030555"/>
      <w:r w:rsidR="006C3D9D" w:rsidRPr="00E02C58">
        <w:rPr>
          <w:rFonts w:ascii="Times New Roman" w:eastAsia="Times New Roman" w:hAnsi="Times New Roman" w:cs="Times New Roman"/>
          <w:sz w:val="24"/>
          <w:szCs w:val="24"/>
        </w:rPr>
        <w:t xml:space="preserve">in </w:t>
      </w:r>
      <w:r w:rsidR="009A666B" w:rsidRPr="00E02C58">
        <w:rPr>
          <w:rFonts w:ascii="Times New Roman" w:eastAsia="Times New Roman" w:hAnsi="Times New Roman" w:cs="Times New Roman"/>
          <w:sz w:val="24"/>
          <w:szCs w:val="24"/>
        </w:rPr>
        <w:t xml:space="preserve">any </w:t>
      </w:r>
      <w:r w:rsidR="00EF5814" w:rsidRPr="00E02C58">
        <w:rPr>
          <w:rFonts w:ascii="Times New Roman" w:eastAsia="Times New Roman" w:hAnsi="Times New Roman" w:cs="Times New Roman"/>
          <w:sz w:val="24"/>
          <w:szCs w:val="24"/>
        </w:rPr>
        <w:t xml:space="preserve">approved area of law </w:t>
      </w:r>
      <w:r w:rsidR="009A666B" w:rsidRPr="00E02C58">
        <w:rPr>
          <w:rFonts w:ascii="Times New Roman" w:eastAsia="Times New Roman" w:hAnsi="Times New Roman" w:cs="Times New Roman"/>
          <w:sz w:val="24"/>
          <w:szCs w:val="24"/>
        </w:rPr>
        <w:t xml:space="preserve">in which the individual will provide </w:t>
      </w:r>
      <w:r w:rsidR="003C74A3">
        <w:rPr>
          <w:rFonts w:ascii="Times New Roman" w:eastAsia="Times New Roman" w:hAnsi="Times New Roman" w:cs="Times New Roman"/>
          <w:sz w:val="24"/>
          <w:szCs w:val="24"/>
        </w:rPr>
        <w:t xml:space="preserve">authorized </w:t>
      </w:r>
      <w:r w:rsidR="009A666B" w:rsidRPr="00E02C58">
        <w:rPr>
          <w:rFonts w:ascii="Times New Roman" w:eastAsia="Times New Roman" w:hAnsi="Times New Roman" w:cs="Times New Roman"/>
          <w:sz w:val="24"/>
          <w:szCs w:val="24"/>
        </w:rPr>
        <w:t>legal services</w:t>
      </w:r>
      <w:r w:rsidR="006C3D9D" w:rsidRPr="00E02C58">
        <w:rPr>
          <w:rFonts w:ascii="Times New Roman" w:eastAsia="Times New Roman" w:hAnsi="Times New Roman" w:cs="Times New Roman"/>
          <w:sz w:val="24"/>
          <w:szCs w:val="24"/>
        </w:rPr>
        <w:t>;</w:t>
      </w:r>
      <w:bookmarkEnd w:id="23"/>
      <w:r w:rsidR="006C3D9D" w:rsidRPr="00E02C58">
        <w:rPr>
          <w:rFonts w:ascii="Times New Roman" w:eastAsia="Times New Roman" w:hAnsi="Times New Roman" w:cs="Times New Roman"/>
          <w:sz w:val="24"/>
          <w:szCs w:val="24"/>
        </w:rPr>
        <w:t xml:space="preserve"> </w:t>
      </w:r>
      <w:bookmarkEnd w:id="24"/>
    </w:p>
    <w:p w14:paraId="790B514D" w14:textId="645F8393" w:rsidR="006C3D9D" w:rsidRPr="00E02C58" w:rsidRDefault="00E02C58" w:rsidP="000F5EAD">
      <w:pPr>
        <w:tabs>
          <w:tab w:val="left" w:pos="320"/>
        </w:tabs>
        <w:ind w:left="2070" w:right="-3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F5EAD">
        <w:rPr>
          <w:rFonts w:ascii="Times New Roman" w:eastAsia="Times New Roman" w:hAnsi="Times New Roman" w:cs="Times New Roman"/>
          <w:sz w:val="24"/>
          <w:szCs w:val="24"/>
        </w:rPr>
        <w:tab/>
      </w:r>
      <w:r w:rsidR="006C3D9D" w:rsidRPr="00E02C58">
        <w:rPr>
          <w:rFonts w:ascii="Times New Roman" w:eastAsia="Times New Roman" w:hAnsi="Times New Roman" w:cs="Times New Roman"/>
          <w:sz w:val="24"/>
          <w:szCs w:val="24"/>
        </w:rPr>
        <w:t>Ha</w:t>
      </w:r>
      <w:r w:rsidR="00E72104" w:rsidRPr="00E02C58">
        <w:rPr>
          <w:rFonts w:ascii="Times New Roman" w:eastAsia="Times New Roman" w:hAnsi="Times New Roman" w:cs="Times New Roman"/>
          <w:sz w:val="24"/>
          <w:szCs w:val="24"/>
        </w:rPr>
        <w:t>ve</w:t>
      </w:r>
      <w:r w:rsidR="006C3D9D" w:rsidRPr="00E02C58">
        <w:rPr>
          <w:rFonts w:ascii="Times New Roman" w:eastAsia="Times New Roman" w:hAnsi="Times New Roman" w:cs="Times New Roman"/>
          <w:sz w:val="24"/>
          <w:szCs w:val="24"/>
        </w:rPr>
        <w:t xml:space="preserve"> satisfactorily completed a background check conducted by the approved legal services organization and cleared that check to the satisfaction of the approved legal services organization; and</w:t>
      </w:r>
    </w:p>
    <w:p w14:paraId="5B2CD4BD" w14:textId="3F479696" w:rsidR="006C3D9D" w:rsidRPr="00E02C58" w:rsidRDefault="00E02C58" w:rsidP="002C0627">
      <w:pPr>
        <w:tabs>
          <w:tab w:val="left" w:pos="320"/>
        </w:tabs>
        <w:spacing w:after="240"/>
        <w:ind w:left="2073" w:right="-29" w:hanging="446"/>
        <w:jc w:val="both"/>
        <w:rPr>
          <w:rFonts w:ascii="Times New Roman" w:eastAsia="Times New Roman" w:hAnsi="Times New Roman" w:cs="Times New Roman"/>
          <w:sz w:val="24"/>
          <w:szCs w:val="24"/>
        </w:rPr>
      </w:pPr>
      <w:bookmarkStart w:id="25" w:name="_Hlk180424109"/>
      <w:r>
        <w:rPr>
          <w:rFonts w:ascii="Times New Roman" w:eastAsia="Times New Roman" w:hAnsi="Times New Roman" w:cs="Times New Roman"/>
          <w:sz w:val="24"/>
          <w:szCs w:val="24"/>
        </w:rPr>
        <w:t>(j)</w:t>
      </w:r>
      <w:r w:rsidR="000F5EAD">
        <w:rPr>
          <w:rFonts w:ascii="Times New Roman" w:eastAsia="Times New Roman" w:hAnsi="Times New Roman" w:cs="Times New Roman"/>
          <w:sz w:val="24"/>
          <w:szCs w:val="24"/>
        </w:rPr>
        <w:tab/>
      </w:r>
      <w:r w:rsidR="006C3D9D" w:rsidRPr="00E02C58">
        <w:rPr>
          <w:rFonts w:ascii="Times New Roman" w:eastAsia="Times New Roman" w:hAnsi="Times New Roman" w:cs="Times New Roman"/>
          <w:sz w:val="24"/>
          <w:szCs w:val="24"/>
        </w:rPr>
        <w:t xml:space="preserve">Agree in writing to comply with all applicable rules and regulations of the approved legal services organization and to provide </w:t>
      </w:r>
      <w:r w:rsidR="00500094" w:rsidRPr="00E02C58">
        <w:rPr>
          <w:rFonts w:ascii="Times New Roman" w:eastAsia="Times New Roman" w:hAnsi="Times New Roman" w:cs="Times New Roman"/>
          <w:sz w:val="24"/>
          <w:szCs w:val="24"/>
        </w:rPr>
        <w:t xml:space="preserve">authorized </w:t>
      </w:r>
      <w:r w:rsidR="002828CF" w:rsidRPr="00E02C58">
        <w:rPr>
          <w:rFonts w:ascii="Times New Roman" w:eastAsia="Times New Roman" w:hAnsi="Times New Roman" w:cs="Times New Roman"/>
          <w:sz w:val="24"/>
          <w:szCs w:val="24"/>
        </w:rPr>
        <w:t>services</w:t>
      </w:r>
      <w:r w:rsidR="006C3D9D" w:rsidRPr="00E02C58">
        <w:rPr>
          <w:rFonts w:ascii="Times New Roman" w:eastAsia="Times New Roman" w:hAnsi="Times New Roman" w:cs="Times New Roman"/>
          <w:sz w:val="24"/>
          <w:szCs w:val="24"/>
        </w:rPr>
        <w:t xml:space="preserve"> under </w:t>
      </w:r>
      <w:r w:rsidR="002828CF" w:rsidRPr="00E02C58">
        <w:rPr>
          <w:rFonts w:ascii="Times New Roman" w:eastAsia="Times New Roman" w:hAnsi="Times New Roman" w:cs="Times New Roman"/>
          <w:sz w:val="24"/>
          <w:szCs w:val="24"/>
        </w:rPr>
        <w:t xml:space="preserve">the </w:t>
      </w:r>
      <w:r w:rsidR="006C3D9D" w:rsidRPr="00E02C58">
        <w:rPr>
          <w:rFonts w:ascii="Times New Roman" w:eastAsia="Times New Roman" w:hAnsi="Times New Roman" w:cs="Times New Roman"/>
          <w:sz w:val="24"/>
          <w:szCs w:val="24"/>
        </w:rPr>
        <w:t xml:space="preserve">supervision of an attorney affiliated with the approved legal services organization and in accordance with this section. </w:t>
      </w:r>
    </w:p>
    <w:p w14:paraId="10006935" w14:textId="220BD10A" w:rsidR="00BC2E5F" w:rsidRPr="00B57A7A" w:rsidRDefault="006C3D9D" w:rsidP="00F579E5">
      <w:pPr>
        <w:pStyle w:val="ListParagraph"/>
        <w:numPr>
          <w:ilvl w:val="1"/>
          <w:numId w:val="14"/>
        </w:numPr>
        <w:spacing w:after="240"/>
        <w:ind w:left="1353" w:right="-29" w:hanging="446"/>
        <w:jc w:val="both"/>
        <w:rPr>
          <w:rFonts w:ascii="Times New Roman" w:eastAsia="Times New Roman" w:hAnsi="Times New Roman" w:cs="Times New Roman"/>
          <w:sz w:val="24"/>
          <w:szCs w:val="24"/>
        </w:rPr>
      </w:pPr>
      <w:bookmarkStart w:id="26" w:name="_Hlk179030862"/>
      <w:bookmarkEnd w:id="22"/>
      <w:bookmarkEnd w:id="25"/>
      <w:r w:rsidRPr="002C0627">
        <w:rPr>
          <w:rFonts w:ascii="Times New Roman" w:eastAsia="Times New Roman" w:hAnsi="Times New Roman" w:cs="Times New Roman"/>
          <w:sz w:val="24"/>
          <w:szCs w:val="24"/>
        </w:rPr>
        <w:t xml:space="preserve">Issuance of </w:t>
      </w:r>
      <w:bookmarkEnd w:id="17"/>
      <w:r w:rsidR="008634CE">
        <w:rPr>
          <w:rFonts w:ascii="Times New Roman" w:eastAsia="Times New Roman" w:hAnsi="Times New Roman" w:cs="Times New Roman"/>
          <w:sz w:val="24"/>
          <w:szCs w:val="24"/>
        </w:rPr>
        <w:t>a</w:t>
      </w:r>
      <w:r w:rsidR="00C2108E" w:rsidRPr="002C0627">
        <w:rPr>
          <w:rFonts w:ascii="Times New Roman" w:eastAsia="Times New Roman" w:hAnsi="Times New Roman" w:cs="Times New Roman"/>
          <w:sz w:val="24"/>
          <w:szCs w:val="24"/>
        </w:rPr>
        <w:t>uthorization</w:t>
      </w:r>
      <w:r w:rsidR="00857332" w:rsidRPr="002C0627">
        <w:rPr>
          <w:rFonts w:ascii="Times New Roman" w:eastAsia="Times New Roman" w:hAnsi="Times New Roman" w:cs="Times New Roman"/>
          <w:sz w:val="24"/>
          <w:szCs w:val="24"/>
        </w:rPr>
        <w:t xml:space="preserve">. </w:t>
      </w:r>
      <w:r w:rsidR="000F11D9" w:rsidRPr="00B57A7A">
        <w:rPr>
          <w:rFonts w:ascii="Times New Roman" w:eastAsia="Times New Roman" w:hAnsi="Times New Roman" w:cs="Times New Roman"/>
          <w:sz w:val="24"/>
          <w:szCs w:val="24"/>
        </w:rPr>
        <w:t xml:space="preserve">An individual meeting the requirements </w:t>
      </w:r>
      <w:r w:rsidR="000F11D9">
        <w:rPr>
          <w:rFonts w:ascii="Times New Roman" w:eastAsia="Times New Roman" w:hAnsi="Times New Roman" w:cs="Times New Roman"/>
          <w:sz w:val="24"/>
          <w:szCs w:val="24"/>
        </w:rPr>
        <w:t xml:space="preserve">of </w:t>
      </w:r>
      <w:r w:rsidR="000F11D9" w:rsidRPr="00B57A7A">
        <w:rPr>
          <w:rFonts w:ascii="Times New Roman" w:eastAsia="Times New Roman" w:hAnsi="Times New Roman" w:cs="Times New Roman"/>
          <w:sz w:val="24"/>
          <w:szCs w:val="24"/>
        </w:rPr>
        <w:t>(E)(3)(a) may be designated an authorized community justice worker by the applicable approved legal services organization to provide</w:t>
      </w:r>
      <w:r w:rsidR="000F11D9">
        <w:rPr>
          <w:rFonts w:ascii="Times New Roman" w:eastAsia="Times New Roman" w:hAnsi="Times New Roman" w:cs="Times New Roman"/>
          <w:sz w:val="24"/>
          <w:szCs w:val="24"/>
        </w:rPr>
        <w:t>,</w:t>
      </w:r>
      <w:r w:rsidR="000F11D9" w:rsidRPr="00B57A7A">
        <w:rPr>
          <w:rFonts w:ascii="Times New Roman" w:eastAsia="Times New Roman" w:hAnsi="Times New Roman" w:cs="Times New Roman"/>
          <w:sz w:val="24"/>
          <w:szCs w:val="24"/>
        </w:rPr>
        <w:t xml:space="preserve"> in any approved area of law</w:t>
      </w:r>
      <w:r w:rsidR="000F11D9">
        <w:rPr>
          <w:rFonts w:ascii="Times New Roman" w:eastAsia="Times New Roman" w:hAnsi="Times New Roman" w:cs="Times New Roman"/>
          <w:sz w:val="24"/>
          <w:szCs w:val="24"/>
        </w:rPr>
        <w:t xml:space="preserve"> in which the individual has received training and been</w:t>
      </w:r>
      <w:r w:rsidR="000F11D9" w:rsidRPr="00B57A7A">
        <w:rPr>
          <w:rFonts w:ascii="Times New Roman" w:eastAsia="Times New Roman" w:hAnsi="Times New Roman" w:cs="Times New Roman"/>
          <w:sz w:val="24"/>
          <w:szCs w:val="24"/>
        </w:rPr>
        <w:t xml:space="preserve"> </w:t>
      </w:r>
      <w:r w:rsidR="000F11D9" w:rsidRPr="00706143">
        <w:rPr>
          <w:rFonts w:ascii="Times New Roman" w:eastAsia="Times New Roman" w:hAnsi="Times New Roman" w:cs="Times New Roman"/>
          <w:sz w:val="24"/>
          <w:szCs w:val="24"/>
        </w:rPr>
        <w:t>found competent</w:t>
      </w:r>
      <w:r w:rsidR="000F11D9">
        <w:rPr>
          <w:rFonts w:ascii="Times New Roman" w:eastAsia="Times New Roman" w:hAnsi="Times New Roman" w:cs="Times New Roman"/>
          <w:sz w:val="24"/>
          <w:szCs w:val="24"/>
        </w:rPr>
        <w:t>,</w:t>
      </w:r>
      <w:r w:rsidR="000F11D9" w:rsidRPr="00706143">
        <w:rPr>
          <w:rFonts w:ascii="Times New Roman" w:eastAsia="Times New Roman" w:hAnsi="Times New Roman" w:cs="Times New Roman"/>
          <w:sz w:val="24"/>
          <w:szCs w:val="24"/>
        </w:rPr>
        <w:t xml:space="preserve"> authorized legal services</w:t>
      </w:r>
      <w:r w:rsidR="000F11D9" w:rsidRPr="00B57A7A">
        <w:rPr>
          <w:rFonts w:ascii="Times New Roman" w:eastAsia="Times New Roman" w:hAnsi="Times New Roman" w:cs="Times New Roman"/>
          <w:sz w:val="24"/>
          <w:szCs w:val="24"/>
        </w:rPr>
        <w:t xml:space="preserve"> to participants </w:t>
      </w:r>
      <w:r w:rsidR="000F11D9">
        <w:rPr>
          <w:rFonts w:ascii="Times New Roman" w:eastAsia="Times New Roman" w:hAnsi="Times New Roman" w:cs="Times New Roman"/>
          <w:sz w:val="24"/>
          <w:szCs w:val="24"/>
        </w:rPr>
        <w:t xml:space="preserve">while </w:t>
      </w:r>
      <w:r w:rsidR="000F11D9" w:rsidRPr="00B57A7A">
        <w:rPr>
          <w:rFonts w:ascii="Times New Roman" w:eastAsia="Times New Roman" w:hAnsi="Times New Roman" w:cs="Times New Roman"/>
          <w:sz w:val="24"/>
          <w:szCs w:val="24"/>
        </w:rPr>
        <w:t>under the supervision of a lawyer affiliated with the approved legal services organization.</w:t>
      </w:r>
      <w:r w:rsidR="00E81BFF" w:rsidRPr="00B57A7A">
        <w:rPr>
          <w:rFonts w:ascii="Times New Roman" w:eastAsia="Times New Roman" w:hAnsi="Times New Roman" w:cs="Times New Roman"/>
          <w:sz w:val="24"/>
          <w:szCs w:val="24"/>
        </w:rPr>
        <w:t xml:space="preserve"> </w:t>
      </w:r>
    </w:p>
    <w:p w14:paraId="4661666F" w14:textId="1C753849" w:rsidR="00855734" w:rsidRPr="00D672F0" w:rsidRDefault="00BC2E5F" w:rsidP="00D672F0">
      <w:pPr>
        <w:pStyle w:val="ListParagraph"/>
        <w:numPr>
          <w:ilvl w:val="1"/>
          <w:numId w:val="14"/>
        </w:numPr>
        <w:spacing w:after="240"/>
        <w:ind w:left="1353" w:right="-29" w:hanging="446"/>
        <w:jc w:val="both"/>
        <w:rPr>
          <w:rFonts w:ascii="Times New Roman" w:eastAsia="Times New Roman" w:hAnsi="Times New Roman" w:cs="Times New Roman"/>
          <w:sz w:val="24"/>
          <w:szCs w:val="24"/>
        </w:rPr>
      </w:pPr>
      <w:r w:rsidRPr="002C0627">
        <w:rPr>
          <w:rFonts w:ascii="Times New Roman" w:eastAsia="Times New Roman" w:hAnsi="Times New Roman" w:cs="Times New Roman"/>
          <w:sz w:val="24"/>
          <w:szCs w:val="24"/>
        </w:rPr>
        <w:t xml:space="preserve">Record of </w:t>
      </w:r>
      <w:r w:rsidR="008634CE">
        <w:rPr>
          <w:rFonts w:ascii="Times New Roman" w:eastAsia="Times New Roman" w:hAnsi="Times New Roman" w:cs="Times New Roman"/>
          <w:sz w:val="24"/>
          <w:szCs w:val="24"/>
        </w:rPr>
        <w:t>a</w:t>
      </w:r>
      <w:r w:rsidR="00212BFA" w:rsidRPr="002C0627">
        <w:rPr>
          <w:rFonts w:ascii="Times New Roman" w:eastAsia="Times New Roman" w:hAnsi="Times New Roman" w:cs="Times New Roman"/>
          <w:sz w:val="24"/>
          <w:szCs w:val="24"/>
        </w:rPr>
        <w:t>uthorization</w:t>
      </w:r>
      <w:r w:rsidRPr="002C0627">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w:t>
      </w:r>
      <w:r w:rsidR="00E81BFF" w:rsidRPr="00B57A7A">
        <w:rPr>
          <w:rFonts w:ascii="Times New Roman" w:eastAsia="Times New Roman" w:hAnsi="Times New Roman" w:cs="Times New Roman"/>
          <w:sz w:val="24"/>
          <w:szCs w:val="24"/>
        </w:rPr>
        <w:t xml:space="preserve">The approved legal services organization must keep written records identifying each </w:t>
      </w:r>
      <w:r w:rsidR="00231BD7" w:rsidRPr="00B57A7A">
        <w:rPr>
          <w:rFonts w:ascii="Times New Roman" w:eastAsia="Times New Roman" w:hAnsi="Times New Roman" w:cs="Times New Roman"/>
          <w:sz w:val="24"/>
          <w:szCs w:val="24"/>
        </w:rPr>
        <w:t xml:space="preserve">authorized </w:t>
      </w:r>
      <w:r w:rsidR="006C3D9D" w:rsidRPr="00B57A7A">
        <w:rPr>
          <w:rFonts w:ascii="Times New Roman" w:eastAsia="Times New Roman" w:hAnsi="Times New Roman" w:cs="Times New Roman"/>
          <w:sz w:val="24"/>
          <w:szCs w:val="24"/>
        </w:rPr>
        <w:t xml:space="preserve">community </w:t>
      </w:r>
      <w:r w:rsidRPr="00B57A7A">
        <w:rPr>
          <w:rFonts w:ascii="Times New Roman" w:eastAsia="Times New Roman" w:hAnsi="Times New Roman" w:cs="Times New Roman"/>
          <w:sz w:val="24"/>
          <w:szCs w:val="24"/>
        </w:rPr>
        <w:t>justice worker</w:t>
      </w:r>
      <w:r w:rsidR="00231BD7" w:rsidRPr="00B57A7A">
        <w:rPr>
          <w:rFonts w:ascii="Times New Roman" w:eastAsia="Times New Roman" w:hAnsi="Times New Roman" w:cs="Times New Roman"/>
          <w:sz w:val="24"/>
          <w:szCs w:val="24"/>
        </w:rPr>
        <w:t xml:space="preserve"> affiliated with</w:t>
      </w:r>
      <w:r w:rsidR="00E81BFF" w:rsidRPr="00B57A7A">
        <w:rPr>
          <w:rFonts w:ascii="Times New Roman" w:eastAsia="Times New Roman" w:hAnsi="Times New Roman" w:cs="Times New Roman"/>
          <w:sz w:val="24"/>
          <w:szCs w:val="24"/>
        </w:rPr>
        <w:t xml:space="preserve"> that </w:t>
      </w:r>
      <w:r w:rsidR="001F2B58">
        <w:rPr>
          <w:rFonts w:ascii="Times New Roman" w:eastAsia="Times New Roman" w:hAnsi="Times New Roman" w:cs="Times New Roman"/>
          <w:sz w:val="24"/>
          <w:szCs w:val="24"/>
        </w:rPr>
        <w:t>organization</w:t>
      </w:r>
      <w:r w:rsidR="004A3CAB">
        <w:rPr>
          <w:rFonts w:ascii="Times New Roman" w:eastAsia="Times New Roman" w:hAnsi="Times New Roman" w:cs="Times New Roman"/>
          <w:sz w:val="24"/>
          <w:szCs w:val="24"/>
        </w:rPr>
        <w:t>;</w:t>
      </w:r>
      <w:r w:rsidR="00E81BFF" w:rsidRPr="00B57A7A">
        <w:rPr>
          <w:rFonts w:ascii="Times New Roman" w:eastAsia="Times New Roman" w:hAnsi="Times New Roman" w:cs="Times New Roman"/>
          <w:sz w:val="24"/>
          <w:szCs w:val="24"/>
        </w:rPr>
        <w:t xml:space="preserve"> t</w:t>
      </w:r>
      <w:r w:rsidR="00E81BFF" w:rsidRPr="00C953F7">
        <w:rPr>
          <w:rFonts w:ascii="Times New Roman" w:eastAsia="Times New Roman" w:hAnsi="Times New Roman" w:cs="Times New Roman"/>
          <w:sz w:val="24"/>
          <w:szCs w:val="24"/>
        </w:rPr>
        <w:t xml:space="preserve">he date </w:t>
      </w:r>
      <w:r w:rsidR="00C953F7" w:rsidRPr="00C953F7">
        <w:rPr>
          <w:rFonts w:ascii="Times New Roman" w:eastAsia="Times New Roman" w:hAnsi="Times New Roman" w:cs="Times New Roman"/>
          <w:sz w:val="24"/>
          <w:szCs w:val="24"/>
        </w:rPr>
        <w:t>when</w:t>
      </w:r>
      <w:r w:rsidR="00E81BFF" w:rsidRPr="00C953F7">
        <w:rPr>
          <w:rFonts w:ascii="Times New Roman" w:eastAsia="Times New Roman" w:hAnsi="Times New Roman" w:cs="Times New Roman"/>
          <w:sz w:val="24"/>
          <w:szCs w:val="24"/>
        </w:rPr>
        <w:t xml:space="preserve"> the </w:t>
      </w:r>
      <w:r w:rsidR="00C36F51">
        <w:rPr>
          <w:rFonts w:ascii="Times New Roman" w:eastAsia="Times New Roman" w:hAnsi="Times New Roman" w:cs="Times New Roman"/>
          <w:sz w:val="24"/>
          <w:szCs w:val="24"/>
        </w:rPr>
        <w:t xml:space="preserve">community </w:t>
      </w:r>
      <w:r w:rsidRPr="00C953F7">
        <w:rPr>
          <w:rFonts w:ascii="Times New Roman" w:eastAsia="Times New Roman" w:hAnsi="Times New Roman" w:cs="Times New Roman"/>
          <w:sz w:val="24"/>
          <w:szCs w:val="24"/>
        </w:rPr>
        <w:t>justice worker</w:t>
      </w:r>
      <w:r w:rsidR="00231BD7" w:rsidRPr="00C953F7">
        <w:rPr>
          <w:rFonts w:ascii="Times New Roman" w:eastAsia="Times New Roman" w:hAnsi="Times New Roman" w:cs="Times New Roman"/>
          <w:sz w:val="24"/>
          <w:szCs w:val="24"/>
        </w:rPr>
        <w:t xml:space="preserve"> became authorized</w:t>
      </w:r>
      <w:r w:rsidR="004A3CAB">
        <w:rPr>
          <w:rFonts w:ascii="Times New Roman" w:eastAsia="Times New Roman" w:hAnsi="Times New Roman" w:cs="Times New Roman"/>
          <w:sz w:val="24"/>
          <w:szCs w:val="24"/>
        </w:rPr>
        <w:t>;</w:t>
      </w:r>
      <w:r w:rsidR="00E81BFF" w:rsidRPr="00C953F7">
        <w:rPr>
          <w:rFonts w:ascii="Times New Roman" w:eastAsia="Times New Roman" w:hAnsi="Times New Roman" w:cs="Times New Roman"/>
          <w:sz w:val="24"/>
          <w:szCs w:val="24"/>
        </w:rPr>
        <w:t xml:space="preserve"> the </w:t>
      </w:r>
      <w:r w:rsidR="00B37889">
        <w:rPr>
          <w:rFonts w:ascii="Times New Roman" w:eastAsia="Times New Roman" w:hAnsi="Times New Roman" w:cs="Times New Roman"/>
          <w:sz w:val="24"/>
          <w:szCs w:val="24"/>
        </w:rPr>
        <w:t xml:space="preserve">approved </w:t>
      </w:r>
      <w:r w:rsidR="00586129">
        <w:rPr>
          <w:rFonts w:ascii="Times New Roman" w:eastAsia="Times New Roman" w:hAnsi="Times New Roman" w:cs="Times New Roman"/>
          <w:sz w:val="24"/>
          <w:szCs w:val="24"/>
        </w:rPr>
        <w:t>areas</w:t>
      </w:r>
      <w:r w:rsidR="008378D4">
        <w:rPr>
          <w:rFonts w:ascii="Times New Roman" w:eastAsia="Times New Roman" w:hAnsi="Times New Roman" w:cs="Times New Roman"/>
          <w:sz w:val="24"/>
          <w:szCs w:val="24"/>
        </w:rPr>
        <w:t xml:space="preserve"> of law in</w:t>
      </w:r>
      <w:r w:rsidR="00E81BFF" w:rsidRPr="00C953F7">
        <w:rPr>
          <w:rFonts w:ascii="Times New Roman" w:eastAsia="Times New Roman" w:hAnsi="Times New Roman" w:cs="Times New Roman"/>
          <w:sz w:val="24"/>
          <w:szCs w:val="24"/>
        </w:rPr>
        <w:t xml:space="preserve"> which the </w:t>
      </w:r>
      <w:r w:rsidRPr="00C953F7">
        <w:rPr>
          <w:rFonts w:ascii="Times New Roman" w:eastAsia="Times New Roman" w:hAnsi="Times New Roman" w:cs="Times New Roman"/>
          <w:sz w:val="24"/>
          <w:szCs w:val="24"/>
        </w:rPr>
        <w:t>community just</w:t>
      </w:r>
      <w:r w:rsidRPr="00B57A7A">
        <w:rPr>
          <w:rFonts w:ascii="Times New Roman" w:eastAsia="Times New Roman" w:hAnsi="Times New Roman" w:cs="Times New Roman"/>
          <w:sz w:val="24"/>
          <w:szCs w:val="24"/>
        </w:rPr>
        <w:t xml:space="preserve">ice worker </w:t>
      </w:r>
      <w:r w:rsidR="008378D4">
        <w:rPr>
          <w:rFonts w:ascii="Times New Roman" w:eastAsia="Times New Roman" w:hAnsi="Times New Roman" w:cs="Times New Roman"/>
          <w:sz w:val="24"/>
          <w:szCs w:val="24"/>
        </w:rPr>
        <w:t xml:space="preserve">is authorized to </w:t>
      </w:r>
      <w:r w:rsidR="00B37889">
        <w:rPr>
          <w:rFonts w:ascii="Times New Roman" w:eastAsia="Times New Roman" w:hAnsi="Times New Roman" w:cs="Times New Roman"/>
          <w:sz w:val="24"/>
          <w:szCs w:val="24"/>
        </w:rPr>
        <w:t>provide</w:t>
      </w:r>
      <w:r w:rsidR="00781646">
        <w:rPr>
          <w:rFonts w:ascii="Times New Roman" w:eastAsia="Times New Roman" w:hAnsi="Times New Roman" w:cs="Times New Roman"/>
          <w:sz w:val="24"/>
          <w:szCs w:val="24"/>
        </w:rPr>
        <w:t xml:space="preserve"> specified</w:t>
      </w:r>
      <w:r w:rsidR="004A3CAB">
        <w:rPr>
          <w:rFonts w:ascii="Times New Roman" w:eastAsia="Times New Roman" w:hAnsi="Times New Roman" w:cs="Times New Roman"/>
          <w:sz w:val="24"/>
          <w:szCs w:val="24"/>
        </w:rPr>
        <w:t xml:space="preserve"> </w:t>
      </w:r>
      <w:r w:rsidR="00B37889" w:rsidRPr="00B37889">
        <w:rPr>
          <w:rFonts w:ascii="Times New Roman" w:eastAsia="Times New Roman" w:hAnsi="Times New Roman" w:cs="Times New Roman"/>
          <w:sz w:val="24"/>
          <w:szCs w:val="24"/>
        </w:rPr>
        <w:t>legal assistance and legal advice</w:t>
      </w:r>
      <w:r w:rsidR="004A3CAB">
        <w:rPr>
          <w:rFonts w:ascii="Times New Roman" w:eastAsia="Times New Roman" w:hAnsi="Times New Roman" w:cs="Times New Roman"/>
          <w:sz w:val="24"/>
          <w:szCs w:val="24"/>
        </w:rPr>
        <w:t>;</w:t>
      </w:r>
      <w:r w:rsidR="00E81BFF" w:rsidRPr="00B57A7A">
        <w:rPr>
          <w:rFonts w:ascii="Times New Roman" w:eastAsia="Times New Roman" w:hAnsi="Times New Roman" w:cs="Times New Roman"/>
          <w:sz w:val="24"/>
          <w:szCs w:val="24"/>
        </w:rPr>
        <w:t xml:space="preserve"> and other</w:t>
      </w:r>
      <w:r w:rsidRPr="00B57A7A">
        <w:rPr>
          <w:rFonts w:ascii="Times New Roman" w:eastAsia="Times New Roman" w:hAnsi="Times New Roman" w:cs="Times New Roman"/>
          <w:sz w:val="24"/>
          <w:szCs w:val="24"/>
        </w:rPr>
        <w:t xml:space="preserve"> </w:t>
      </w:r>
      <w:r w:rsidR="00E81BFF" w:rsidRPr="00B57A7A">
        <w:rPr>
          <w:rFonts w:ascii="Times New Roman" w:eastAsia="Times New Roman" w:hAnsi="Times New Roman" w:cs="Times New Roman"/>
          <w:sz w:val="24"/>
          <w:szCs w:val="24"/>
        </w:rPr>
        <w:t xml:space="preserve">information </w:t>
      </w:r>
      <w:r w:rsidR="00FB3E71" w:rsidRPr="00B57A7A">
        <w:rPr>
          <w:rFonts w:ascii="Times New Roman" w:eastAsia="Times New Roman" w:hAnsi="Times New Roman" w:cs="Times New Roman"/>
          <w:sz w:val="24"/>
          <w:szCs w:val="24"/>
        </w:rPr>
        <w:t xml:space="preserve">relevant </w:t>
      </w:r>
      <w:r w:rsidR="00E81BFF" w:rsidRPr="00B57A7A">
        <w:rPr>
          <w:rFonts w:ascii="Times New Roman" w:eastAsia="Times New Roman" w:hAnsi="Times New Roman" w:cs="Times New Roman"/>
          <w:sz w:val="24"/>
          <w:szCs w:val="24"/>
        </w:rPr>
        <w:t xml:space="preserve">to the </w:t>
      </w:r>
      <w:r w:rsidR="00231BD7" w:rsidRPr="00B57A7A">
        <w:rPr>
          <w:rFonts w:ascii="Times New Roman" w:eastAsia="Times New Roman" w:hAnsi="Times New Roman" w:cs="Times New Roman"/>
          <w:sz w:val="24"/>
          <w:szCs w:val="24"/>
        </w:rPr>
        <w:t xml:space="preserve">authorized </w:t>
      </w:r>
      <w:r w:rsidRPr="00B57A7A">
        <w:rPr>
          <w:rFonts w:ascii="Times New Roman" w:eastAsia="Times New Roman" w:hAnsi="Times New Roman" w:cs="Times New Roman"/>
          <w:sz w:val="24"/>
          <w:szCs w:val="24"/>
        </w:rPr>
        <w:t xml:space="preserve">community justice worker’s </w:t>
      </w:r>
      <w:r w:rsidR="00E81BFF" w:rsidRPr="00B57A7A">
        <w:rPr>
          <w:rFonts w:ascii="Times New Roman" w:eastAsia="Times New Roman" w:hAnsi="Times New Roman" w:cs="Times New Roman"/>
          <w:sz w:val="24"/>
          <w:szCs w:val="24"/>
        </w:rPr>
        <w:t xml:space="preserve">services. </w:t>
      </w:r>
      <w:r w:rsidR="00F91D6E" w:rsidRPr="00D672F0">
        <w:rPr>
          <w:rFonts w:ascii="Times New Roman" w:eastAsia="Times New Roman" w:hAnsi="Times New Roman" w:cs="Times New Roman"/>
          <w:sz w:val="24"/>
          <w:szCs w:val="24"/>
        </w:rPr>
        <w:t xml:space="preserve"> </w:t>
      </w:r>
    </w:p>
    <w:p w14:paraId="5D893A0E" w14:textId="4E7A5E5C" w:rsidR="00551ACC" w:rsidRPr="00B57A7A" w:rsidRDefault="00BC2E5F" w:rsidP="00F579E5">
      <w:pPr>
        <w:pStyle w:val="ListParagraph"/>
        <w:numPr>
          <w:ilvl w:val="1"/>
          <w:numId w:val="14"/>
        </w:numPr>
        <w:spacing w:after="240"/>
        <w:ind w:left="1353" w:right="-29" w:hanging="446"/>
        <w:jc w:val="both"/>
        <w:rPr>
          <w:rFonts w:ascii="Times New Roman" w:eastAsia="Times New Roman" w:hAnsi="Times New Roman" w:cs="Times New Roman"/>
          <w:sz w:val="24"/>
          <w:szCs w:val="24"/>
        </w:rPr>
      </w:pPr>
      <w:r w:rsidRPr="002C0627">
        <w:rPr>
          <w:rFonts w:ascii="Times New Roman" w:eastAsia="Times New Roman" w:hAnsi="Times New Roman" w:cs="Times New Roman"/>
          <w:sz w:val="24"/>
          <w:szCs w:val="24"/>
        </w:rPr>
        <w:t xml:space="preserve">Expiration of </w:t>
      </w:r>
      <w:r w:rsidR="008634CE">
        <w:rPr>
          <w:rFonts w:ascii="Times New Roman" w:eastAsia="Times New Roman" w:hAnsi="Times New Roman" w:cs="Times New Roman"/>
          <w:sz w:val="24"/>
          <w:szCs w:val="24"/>
        </w:rPr>
        <w:t>a</w:t>
      </w:r>
      <w:r w:rsidR="002762B5" w:rsidRPr="002C0627">
        <w:rPr>
          <w:rFonts w:ascii="Times New Roman" w:eastAsia="Times New Roman" w:hAnsi="Times New Roman" w:cs="Times New Roman"/>
          <w:sz w:val="24"/>
          <w:szCs w:val="24"/>
        </w:rPr>
        <w:t>uthorization</w:t>
      </w:r>
      <w:r w:rsidRPr="002C0627">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A community justice worker’s </w:t>
      </w:r>
      <w:r w:rsidR="002762B5" w:rsidRPr="00B57A7A">
        <w:rPr>
          <w:rFonts w:ascii="Times New Roman" w:eastAsia="Times New Roman" w:hAnsi="Times New Roman" w:cs="Times New Roman"/>
          <w:sz w:val="24"/>
          <w:szCs w:val="24"/>
        </w:rPr>
        <w:t>authorization</w:t>
      </w:r>
      <w:r w:rsidR="00E81BFF" w:rsidRPr="00B57A7A">
        <w:rPr>
          <w:rFonts w:ascii="Times New Roman" w:eastAsia="Times New Roman" w:hAnsi="Times New Roman" w:cs="Times New Roman"/>
          <w:sz w:val="24"/>
          <w:szCs w:val="24"/>
        </w:rPr>
        <w:t xml:space="preserve"> expires on </w:t>
      </w:r>
      <w:r w:rsidR="00E81BFF" w:rsidRPr="00B57A7A">
        <w:rPr>
          <w:rFonts w:ascii="Times New Roman" w:eastAsia="Times New Roman" w:hAnsi="Times New Roman" w:cs="Times New Roman"/>
          <w:sz w:val="24"/>
          <w:szCs w:val="24"/>
        </w:rPr>
        <w:lastRenderedPageBreak/>
        <w:t xml:space="preserve">the occurrence of the earlier of the following: </w:t>
      </w:r>
    </w:p>
    <w:p w14:paraId="2016BD39" w14:textId="708F5AC5" w:rsidR="00551ACC" w:rsidRPr="002F0F29" w:rsidRDefault="002F0F29" w:rsidP="008C489C">
      <w:pPr>
        <w:tabs>
          <w:tab w:val="left" w:pos="810"/>
        </w:tabs>
        <w:ind w:left="1800" w:right="-29"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92243">
        <w:rPr>
          <w:rFonts w:ascii="Times New Roman" w:eastAsia="Times New Roman" w:hAnsi="Times New Roman" w:cs="Times New Roman"/>
          <w:sz w:val="24"/>
          <w:szCs w:val="24"/>
        </w:rPr>
        <w:tab/>
        <w:t>T</w:t>
      </w:r>
      <w:r w:rsidR="00E81BFF" w:rsidRPr="002F0F29">
        <w:rPr>
          <w:rFonts w:ascii="Times New Roman" w:eastAsia="Times New Roman" w:hAnsi="Times New Roman" w:cs="Times New Roman"/>
          <w:sz w:val="24"/>
          <w:szCs w:val="24"/>
        </w:rPr>
        <w:t xml:space="preserve">ermination of the </w:t>
      </w:r>
      <w:r w:rsidR="00861775" w:rsidRPr="002F0F29">
        <w:rPr>
          <w:rFonts w:ascii="Times New Roman" w:eastAsia="Times New Roman" w:hAnsi="Times New Roman" w:cs="Times New Roman"/>
          <w:sz w:val="24"/>
          <w:szCs w:val="24"/>
        </w:rPr>
        <w:t xml:space="preserve">authorized </w:t>
      </w:r>
      <w:r w:rsidR="00BC2E5F" w:rsidRPr="002F0F29">
        <w:rPr>
          <w:rFonts w:ascii="Times New Roman" w:eastAsia="Times New Roman" w:hAnsi="Times New Roman" w:cs="Times New Roman"/>
          <w:sz w:val="24"/>
          <w:szCs w:val="24"/>
        </w:rPr>
        <w:t xml:space="preserve">community justice worker’s </w:t>
      </w:r>
      <w:r w:rsidR="00E81BFF" w:rsidRPr="002F0F29">
        <w:rPr>
          <w:rFonts w:ascii="Times New Roman" w:eastAsia="Times New Roman" w:hAnsi="Times New Roman" w:cs="Times New Roman"/>
          <w:sz w:val="24"/>
          <w:szCs w:val="24"/>
        </w:rPr>
        <w:t xml:space="preserve">program; </w:t>
      </w:r>
      <w:r w:rsidR="00551ACC" w:rsidRPr="002F0F29">
        <w:rPr>
          <w:rFonts w:ascii="Times New Roman" w:eastAsia="Times New Roman" w:hAnsi="Times New Roman" w:cs="Times New Roman"/>
          <w:sz w:val="24"/>
          <w:szCs w:val="24"/>
        </w:rPr>
        <w:t>or</w:t>
      </w:r>
    </w:p>
    <w:p w14:paraId="5849C28D" w14:textId="238007BB" w:rsidR="00551ACC" w:rsidRPr="002F0F29" w:rsidRDefault="002F0F29" w:rsidP="00AD487C">
      <w:pPr>
        <w:tabs>
          <w:tab w:val="left" w:pos="810"/>
        </w:tabs>
        <w:spacing w:after="240"/>
        <w:ind w:left="1800" w:right="-29"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2243">
        <w:rPr>
          <w:rFonts w:ascii="Times New Roman" w:eastAsia="Times New Roman" w:hAnsi="Times New Roman" w:cs="Times New Roman"/>
          <w:sz w:val="24"/>
          <w:szCs w:val="24"/>
        </w:rPr>
        <w:tab/>
        <w:t>T</w:t>
      </w:r>
      <w:r w:rsidR="00E81BFF" w:rsidRPr="002F0F29">
        <w:rPr>
          <w:rFonts w:ascii="Times New Roman" w:eastAsia="Times New Roman" w:hAnsi="Times New Roman" w:cs="Times New Roman"/>
          <w:sz w:val="24"/>
          <w:szCs w:val="24"/>
        </w:rPr>
        <w:t xml:space="preserve">he individual is no longer employed by, or providing volunteer services </w:t>
      </w:r>
      <w:r w:rsidR="00BC2E5F" w:rsidRPr="002F0F29">
        <w:rPr>
          <w:rFonts w:ascii="Times New Roman" w:eastAsia="Times New Roman" w:hAnsi="Times New Roman" w:cs="Times New Roman"/>
          <w:sz w:val="24"/>
          <w:szCs w:val="24"/>
        </w:rPr>
        <w:t>for</w:t>
      </w:r>
      <w:r w:rsidR="00E81BFF" w:rsidRPr="002F0F29">
        <w:rPr>
          <w:rFonts w:ascii="Times New Roman" w:eastAsia="Times New Roman" w:hAnsi="Times New Roman" w:cs="Times New Roman"/>
          <w:sz w:val="24"/>
          <w:szCs w:val="24"/>
        </w:rPr>
        <w:t>, the approved legal services organization</w:t>
      </w:r>
      <w:r w:rsidR="00551ACC" w:rsidRPr="002F0F29">
        <w:rPr>
          <w:rFonts w:ascii="Times New Roman" w:eastAsia="Times New Roman" w:hAnsi="Times New Roman" w:cs="Times New Roman"/>
          <w:sz w:val="24"/>
          <w:szCs w:val="24"/>
        </w:rPr>
        <w:t xml:space="preserve"> for more than 60 days without obtaining a waiver from the AOC.</w:t>
      </w:r>
      <w:r w:rsidR="00E81BFF" w:rsidRPr="002F0F29">
        <w:rPr>
          <w:rFonts w:ascii="Times New Roman" w:eastAsia="Times New Roman" w:hAnsi="Times New Roman" w:cs="Times New Roman"/>
          <w:sz w:val="24"/>
          <w:szCs w:val="24"/>
        </w:rPr>
        <w:t xml:space="preserve"> </w:t>
      </w:r>
    </w:p>
    <w:p w14:paraId="03C4CA34" w14:textId="16B79A44" w:rsidR="00E13D84" w:rsidRPr="00B57A7A" w:rsidRDefault="009A750F" w:rsidP="00F579E5">
      <w:pPr>
        <w:pStyle w:val="ListParagraph"/>
        <w:numPr>
          <w:ilvl w:val="1"/>
          <w:numId w:val="14"/>
        </w:numPr>
        <w:ind w:left="1350" w:right="-30" w:hanging="450"/>
        <w:jc w:val="both"/>
        <w:rPr>
          <w:rFonts w:ascii="Times New Roman" w:eastAsia="Times New Roman" w:hAnsi="Times New Roman" w:cs="Times New Roman"/>
          <w:sz w:val="24"/>
          <w:szCs w:val="24"/>
        </w:rPr>
      </w:pPr>
      <w:r w:rsidRPr="00525421">
        <w:rPr>
          <w:rFonts w:ascii="Times New Roman" w:eastAsia="Times New Roman" w:hAnsi="Times New Roman" w:cs="Times New Roman"/>
          <w:sz w:val="24"/>
          <w:szCs w:val="24"/>
        </w:rPr>
        <w:t xml:space="preserve">Termination </w:t>
      </w:r>
      <w:r w:rsidR="00C42952">
        <w:rPr>
          <w:rFonts w:ascii="Times New Roman" w:eastAsia="Times New Roman" w:hAnsi="Times New Roman" w:cs="Times New Roman"/>
          <w:sz w:val="24"/>
          <w:szCs w:val="24"/>
        </w:rPr>
        <w:t xml:space="preserve">or suspension </w:t>
      </w:r>
      <w:r w:rsidR="00551ACC" w:rsidRPr="00525421">
        <w:rPr>
          <w:rFonts w:ascii="Times New Roman" w:eastAsia="Times New Roman" w:hAnsi="Times New Roman" w:cs="Times New Roman"/>
          <w:sz w:val="24"/>
          <w:szCs w:val="24"/>
        </w:rPr>
        <w:t xml:space="preserve">of </w:t>
      </w:r>
      <w:r w:rsidR="00C42952">
        <w:rPr>
          <w:rFonts w:ascii="Times New Roman" w:eastAsia="Times New Roman" w:hAnsi="Times New Roman" w:cs="Times New Roman"/>
          <w:sz w:val="24"/>
          <w:szCs w:val="24"/>
        </w:rPr>
        <w:t>a</w:t>
      </w:r>
      <w:r w:rsidR="002762B5" w:rsidRPr="00525421">
        <w:rPr>
          <w:rFonts w:ascii="Times New Roman" w:eastAsia="Times New Roman" w:hAnsi="Times New Roman" w:cs="Times New Roman"/>
          <w:sz w:val="24"/>
          <w:szCs w:val="24"/>
        </w:rPr>
        <w:t>uthorization</w:t>
      </w:r>
      <w:r w:rsidR="00551ACC" w:rsidRPr="00525421">
        <w:rPr>
          <w:rFonts w:ascii="Times New Roman" w:eastAsia="Times New Roman" w:hAnsi="Times New Roman" w:cs="Times New Roman"/>
          <w:sz w:val="24"/>
          <w:szCs w:val="24"/>
        </w:rPr>
        <w:t xml:space="preserve">. </w:t>
      </w:r>
      <w:r w:rsidR="00551ACC" w:rsidRPr="00B57A7A">
        <w:rPr>
          <w:rFonts w:ascii="Times New Roman" w:eastAsia="Times New Roman" w:hAnsi="Times New Roman" w:cs="Times New Roman"/>
          <w:sz w:val="24"/>
          <w:szCs w:val="24"/>
        </w:rPr>
        <w:t xml:space="preserve">A community justice worker’s </w:t>
      </w:r>
      <w:r w:rsidR="00C16E5B" w:rsidRPr="00B57A7A">
        <w:rPr>
          <w:rFonts w:ascii="Times New Roman" w:eastAsia="Times New Roman" w:hAnsi="Times New Roman" w:cs="Times New Roman"/>
          <w:sz w:val="24"/>
          <w:szCs w:val="24"/>
        </w:rPr>
        <w:t xml:space="preserve">authorization </w:t>
      </w:r>
      <w:r w:rsidR="00772493">
        <w:rPr>
          <w:rFonts w:ascii="Times New Roman" w:eastAsia="Times New Roman" w:hAnsi="Times New Roman" w:cs="Times New Roman"/>
          <w:sz w:val="24"/>
          <w:szCs w:val="24"/>
        </w:rPr>
        <w:t>may</w:t>
      </w:r>
      <w:r w:rsidR="00551ACC" w:rsidRPr="00B57A7A">
        <w:rPr>
          <w:rFonts w:ascii="Times New Roman" w:eastAsia="Times New Roman" w:hAnsi="Times New Roman" w:cs="Times New Roman"/>
          <w:sz w:val="24"/>
          <w:szCs w:val="24"/>
        </w:rPr>
        <w:t xml:space="preserve"> be </w:t>
      </w:r>
      <w:r w:rsidR="00327136" w:rsidRPr="00B57A7A">
        <w:rPr>
          <w:rFonts w:ascii="Times New Roman" w:eastAsia="Times New Roman" w:hAnsi="Times New Roman" w:cs="Times New Roman"/>
          <w:sz w:val="24"/>
          <w:szCs w:val="24"/>
        </w:rPr>
        <w:t>terminated</w:t>
      </w:r>
      <w:r w:rsidR="00E81BFF" w:rsidRPr="00B57A7A">
        <w:rPr>
          <w:rFonts w:ascii="Times New Roman" w:eastAsia="Times New Roman" w:hAnsi="Times New Roman" w:cs="Times New Roman"/>
          <w:sz w:val="24"/>
          <w:szCs w:val="24"/>
        </w:rPr>
        <w:t xml:space="preserve"> </w:t>
      </w:r>
      <w:r w:rsidR="00C42952">
        <w:rPr>
          <w:rFonts w:ascii="Times New Roman" w:eastAsia="Times New Roman" w:hAnsi="Times New Roman" w:cs="Times New Roman"/>
          <w:sz w:val="24"/>
          <w:szCs w:val="24"/>
        </w:rPr>
        <w:t xml:space="preserve">or suspended </w:t>
      </w:r>
      <w:r w:rsidR="00E81BFF" w:rsidRPr="00B57A7A">
        <w:rPr>
          <w:rFonts w:ascii="Times New Roman" w:eastAsia="Times New Roman" w:hAnsi="Times New Roman" w:cs="Times New Roman"/>
          <w:sz w:val="24"/>
          <w:szCs w:val="24"/>
        </w:rPr>
        <w:t xml:space="preserve">as a result of disciplinary </w:t>
      </w:r>
      <w:r w:rsidR="00C42952">
        <w:rPr>
          <w:rFonts w:ascii="Times New Roman" w:eastAsia="Times New Roman" w:hAnsi="Times New Roman" w:cs="Times New Roman"/>
          <w:sz w:val="24"/>
          <w:szCs w:val="24"/>
        </w:rPr>
        <w:t xml:space="preserve">action </w:t>
      </w:r>
      <w:r w:rsidR="00551ACC" w:rsidRPr="00B57A7A">
        <w:rPr>
          <w:rFonts w:ascii="Times New Roman" w:eastAsia="Times New Roman" w:hAnsi="Times New Roman" w:cs="Times New Roman"/>
          <w:sz w:val="24"/>
          <w:szCs w:val="24"/>
        </w:rPr>
        <w:t xml:space="preserve">by the </w:t>
      </w:r>
      <w:r w:rsidR="00551ACC" w:rsidRPr="00772493">
        <w:rPr>
          <w:rFonts w:ascii="Times New Roman" w:eastAsia="Times New Roman" w:hAnsi="Times New Roman" w:cs="Times New Roman"/>
          <w:sz w:val="24"/>
          <w:szCs w:val="24"/>
        </w:rPr>
        <w:t>Board</w:t>
      </w:r>
      <w:r w:rsidR="00A70B65" w:rsidRPr="00772493">
        <w:rPr>
          <w:rFonts w:ascii="Times New Roman" w:eastAsia="Times New Roman" w:hAnsi="Times New Roman" w:cs="Times New Roman"/>
          <w:sz w:val="24"/>
          <w:szCs w:val="24"/>
        </w:rPr>
        <w:t>.</w:t>
      </w:r>
      <w:r w:rsidR="00857332" w:rsidRPr="00B57A7A">
        <w:rPr>
          <w:rFonts w:ascii="Times New Roman" w:eastAsia="Times New Roman" w:hAnsi="Times New Roman" w:cs="Times New Roman"/>
          <w:sz w:val="24"/>
          <w:szCs w:val="24"/>
        </w:rPr>
        <w:t xml:space="preserve"> </w:t>
      </w:r>
    </w:p>
    <w:p w14:paraId="3C0DB1BF" w14:textId="77777777" w:rsidR="005E4BE3" w:rsidRPr="00B57A7A" w:rsidRDefault="005E4BE3" w:rsidP="0057416A">
      <w:pPr>
        <w:pStyle w:val="ListParagraph"/>
        <w:spacing w:before="4"/>
        <w:jc w:val="both"/>
        <w:rPr>
          <w:rFonts w:ascii="Times New Roman" w:eastAsia="Times New Roman" w:hAnsi="Times New Roman" w:cs="Times New Roman"/>
          <w:i/>
          <w:iCs/>
          <w:sz w:val="24"/>
          <w:szCs w:val="24"/>
        </w:rPr>
      </w:pPr>
      <w:bookmarkStart w:id="27" w:name="_Hlk180399197"/>
      <w:bookmarkEnd w:id="26"/>
    </w:p>
    <w:bookmarkEnd w:id="27"/>
    <w:p w14:paraId="7FF896DD" w14:textId="7E49645C" w:rsidR="00354315" w:rsidRPr="00526C53" w:rsidRDefault="00E81BFF" w:rsidP="00F579E5">
      <w:pPr>
        <w:pStyle w:val="ListParagraph"/>
        <w:numPr>
          <w:ilvl w:val="0"/>
          <w:numId w:val="3"/>
        </w:numPr>
        <w:spacing w:after="240"/>
        <w:ind w:left="892" w:hanging="446"/>
        <w:jc w:val="both"/>
        <w:rPr>
          <w:rFonts w:ascii="Times New Roman" w:eastAsia="Times New Roman" w:hAnsi="Times New Roman" w:cs="Times New Roman"/>
          <w:sz w:val="24"/>
          <w:szCs w:val="24"/>
        </w:rPr>
      </w:pPr>
      <w:r w:rsidRPr="00526C53">
        <w:rPr>
          <w:rFonts w:ascii="Times New Roman" w:eastAsia="Times New Roman" w:hAnsi="Times New Roman" w:cs="Times New Roman"/>
          <w:sz w:val="24"/>
          <w:szCs w:val="24"/>
        </w:rPr>
        <w:t>Certification as a</w:t>
      </w:r>
      <w:r w:rsidR="00354315" w:rsidRPr="00526C53">
        <w:rPr>
          <w:rFonts w:ascii="Times New Roman" w:eastAsia="Times New Roman" w:hAnsi="Times New Roman" w:cs="Times New Roman"/>
          <w:sz w:val="24"/>
          <w:szCs w:val="24"/>
        </w:rPr>
        <w:t xml:space="preserve"> </w:t>
      </w:r>
      <w:r w:rsidR="00D37752">
        <w:rPr>
          <w:rFonts w:ascii="Times New Roman" w:eastAsia="Times New Roman" w:hAnsi="Times New Roman" w:cs="Times New Roman"/>
          <w:sz w:val="24"/>
          <w:szCs w:val="24"/>
        </w:rPr>
        <w:t xml:space="preserve">community </w:t>
      </w:r>
      <w:r w:rsidR="00857332" w:rsidRPr="00526C53">
        <w:rPr>
          <w:rFonts w:ascii="Times New Roman" w:eastAsia="Times New Roman" w:hAnsi="Times New Roman" w:cs="Times New Roman"/>
          <w:sz w:val="24"/>
          <w:szCs w:val="24"/>
        </w:rPr>
        <w:t>l</w:t>
      </w:r>
      <w:r w:rsidR="00354315" w:rsidRPr="00526C53">
        <w:rPr>
          <w:rFonts w:ascii="Times New Roman" w:eastAsia="Times New Roman" w:hAnsi="Times New Roman" w:cs="Times New Roman"/>
          <w:sz w:val="24"/>
          <w:szCs w:val="24"/>
        </w:rPr>
        <w:t xml:space="preserve">egal </w:t>
      </w:r>
      <w:r w:rsidR="00857332" w:rsidRPr="00526C53">
        <w:rPr>
          <w:rFonts w:ascii="Times New Roman" w:eastAsia="Times New Roman" w:hAnsi="Times New Roman" w:cs="Times New Roman"/>
          <w:sz w:val="24"/>
          <w:szCs w:val="24"/>
        </w:rPr>
        <w:t>a</w:t>
      </w:r>
      <w:r w:rsidR="00354315" w:rsidRPr="00526C53">
        <w:rPr>
          <w:rFonts w:ascii="Times New Roman" w:eastAsia="Times New Roman" w:hAnsi="Times New Roman" w:cs="Times New Roman"/>
          <w:sz w:val="24"/>
          <w:szCs w:val="24"/>
        </w:rPr>
        <w:t>dvocate</w:t>
      </w:r>
      <w:r w:rsidR="00526C53">
        <w:rPr>
          <w:rFonts w:ascii="Times New Roman" w:eastAsia="Times New Roman" w:hAnsi="Times New Roman" w:cs="Times New Roman"/>
          <w:sz w:val="24"/>
          <w:szCs w:val="24"/>
        </w:rPr>
        <w:t>.</w:t>
      </w:r>
    </w:p>
    <w:p w14:paraId="2F1BF4B8" w14:textId="401712ED" w:rsidR="00F558DD" w:rsidRDefault="00F558DD" w:rsidP="00F579E5">
      <w:pPr>
        <w:pStyle w:val="ListParagraph"/>
        <w:numPr>
          <w:ilvl w:val="1"/>
          <w:numId w:val="3"/>
        </w:numPr>
        <w:ind w:left="1350" w:hanging="450"/>
        <w:jc w:val="both"/>
        <w:rPr>
          <w:rFonts w:ascii="Times New Roman" w:eastAsia="Times New Roman" w:hAnsi="Times New Roman" w:cs="Times New Roman"/>
          <w:sz w:val="24"/>
          <w:szCs w:val="24"/>
        </w:rPr>
      </w:pPr>
      <w:r w:rsidRPr="006C4709">
        <w:rPr>
          <w:rFonts w:ascii="Times New Roman" w:eastAsia="Times New Roman" w:hAnsi="Times New Roman" w:cs="Times New Roman"/>
          <w:sz w:val="24"/>
          <w:szCs w:val="24"/>
        </w:rPr>
        <w:t>Certification.</w:t>
      </w:r>
      <w:r w:rsidRPr="00B57A7A">
        <w:rPr>
          <w:rFonts w:ascii="Times New Roman" w:eastAsia="Times New Roman" w:hAnsi="Times New Roman" w:cs="Times New Roman"/>
          <w:b/>
          <w:bCs/>
          <w:sz w:val="24"/>
          <w:szCs w:val="24"/>
        </w:rPr>
        <w:t xml:space="preserve"> </w:t>
      </w:r>
      <w:r w:rsidRPr="00B57A7A">
        <w:rPr>
          <w:rFonts w:ascii="Times New Roman" w:eastAsia="Times New Roman" w:hAnsi="Times New Roman" w:cs="Times New Roman"/>
          <w:sz w:val="24"/>
          <w:szCs w:val="24"/>
        </w:rPr>
        <w:t xml:space="preserve">To be certified as a </w:t>
      </w:r>
      <w:r w:rsidR="00524616" w:rsidRPr="00B57A7A">
        <w:rPr>
          <w:rFonts w:ascii="Times New Roman" w:eastAsia="Times New Roman" w:hAnsi="Times New Roman" w:cs="Times New Roman"/>
          <w:sz w:val="24"/>
          <w:szCs w:val="24"/>
        </w:rPr>
        <w:t xml:space="preserve">community </w:t>
      </w:r>
      <w:r w:rsidRPr="00B57A7A">
        <w:rPr>
          <w:rFonts w:ascii="Times New Roman" w:eastAsia="Times New Roman" w:hAnsi="Times New Roman" w:cs="Times New Roman"/>
          <w:sz w:val="24"/>
          <w:szCs w:val="24"/>
        </w:rPr>
        <w:t>legal advocate, an individual must</w:t>
      </w:r>
      <w:r w:rsidR="00EC44C6">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w:t>
      </w:r>
    </w:p>
    <w:p w14:paraId="74D9D93E" w14:textId="77777777" w:rsidR="00904C37" w:rsidRDefault="00904C37" w:rsidP="00904C37">
      <w:pPr>
        <w:pStyle w:val="ListParagraph"/>
        <w:ind w:left="1350"/>
        <w:jc w:val="both"/>
        <w:rPr>
          <w:rFonts w:ascii="Times New Roman" w:eastAsia="Times New Roman" w:hAnsi="Times New Roman" w:cs="Times New Roman"/>
          <w:sz w:val="24"/>
          <w:szCs w:val="24"/>
        </w:rPr>
      </w:pPr>
    </w:p>
    <w:p w14:paraId="08445408" w14:textId="5D1F70D6" w:rsidR="00904C37" w:rsidRDefault="00904C37" w:rsidP="00904C37">
      <w:pPr>
        <w:pStyle w:val="ListParagraph"/>
        <w:tabs>
          <w:tab w:val="left" w:pos="-360"/>
        </w:tabs>
        <w:ind w:left="1800" w:right="-30" w:hanging="450"/>
        <w:jc w:val="both"/>
        <w:rPr>
          <w:rFonts w:ascii="Times New Roman" w:hAnsi="Times New Roman" w:cs="Times New Roman"/>
          <w:iCs/>
          <w:sz w:val="24"/>
          <w:szCs w:val="24"/>
        </w:rPr>
      </w:pPr>
      <w:r w:rsidRPr="00B57A7A">
        <w:rPr>
          <w:rFonts w:ascii="Times New Roman" w:hAnsi="Times New Roman" w:cs="Times New Roman"/>
          <w:iCs/>
          <w:sz w:val="24"/>
          <w:szCs w:val="24"/>
        </w:rPr>
        <w:t xml:space="preserve">(1) </w:t>
      </w:r>
      <w:r>
        <w:rPr>
          <w:rFonts w:ascii="Times New Roman" w:hAnsi="Times New Roman" w:cs="Times New Roman"/>
          <w:iCs/>
          <w:sz w:val="24"/>
          <w:szCs w:val="24"/>
        </w:rPr>
        <w:t>B</w:t>
      </w:r>
      <w:r w:rsidRPr="00B57A7A">
        <w:rPr>
          <w:rFonts w:ascii="Times New Roman" w:hAnsi="Times New Roman" w:cs="Times New Roman"/>
          <w:iCs/>
          <w:sz w:val="24"/>
          <w:szCs w:val="24"/>
        </w:rPr>
        <w:t xml:space="preserve">e nominated in writing by the applicable approved </w:t>
      </w:r>
      <w:r w:rsidRPr="00B57A7A">
        <w:rPr>
          <w:rFonts w:ascii="Times New Roman" w:eastAsia="Times New Roman" w:hAnsi="Times New Roman" w:cs="Times New Roman"/>
          <w:sz w:val="24"/>
          <w:szCs w:val="24"/>
        </w:rPr>
        <w:t xml:space="preserve">community-based </w:t>
      </w:r>
      <w:r w:rsidRPr="00B57A7A">
        <w:rPr>
          <w:rFonts w:ascii="Times New Roman" w:hAnsi="Times New Roman" w:cs="Times New Roman"/>
          <w:iCs/>
          <w:sz w:val="24"/>
          <w:szCs w:val="24"/>
        </w:rPr>
        <w:t xml:space="preserve">organization and </w:t>
      </w:r>
    </w:p>
    <w:p w14:paraId="40587D6A" w14:textId="306C26BE" w:rsidR="00904C37" w:rsidRPr="00B57A7A" w:rsidRDefault="00904C37" w:rsidP="00904C37">
      <w:pPr>
        <w:pStyle w:val="ListParagraph"/>
        <w:tabs>
          <w:tab w:val="left" w:pos="-360"/>
        </w:tabs>
        <w:ind w:left="1800" w:right="-30" w:hanging="450"/>
        <w:jc w:val="both"/>
        <w:rPr>
          <w:rFonts w:ascii="Times New Roman" w:eastAsia="Times New Roman" w:hAnsi="Times New Roman" w:cs="Times New Roman"/>
          <w:sz w:val="24"/>
          <w:szCs w:val="24"/>
        </w:rPr>
      </w:pPr>
      <w:r w:rsidRPr="00B57A7A">
        <w:rPr>
          <w:rFonts w:ascii="Times New Roman" w:hAnsi="Times New Roman" w:cs="Times New Roman"/>
          <w:iCs/>
          <w:sz w:val="24"/>
          <w:szCs w:val="24"/>
        </w:rPr>
        <w:t xml:space="preserve">(2) </w:t>
      </w:r>
      <w:r>
        <w:rPr>
          <w:rFonts w:ascii="Times New Roman" w:hAnsi="Times New Roman" w:cs="Times New Roman"/>
          <w:iCs/>
          <w:sz w:val="24"/>
          <w:szCs w:val="24"/>
        </w:rPr>
        <w:tab/>
        <w:t>H</w:t>
      </w:r>
      <w:r w:rsidRPr="00B57A7A">
        <w:rPr>
          <w:rFonts w:ascii="Times New Roman" w:hAnsi="Times New Roman" w:cs="Times New Roman"/>
          <w:iCs/>
          <w:sz w:val="24"/>
          <w:szCs w:val="24"/>
        </w:rPr>
        <w:t>ave the following minimum qualifications</w:t>
      </w:r>
      <w:r>
        <w:rPr>
          <w:rFonts w:ascii="Times New Roman" w:hAnsi="Times New Roman" w:cs="Times New Roman"/>
          <w:iCs/>
          <w:sz w:val="24"/>
          <w:szCs w:val="24"/>
        </w:rPr>
        <w:t xml:space="preserve"> </w:t>
      </w:r>
      <w:r w:rsidRPr="00706143">
        <w:rPr>
          <w:rFonts w:ascii="Times New Roman" w:hAnsi="Times New Roman" w:cs="Times New Roman"/>
          <w:iCs/>
          <w:sz w:val="24"/>
          <w:szCs w:val="24"/>
        </w:rPr>
        <w:t xml:space="preserve">as </w:t>
      </w:r>
      <w:r w:rsidR="00706143" w:rsidRPr="00706143">
        <w:rPr>
          <w:rFonts w:ascii="Times New Roman" w:hAnsi="Times New Roman" w:cs="Times New Roman"/>
          <w:iCs/>
          <w:sz w:val="24"/>
          <w:szCs w:val="24"/>
        </w:rPr>
        <w:t>certifi</w:t>
      </w:r>
      <w:r w:rsidRPr="00706143">
        <w:rPr>
          <w:rFonts w:ascii="Times New Roman" w:hAnsi="Times New Roman" w:cs="Times New Roman"/>
          <w:iCs/>
          <w:sz w:val="24"/>
          <w:szCs w:val="24"/>
        </w:rPr>
        <w:t>ed in writing</w:t>
      </w:r>
      <w:r>
        <w:rPr>
          <w:rFonts w:ascii="Times New Roman" w:hAnsi="Times New Roman" w:cs="Times New Roman"/>
          <w:iCs/>
          <w:sz w:val="24"/>
          <w:szCs w:val="24"/>
        </w:rPr>
        <w:t xml:space="preserve"> by the approved </w:t>
      </w:r>
      <w:r w:rsidR="00706143" w:rsidRPr="00B57A7A">
        <w:rPr>
          <w:rFonts w:ascii="Times New Roman" w:eastAsia="Times New Roman" w:hAnsi="Times New Roman" w:cs="Times New Roman"/>
          <w:sz w:val="24"/>
          <w:szCs w:val="24"/>
        </w:rPr>
        <w:t>community-based</w:t>
      </w:r>
      <w:r>
        <w:rPr>
          <w:rFonts w:ascii="Times New Roman" w:hAnsi="Times New Roman" w:cs="Times New Roman"/>
          <w:iCs/>
          <w:sz w:val="24"/>
          <w:szCs w:val="24"/>
        </w:rPr>
        <w:t xml:space="preserve"> organization</w:t>
      </w:r>
      <w:r w:rsidRPr="00B57A7A">
        <w:rPr>
          <w:rFonts w:ascii="Times New Roman" w:hAnsi="Times New Roman" w:cs="Times New Roman"/>
          <w:iCs/>
          <w:sz w:val="24"/>
          <w:szCs w:val="24"/>
        </w:rPr>
        <w:t>:</w:t>
      </w:r>
    </w:p>
    <w:p w14:paraId="78C6EBE5" w14:textId="77310D39" w:rsidR="001D1255"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E81BFF" w:rsidRPr="00706143">
        <w:rPr>
          <w:rFonts w:ascii="Times New Roman" w:eastAsia="Times New Roman" w:hAnsi="Times New Roman" w:cs="Times New Roman"/>
          <w:sz w:val="24"/>
          <w:szCs w:val="24"/>
        </w:rPr>
        <w:t>Be a citizen or legal resident of the United States;</w:t>
      </w:r>
    </w:p>
    <w:p w14:paraId="6FB02CB2" w14:textId="2FD52830" w:rsidR="001D1255"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E81BFF" w:rsidRPr="00706143">
        <w:rPr>
          <w:rFonts w:ascii="Times New Roman" w:eastAsia="Times New Roman" w:hAnsi="Times New Roman" w:cs="Times New Roman"/>
          <w:sz w:val="24"/>
          <w:szCs w:val="24"/>
        </w:rPr>
        <w:t>Be at least eighteen years of age;</w:t>
      </w:r>
    </w:p>
    <w:p w14:paraId="691A595D" w14:textId="1F73833F" w:rsidR="001D1255"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E81BFF" w:rsidRPr="00706143">
        <w:rPr>
          <w:rFonts w:ascii="Times New Roman" w:eastAsia="Times New Roman" w:hAnsi="Times New Roman" w:cs="Times New Roman"/>
          <w:sz w:val="24"/>
          <w:szCs w:val="24"/>
        </w:rPr>
        <w:t>Be of good moral character;</w:t>
      </w:r>
    </w:p>
    <w:p w14:paraId="0B67BAC9" w14:textId="2D7EB824" w:rsidR="001D1255"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E81BFF" w:rsidRPr="00706143">
        <w:rPr>
          <w:rFonts w:ascii="Times New Roman" w:eastAsia="Times New Roman" w:hAnsi="Times New Roman" w:cs="Times New Roman"/>
          <w:sz w:val="24"/>
          <w:szCs w:val="24"/>
        </w:rPr>
        <w:t>Have obtained a high school diploma or a general equivalency diploma (GED) evidencing the passing of the general education development test;</w:t>
      </w:r>
    </w:p>
    <w:p w14:paraId="1684919C" w14:textId="6680BA6C" w:rsidR="00D060B6"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E81BFF" w:rsidRPr="00706143">
        <w:rPr>
          <w:rFonts w:ascii="Times New Roman" w:eastAsia="Times New Roman" w:hAnsi="Times New Roman" w:cs="Times New Roman"/>
          <w:sz w:val="24"/>
          <w:szCs w:val="24"/>
        </w:rPr>
        <w:t>Be employed (either full or part-time)</w:t>
      </w:r>
      <w:r w:rsidRPr="00706143">
        <w:rPr>
          <w:rFonts w:ascii="Times New Roman" w:eastAsia="Times New Roman" w:hAnsi="Times New Roman" w:cs="Times New Roman"/>
          <w:sz w:val="24"/>
          <w:szCs w:val="24"/>
        </w:rPr>
        <w:t xml:space="preserve"> by</w:t>
      </w:r>
      <w:r w:rsidR="00E81BFF" w:rsidRPr="00706143">
        <w:rPr>
          <w:rFonts w:ascii="Times New Roman" w:eastAsia="Times New Roman" w:hAnsi="Times New Roman" w:cs="Times New Roman"/>
          <w:sz w:val="24"/>
          <w:szCs w:val="24"/>
        </w:rPr>
        <w:t xml:space="preserve"> or provide volunteer service for the </w:t>
      </w:r>
      <w:r w:rsidR="00263FE4" w:rsidRPr="00706143">
        <w:rPr>
          <w:rFonts w:ascii="Times New Roman" w:eastAsia="Times New Roman" w:hAnsi="Times New Roman" w:cs="Times New Roman"/>
          <w:sz w:val="24"/>
          <w:szCs w:val="24"/>
        </w:rPr>
        <w:t xml:space="preserve">applicable </w:t>
      </w:r>
      <w:r w:rsidR="00E81BFF" w:rsidRPr="00706143">
        <w:rPr>
          <w:rFonts w:ascii="Times New Roman" w:eastAsia="Times New Roman" w:hAnsi="Times New Roman" w:cs="Times New Roman"/>
          <w:sz w:val="24"/>
          <w:szCs w:val="24"/>
        </w:rPr>
        <w:t xml:space="preserve">approved </w:t>
      </w:r>
      <w:r w:rsidRPr="00706143">
        <w:rPr>
          <w:rFonts w:ascii="Times New Roman" w:eastAsia="Times New Roman" w:hAnsi="Times New Roman" w:cs="Times New Roman"/>
          <w:sz w:val="24"/>
          <w:szCs w:val="24"/>
        </w:rPr>
        <w:t>community-based</w:t>
      </w:r>
      <w:r w:rsidR="00E81BFF" w:rsidRPr="00706143">
        <w:rPr>
          <w:rFonts w:ascii="Times New Roman" w:eastAsia="Times New Roman" w:hAnsi="Times New Roman" w:cs="Times New Roman"/>
          <w:sz w:val="24"/>
          <w:szCs w:val="24"/>
        </w:rPr>
        <w:t xml:space="preserve"> organization; </w:t>
      </w:r>
    </w:p>
    <w:p w14:paraId="256AC7A1" w14:textId="3A4B3357" w:rsidR="007340B9"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D060B6" w:rsidRPr="00706143">
        <w:rPr>
          <w:rFonts w:ascii="Times New Roman" w:eastAsia="Times New Roman" w:hAnsi="Times New Roman" w:cs="Times New Roman"/>
          <w:sz w:val="24"/>
          <w:szCs w:val="24"/>
        </w:rPr>
        <w:t xml:space="preserve">Have successfully completed study and training provided by, or with the approval of, the applicable approved </w:t>
      </w:r>
      <w:r w:rsidRPr="00706143">
        <w:rPr>
          <w:rFonts w:ascii="Times New Roman" w:eastAsia="Times New Roman" w:hAnsi="Times New Roman" w:cs="Times New Roman"/>
          <w:sz w:val="24"/>
          <w:szCs w:val="24"/>
        </w:rPr>
        <w:t>community-based</w:t>
      </w:r>
      <w:r w:rsidR="00D060B6" w:rsidRPr="00706143">
        <w:rPr>
          <w:rFonts w:ascii="Times New Roman" w:eastAsia="Times New Roman" w:hAnsi="Times New Roman" w:cs="Times New Roman"/>
          <w:sz w:val="24"/>
          <w:szCs w:val="24"/>
        </w:rPr>
        <w:t xml:space="preserve"> organization;</w:t>
      </w:r>
      <w:bookmarkStart w:id="28" w:name="_Hlk179031159"/>
    </w:p>
    <w:p w14:paraId="6FC2D9C6" w14:textId="63FDDD33" w:rsidR="001D2964"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00E81BFF" w:rsidRPr="00706143">
        <w:rPr>
          <w:rFonts w:ascii="Times New Roman" w:eastAsia="Times New Roman" w:hAnsi="Times New Roman" w:cs="Times New Roman"/>
          <w:sz w:val="24"/>
          <w:szCs w:val="24"/>
        </w:rPr>
        <w:t xml:space="preserve">Have successfully completed </w:t>
      </w:r>
      <w:r w:rsidR="00F35F47" w:rsidRPr="00706143">
        <w:rPr>
          <w:rFonts w:ascii="Times New Roman" w:eastAsia="Times New Roman" w:hAnsi="Times New Roman" w:cs="Times New Roman"/>
          <w:sz w:val="24"/>
          <w:szCs w:val="24"/>
        </w:rPr>
        <w:t>a</w:t>
      </w:r>
      <w:r w:rsidR="00333586" w:rsidRPr="00706143">
        <w:rPr>
          <w:rFonts w:ascii="Times New Roman" w:eastAsia="Times New Roman" w:hAnsi="Times New Roman" w:cs="Times New Roman"/>
          <w:sz w:val="24"/>
          <w:szCs w:val="24"/>
        </w:rPr>
        <w:t xml:space="preserve">pproved certified </w:t>
      </w:r>
      <w:r w:rsidR="003A1319" w:rsidRPr="00706143">
        <w:rPr>
          <w:rFonts w:ascii="Times New Roman" w:eastAsia="Times New Roman" w:hAnsi="Times New Roman" w:cs="Times New Roman"/>
          <w:sz w:val="24"/>
          <w:szCs w:val="24"/>
        </w:rPr>
        <w:t xml:space="preserve">community </w:t>
      </w:r>
      <w:r w:rsidR="00333586" w:rsidRPr="00706143">
        <w:rPr>
          <w:rFonts w:ascii="Times New Roman" w:eastAsia="Times New Roman" w:hAnsi="Times New Roman" w:cs="Times New Roman"/>
          <w:sz w:val="24"/>
          <w:szCs w:val="24"/>
        </w:rPr>
        <w:t>legal advocate training</w:t>
      </w:r>
      <w:r w:rsidR="00F35F47" w:rsidRPr="00706143">
        <w:rPr>
          <w:rFonts w:ascii="Times New Roman" w:eastAsia="Times New Roman" w:hAnsi="Times New Roman" w:cs="Times New Roman"/>
          <w:sz w:val="24"/>
          <w:szCs w:val="24"/>
        </w:rPr>
        <w:t xml:space="preserve"> provided by an approved certified </w:t>
      </w:r>
      <w:r w:rsidR="003A1319" w:rsidRPr="00706143">
        <w:rPr>
          <w:rFonts w:ascii="Times New Roman" w:eastAsia="Times New Roman" w:hAnsi="Times New Roman" w:cs="Times New Roman"/>
          <w:sz w:val="24"/>
          <w:szCs w:val="24"/>
        </w:rPr>
        <w:t xml:space="preserve">community </w:t>
      </w:r>
      <w:r w:rsidR="00F35F47" w:rsidRPr="00706143">
        <w:rPr>
          <w:rFonts w:ascii="Times New Roman" w:eastAsia="Times New Roman" w:hAnsi="Times New Roman" w:cs="Times New Roman"/>
          <w:sz w:val="24"/>
          <w:szCs w:val="24"/>
        </w:rPr>
        <w:t>legal advocate training organization</w:t>
      </w:r>
      <w:r w:rsidR="00D309DC" w:rsidRPr="00706143">
        <w:rPr>
          <w:rFonts w:ascii="Times New Roman" w:eastAsia="Times New Roman" w:hAnsi="Times New Roman" w:cs="Times New Roman"/>
          <w:sz w:val="24"/>
          <w:szCs w:val="24"/>
        </w:rPr>
        <w:t xml:space="preserve">, or provided by an </w:t>
      </w:r>
      <w:bookmarkStart w:id="29" w:name="_Hlk180399013"/>
      <w:r w:rsidR="00D309DC" w:rsidRPr="00706143">
        <w:rPr>
          <w:rFonts w:ascii="Times New Roman" w:eastAsia="Times New Roman" w:hAnsi="Times New Roman" w:cs="Times New Roman"/>
          <w:sz w:val="24"/>
          <w:szCs w:val="24"/>
        </w:rPr>
        <w:t>approved legal services organization,</w:t>
      </w:r>
      <w:r w:rsidR="00F35F47" w:rsidRPr="00706143">
        <w:rPr>
          <w:rFonts w:ascii="Times New Roman" w:eastAsia="Times New Roman" w:hAnsi="Times New Roman" w:cs="Times New Roman"/>
          <w:sz w:val="24"/>
          <w:szCs w:val="24"/>
        </w:rPr>
        <w:t xml:space="preserve"> </w:t>
      </w:r>
      <w:r w:rsidR="001D2964" w:rsidRPr="00706143">
        <w:rPr>
          <w:rFonts w:ascii="Times New Roman" w:eastAsia="Times New Roman" w:hAnsi="Times New Roman" w:cs="Times New Roman"/>
          <w:sz w:val="24"/>
          <w:szCs w:val="24"/>
        </w:rPr>
        <w:t xml:space="preserve">on </w:t>
      </w:r>
      <w:bookmarkEnd w:id="29"/>
      <w:r w:rsidR="001D2964" w:rsidRPr="00706143">
        <w:rPr>
          <w:rFonts w:ascii="Times New Roman" w:eastAsia="Times New Roman" w:hAnsi="Times New Roman" w:cs="Times New Roman"/>
          <w:sz w:val="24"/>
          <w:szCs w:val="24"/>
        </w:rPr>
        <w:t xml:space="preserve">professional conduct obligations, including conflicts of interest, confidentiality, and the duty of candor, and training </w:t>
      </w:r>
      <w:r w:rsidR="00C631D0">
        <w:rPr>
          <w:rFonts w:ascii="Times New Roman" w:eastAsia="Times New Roman" w:hAnsi="Times New Roman" w:cs="Times New Roman"/>
          <w:sz w:val="24"/>
          <w:szCs w:val="24"/>
        </w:rPr>
        <w:t>i</w:t>
      </w:r>
      <w:r w:rsidR="001D2964" w:rsidRPr="00706143">
        <w:rPr>
          <w:rFonts w:ascii="Times New Roman" w:eastAsia="Times New Roman" w:hAnsi="Times New Roman" w:cs="Times New Roman"/>
          <w:sz w:val="24"/>
          <w:szCs w:val="24"/>
        </w:rPr>
        <w:t xml:space="preserve">n any approved area of law in which the individual will provide </w:t>
      </w:r>
      <w:r w:rsidR="00C6164D">
        <w:rPr>
          <w:rFonts w:ascii="Times New Roman" w:eastAsia="Times New Roman" w:hAnsi="Times New Roman" w:cs="Times New Roman"/>
          <w:sz w:val="24"/>
          <w:szCs w:val="24"/>
        </w:rPr>
        <w:t xml:space="preserve">authorized </w:t>
      </w:r>
      <w:r w:rsidR="001D2964" w:rsidRPr="00706143">
        <w:rPr>
          <w:rFonts w:ascii="Times New Roman" w:eastAsia="Times New Roman" w:hAnsi="Times New Roman" w:cs="Times New Roman"/>
          <w:sz w:val="24"/>
          <w:szCs w:val="24"/>
        </w:rPr>
        <w:t>legal services;</w:t>
      </w:r>
    </w:p>
    <w:bookmarkEnd w:id="28"/>
    <w:p w14:paraId="2FA6C9F2" w14:textId="3B51C1F9" w:rsidR="006C6691"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265F24">
        <w:rPr>
          <w:rFonts w:ascii="Times New Roman" w:eastAsia="Times New Roman" w:hAnsi="Times New Roman" w:cs="Times New Roman"/>
          <w:sz w:val="24"/>
          <w:szCs w:val="24"/>
        </w:rPr>
        <w:tab/>
      </w:r>
      <w:r w:rsidR="006C6691" w:rsidRPr="00706143">
        <w:rPr>
          <w:rFonts w:ascii="Times New Roman" w:eastAsia="Times New Roman" w:hAnsi="Times New Roman" w:cs="Times New Roman"/>
          <w:sz w:val="24"/>
          <w:szCs w:val="24"/>
        </w:rPr>
        <w:t>Ha</w:t>
      </w:r>
      <w:r w:rsidR="00CC3B02" w:rsidRPr="00706143">
        <w:rPr>
          <w:rFonts w:ascii="Times New Roman" w:eastAsia="Times New Roman" w:hAnsi="Times New Roman" w:cs="Times New Roman"/>
          <w:sz w:val="24"/>
          <w:szCs w:val="24"/>
        </w:rPr>
        <w:t>ve</w:t>
      </w:r>
      <w:r w:rsidR="006C6691" w:rsidRPr="00706143">
        <w:rPr>
          <w:rFonts w:ascii="Times New Roman" w:eastAsia="Times New Roman" w:hAnsi="Times New Roman" w:cs="Times New Roman"/>
          <w:sz w:val="24"/>
          <w:szCs w:val="24"/>
        </w:rPr>
        <w:t xml:space="preserve"> been evaluated by the </w:t>
      </w:r>
      <w:r w:rsidR="004D626E" w:rsidRPr="00706143">
        <w:rPr>
          <w:rFonts w:ascii="Times New Roman" w:eastAsia="Times New Roman" w:hAnsi="Times New Roman" w:cs="Times New Roman"/>
          <w:sz w:val="24"/>
          <w:szCs w:val="24"/>
        </w:rPr>
        <w:t>e</w:t>
      </w:r>
      <w:r w:rsidR="008A419C" w:rsidRPr="00706143">
        <w:rPr>
          <w:rFonts w:ascii="Times New Roman" w:eastAsia="Times New Roman" w:hAnsi="Times New Roman" w:cs="Times New Roman"/>
          <w:sz w:val="24"/>
          <w:szCs w:val="24"/>
        </w:rPr>
        <w:t xml:space="preserve">ntity providing the approved certified </w:t>
      </w:r>
      <w:r w:rsidR="003A1319" w:rsidRPr="00706143">
        <w:rPr>
          <w:rFonts w:ascii="Times New Roman" w:eastAsia="Times New Roman" w:hAnsi="Times New Roman" w:cs="Times New Roman"/>
          <w:sz w:val="24"/>
          <w:szCs w:val="24"/>
        </w:rPr>
        <w:t xml:space="preserve">community </w:t>
      </w:r>
      <w:r w:rsidR="008A419C" w:rsidRPr="00706143">
        <w:rPr>
          <w:rFonts w:ascii="Times New Roman" w:eastAsia="Times New Roman" w:hAnsi="Times New Roman" w:cs="Times New Roman"/>
          <w:sz w:val="24"/>
          <w:szCs w:val="24"/>
        </w:rPr>
        <w:t>legal advocate training</w:t>
      </w:r>
      <w:r w:rsidR="004D626E" w:rsidRPr="00706143">
        <w:rPr>
          <w:rFonts w:ascii="Times New Roman" w:eastAsia="Times New Roman" w:hAnsi="Times New Roman" w:cs="Times New Roman"/>
          <w:sz w:val="24"/>
          <w:szCs w:val="24"/>
        </w:rPr>
        <w:t xml:space="preserve">, either a </w:t>
      </w:r>
      <w:r w:rsidR="006C6691" w:rsidRPr="00706143">
        <w:rPr>
          <w:rFonts w:ascii="Times New Roman" w:eastAsia="Times New Roman" w:hAnsi="Times New Roman" w:cs="Times New Roman"/>
          <w:sz w:val="24"/>
          <w:szCs w:val="24"/>
        </w:rPr>
        <w:t xml:space="preserve">certified </w:t>
      </w:r>
      <w:r w:rsidR="003A1319" w:rsidRPr="00706143">
        <w:rPr>
          <w:rFonts w:ascii="Times New Roman" w:eastAsia="Times New Roman" w:hAnsi="Times New Roman" w:cs="Times New Roman"/>
          <w:sz w:val="24"/>
          <w:szCs w:val="24"/>
        </w:rPr>
        <w:t xml:space="preserve">community </w:t>
      </w:r>
      <w:r w:rsidR="006C6691" w:rsidRPr="00706143">
        <w:rPr>
          <w:rFonts w:ascii="Times New Roman" w:eastAsia="Times New Roman" w:hAnsi="Times New Roman" w:cs="Times New Roman"/>
          <w:sz w:val="24"/>
          <w:szCs w:val="24"/>
        </w:rPr>
        <w:t xml:space="preserve">legal advocate training organization </w:t>
      </w:r>
      <w:r w:rsidR="00784531" w:rsidRPr="00706143">
        <w:rPr>
          <w:rFonts w:ascii="Times New Roman" w:eastAsia="Times New Roman" w:hAnsi="Times New Roman" w:cs="Times New Roman"/>
          <w:sz w:val="24"/>
          <w:szCs w:val="24"/>
        </w:rPr>
        <w:t xml:space="preserve">or </w:t>
      </w:r>
      <w:r w:rsidR="004D626E" w:rsidRPr="00706143">
        <w:rPr>
          <w:rFonts w:ascii="Times New Roman" w:eastAsia="Times New Roman" w:hAnsi="Times New Roman" w:cs="Times New Roman"/>
          <w:sz w:val="24"/>
          <w:szCs w:val="24"/>
        </w:rPr>
        <w:t xml:space="preserve">an </w:t>
      </w:r>
      <w:r w:rsidR="00784531" w:rsidRPr="00706143">
        <w:rPr>
          <w:rFonts w:ascii="Times New Roman" w:eastAsia="Times New Roman" w:hAnsi="Times New Roman" w:cs="Times New Roman"/>
          <w:sz w:val="24"/>
          <w:szCs w:val="24"/>
        </w:rPr>
        <w:t>approved legal services organization</w:t>
      </w:r>
      <w:r w:rsidR="004D626E" w:rsidRPr="00706143">
        <w:rPr>
          <w:rFonts w:ascii="Times New Roman" w:eastAsia="Times New Roman" w:hAnsi="Times New Roman" w:cs="Times New Roman"/>
          <w:sz w:val="24"/>
          <w:szCs w:val="24"/>
        </w:rPr>
        <w:t xml:space="preserve">, </w:t>
      </w:r>
      <w:r w:rsidR="006C6691" w:rsidRPr="00706143">
        <w:rPr>
          <w:rFonts w:ascii="Times New Roman" w:eastAsia="Times New Roman" w:hAnsi="Times New Roman" w:cs="Times New Roman"/>
          <w:sz w:val="24"/>
          <w:szCs w:val="24"/>
        </w:rPr>
        <w:t xml:space="preserve">and found competent to provide authorized legal </w:t>
      </w:r>
      <w:r w:rsidR="002828CF" w:rsidRPr="00706143">
        <w:rPr>
          <w:rFonts w:ascii="Times New Roman" w:eastAsia="Times New Roman" w:hAnsi="Times New Roman" w:cs="Times New Roman"/>
          <w:sz w:val="24"/>
          <w:szCs w:val="24"/>
        </w:rPr>
        <w:t>services</w:t>
      </w:r>
      <w:r w:rsidR="006C6691" w:rsidRPr="00706143">
        <w:rPr>
          <w:rFonts w:ascii="Times New Roman" w:eastAsia="Times New Roman" w:hAnsi="Times New Roman" w:cs="Times New Roman"/>
          <w:sz w:val="24"/>
          <w:szCs w:val="24"/>
        </w:rPr>
        <w:t xml:space="preserve"> in any </w:t>
      </w:r>
      <w:r w:rsidR="00554C5D" w:rsidRPr="00706143">
        <w:rPr>
          <w:rFonts w:ascii="Times New Roman" w:eastAsia="Times New Roman" w:hAnsi="Times New Roman" w:cs="Times New Roman"/>
          <w:sz w:val="24"/>
          <w:szCs w:val="24"/>
        </w:rPr>
        <w:t xml:space="preserve">approved area of law </w:t>
      </w:r>
      <w:r w:rsidR="006C6691" w:rsidRPr="00706143">
        <w:rPr>
          <w:rFonts w:ascii="Times New Roman" w:eastAsia="Times New Roman" w:hAnsi="Times New Roman" w:cs="Times New Roman"/>
          <w:sz w:val="24"/>
          <w:szCs w:val="24"/>
        </w:rPr>
        <w:t xml:space="preserve">in which the individual will provide </w:t>
      </w:r>
      <w:r w:rsidR="00D96669">
        <w:rPr>
          <w:rFonts w:ascii="Times New Roman" w:eastAsia="Times New Roman" w:hAnsi="Times New Roman" w:cs="Times New Roman"/>
          <w:sz w:val="24"/>
          <w:szCs w:val="24"/>
        </w:rPr>
        <w:t xml:space="preserve">authorized </w:t>
      </w:r>
      <w:r w:rsidR="006C6691" w:rsidRPr="00706143">
        <w:rPr>
          <w:rFonts w:ascii="Times New Roman" w:eastAsia="Times New Roman" w:hAnsi="Times New Roman" w:cs="Times New Roman"/>
          <w:sz w:val="24"/>
          <w:szCs w:val="24"/>
        </w:rPr>
        <w:t xml:space="preserve">legal services; </w:t>
      </w:r>
    </w:p>
    <w:p w14:paraId="0BC0FEB4" w14:textId="4951034A" w:rsidR="002A6BB0"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65F24">
        <w:rPr>
          <w:rFonts w:ascii="Times New Roman" w:eastAsia="Times New Roman" w:hAnsi="Times New Roman" w:cs="Times New Roman"/>
          <w:sz w:val="24"/>
          <w:szCs w:val="24"/>
        </w:rPr>
        <w:tab/>
      </w:r>
      <w:r w:rsidR="006C6691" w:rsidRPr="00706143">
        <w:rPr>
          <w:rFonts w:ascii="Times New Roman" w:eastAsia="Times New Roman" w:hAnsi="Times New Roman" w:cs="Times New Roman"/>
          <w:sz w:val="24"/>
          <w:szCs w:val="24"/>
        </w:rPr>
        <w:t>Ha</w:t>
      </w:r>
      <w:r w:rsidR="00CC3B02" w:rsidRPr="00706143">
        <w:rPr>
          <w:rFonts w:ascii="Times New Roman" w:eastAsia="Times New Roman" w:hAnsi="Times New Roman" w:cs="Times New Roman"/>
          <w:sz w:val="24"/>
          <w:szCs w:val="24"/>
        </w:rPr>
        <w:t>ve</w:t>
      </w:r>
      <w:r w:rsidR="006C6691" w:rsidRPr="00706143">
        <w:rPr>
          <w:rFonts w:ascii="Times New Roman" w:eastAsia="Times New Roman" w:hAnsi="Times New Roman" w:cs="Times New Roman"/>
          <w:sz w:val="24"/>
          <w:szCs w:val="24"/>
        </w:rPr>
        <w:t xml:space="preserve"> obtained a passing grade on the certified </w:t>
      </w:r>
      <w:r w:rsidR="003A1319" w:rsidRPr="00706143">
        <w:rPr>
          <w:rFonts w:ascii="Times New Roman" w:eastAsia="Times New Roman" w:hAnsi="Times New Roman" w:cs="Times New Roman"/>
          <w:sz w:val="24"/>
          <w:szCs w:val="24"/>
        </w:rPr>
        <w:t xml:space="preserve">community </w:t>
      </w:r>
      <w:r w:rsidR="006C6691" w:rsidRPr="00706143">
        <w:rPr>
          <w:rFonts w:ascii="Times New Roman" w:eastAsia="Times New Roman" w:hAnsi="Times New Roman" w:cs="Times New Roman"/>
          <w:sz w:val="24"/>
          <w:szCs w:val="24"/>
        </w:rPr>
        <w:t xml:space="preserve">legal advocate substantive law examination administered by the AOC in any </w:t>
      </w:r>
      <w:r w:rsidR="00554C5D" w:rsidRPr="00706143">
        <w:rPr>
          <w:rFonts w:ascii="Times New Roman" w:eastAsia="Times New Roman" w:hAnsi="Times New Roman" w:cs="Times New Roman"/>
          <w:sz w:val="24"/>
          <w:szCs w:val="24"/>
        </w:rPr>
        <w:t xml:space="preserve">approved area of law </w:t>
      </w:r>
      <w:r w:rsidR="006C6691" w:rsidRPr="00706143">
        <w:rPr>
          <w:rFonts w:ascii="Times New Roman" w:eastAsia="Times New Roman" w:hAnsi="Times New Roman" w:cs="Times New Roman"/>
          <w:sz w:val="24"/>
          <w:szCs w:val="24"/>
        </w:rPr>
        <w:t>in which the individual will provide</w:t>
      </w:r>
      <w:r w:rsidR="003C74A3">
        <w:rPr>
          <w:rFonts w:ascii="Times New Roman" w:eastAsia="Times New Roman" w:hAnsi="Times New Roman" w:cs="Times New Roman"/>
          <w:sz w:val="24"/>
          <w:szCs w:val="24"/>
        </w:rPr>
        <w:t xml:space="preserve"> authorized</w:t>
      </w:r>
      <w:r w:rsidR="006C6691" w:rsidRPr="00706143">
        <w:rPr>
          <w:rFonts w:ascii="Times New Roman" w:eastAsia="Times New Roman" w:hAnsi="Times New Roman" w:cs="Times New Roman"/>
          <w:sz w:val="24"/>
          <w:szCs w:val="24"/>
        </w:rPr>
        <w:t xml:space="preserve"> legal services; </w:t>
      </w:r>
    </w:p>
    <w:p w14:paraId="357A57D3" w14:textId="56B7AE64" w:rsidR="0002741F" w:rsidRPr="00706143" w:rsidRDefault="00706143" w:rsidP="00706143">
      <w:pPr>
        <w:spacing w:before="4"/>
        <w:ind w:left="22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265F24">
        <w:rPr>
          <w:rFonts w:ascii="Times New Roman" w:eastAsia="Times New Roman" w:hAnsi="Times New Roman" w:cs="Times New Roman"/>
          <w:sz w:val="24"/>
          <w:szCs w:val="24"/>
        </w:rPr>
        <w:tab/>
      </w:r>
      <w:r w:rsidR="00365CDC" w:rsidRPr="00706143">
        <w:rPr>
          <w:rFonts w:ascii="Times New Roman" w:eastAsia="Times New Roman" w:hAnsi="Times New Roman" w:cs="Times New Roman"/>
          <w:sz w:val="24"/>
          <w:szCs w:val="24"/>
        </w:rPr>
        <w:t>Ha</w:t>
      </w:r>
      <w:r w:rsidR="00CC3B02" w:rsidRPr="00706143">
        <w:rPr>
          <w:rFonts w:ascii="Times New Roman" w:eastAsia="Times New Roman" w:hAnsi="Times New Roman" w:cs="Times New Roman"/>
          <w:sz w:val="24"/>
          <w:szCs w:val="24"/>
        </w:rPr>
        <w:t>ve</w:t>
      </w:r>
      <w:r w:rsidR="00365CDC" w:rsidRPr="00706143">
        <w:rPr>
          <w:rFonts w:ascii="Times New Roman" w:eastAsia="Times New Roman" w:hAnsi="Times New Roman" w:cs="Times New Roman"/>
          <w:sz w:val="24"/>
          <w:szCs w:val="24"/>
        </w:rPr>
        <w:t xml:space="preserve"> satisfactorily completed a background check conducted by the approved </w:t>
      </w:r>
      <w:r w:rsidR="00933C61" w:rsidRPr="00706143">
        <w:rPr>
          <w:rFonts w:ascii="Times New Roman" w:eastAsia="Times New Roman" w:hAnsi="Times New Roman" w:cs="Times New Roman"/>
          <w:sz w:val="24"/>
          <w:szCs w:val="24"/>
        </w:rPr>
        <w:t>community-based</w:t>
      </w:r>
      <w:r w:rsidR="002A6BB0" w:rsidRPr="00706143">
        <w:rPr>
          <w:rFonts w:ascii="Times New Roman" w:eastAsia="Times New Roman" w:hAnsi="Times New Roman" w:cs="Times New Roman"/>
          <w:sz w:val="24"/>
          <w:szCs w:val="24"/>
        </w:rPr>
        <w:t xml:space="preserve"> </w:t>
      </w:r>
      <w:r w:rsidR="00365CDC" w:rsidRPr="00706143">
        <w:rPr>
          <w:rFonts w:ascii="Times New Roman" w:eastAsia="Times New Roman" w:hAnsi="Times New Roman" w:cs="Times New Roman"/>
          <w:sz w:val="24"/>
          <w:szCs w:val="24"/>
        </w:rPr>
        <w:t xml:space="preserve">organization and cleared that check to the satisfaction of the </w:t>
      </w:r>
      <w:r w:rsidR="0002741F" w:rsidRPr="00706143">
        <w:rPr>
          <w:rFonts w:ascii="Times New Roman" w:eastAsia="Times New Roman" w:hAnsi="Times New Roman" w:cs="Times New Roman"/>
          <w:sz w:val="24"/>
          <w:szCs w:val="24"/>
        </w:rPr>
        <w:t xml:space="preserve">approved </w:t>
      </w:r>
      <w:r w:rsidR="001277D4" w:rsidRPr="00706143">
        <w:rPr>
          <w:rFonts w:ascii="Times New Roman" w:eastAsia="Times New Roman" w:hAnsi="Times New Roman" w:cs="Times New Roman"/>
          <w:sz w:val="24"/>
          <w:szCs w:val="24"/>
        </w:rPr>
        <w:t>community-based</w:t>
      </w:r>
      <w:r w:rsidR="0002741F" w:rsidRPr="00706143">
        <w:rPr>
          <w:rFonts w:ascii="Times New Roman" w:eastAsia="Times New Roman" w:hAnsi="Times New Roman" w:cs="Times New Roman"/>
          <w:sz w:val="24"/>
          <w:szCs w:val="24"/>
        </w:rPr>
        <w:t xml:space="preserve"> organization</w:t>
      </w:r>
      <w:r w:rsidR="00365CDC" w:rsidRPr="00706143">
        <w:rPr>
          <w:rFonts w:ascii="Times New Roman" w:eastAsia="Times New Roman" w:hAnsi="Times New Roman" w:cs="Times New Roman"/>
          <w:sz w:val="24"/>
          <w:szCs w:val="24"/>
        </w:rPr>
        <w:t>; and</w:t>
      </w:r>
    </w:p>
    <w:p w14:paraId="7F98D7E7" w14:textId="60B9ECB1" w:rsidR="00396DF7" w:rsidRPr="00507F5B" w:rsidRDefault="001277D4" w:rsidP="0057722A">
      <w:pPr>
        <w:ind w:left="2246"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r>
      <w:r w:rsidR="007D6541">
        <w:rPr>
          <w:rFonts w:ascii="Times New Roman" w:eastAsia="Times New Roman" w:hAnsi="Times New Roman" w:cs="Times New Roman"/>
          <w:sz w:val="24"/>
          <w:szCs w:val="24"/>
        </w:rPr>
        <w:t>A</w:t>
      </w:r>
      <w:r w:rsidR="009F08A3" w:rsidRPr="007D6541">
        <w:rPr>
          <w:rFonts w:ascii="Times New Roman" w:eastAsia="Times New Roman" w:hAnsi="Times New Roman" w:cs="Times New Roman"/>
          <w:sz w:val="24"/>
          <w:szCs w:val="24"/>
        </w:rPr>
        <w:t>gree</w:t>
      </w:r>
      <w:r w:rsidR="00365CDC" w:rsidRPr="001277D4">
        <w:rPr>
          <w:rFonts w:ascii="Times New Roman" w:eastAsia="Times New Roman" w:hAnsi="Times New Roman" w:cs="Times New Roman"/>
          <w:sz w:val="24"/>
          <w:szCs w:val="24"/>
        </w:rPr>
        <w:t xml:space="preserve"> in writing to comply with all applicable rules and regulations of the </w:t>
      </w:r>
      <w:r w:rsidR="00365CDC" w:rsidRPr="001277D4">
        <w:rPr>
          <w:rFonts w:ascii="Times New Roman" w:eastAsia="Times New Roman" w:hAnsi="Times New Roman" w:cs="Times New Roman"/>
          <w:sz w:val="24"/>
          <w:szCs w:val="24"/>
        </w:rPr>
        <w:lastRenderedPageBreak/>
        <w:t xml:space="preserve">approved </w:t>
      </w:r>
      <w:r w:rsidRPr="001277D4">
        <w:rPr>
          <w:rFonts w:ascii="Times New Roman" w:eastAsia="Times New Roman" w:hAnsi="Times New Roman" w:cs="Times New Roman"/>
          <w:sz w:val="24"/>
          <w:szCs w:val="24"/>
        </w:rPr>
        <w:t>community-based</w:t>
      </w:r>
      <w:r w:rsidR="0002741F" w:rsidRPr="001277D4">
        <w:rPr>
          <w:rFonts w:ascii="Times New Roman" w:eastAsia="Times New Roman" w:hAnsi="Times New Roman" w:cs="Times New Roman"/>
          <w:sz w:val="24"/>
          <w:szCs w:val="24"/>
        </w:rPr>
        <w:t xml:space="preserve"> organization </w:t>
      </w:r>
      <w:r w:rsidR="00365CDC" w:rsidRPr="001277D4">
        <w:rPr>
          <w:rFonts w:ascii="Times New Roman" w:eastAsia="Times New Roman" w:hAnsi="Times New Roman" w:cs="Times New Roman"/>
          <w:sz w:val="24"/>
          <w:szCs w:val="24"/>
        </w:rPr>
        <w:t xml:space="preserve">and to provide </w:t>
      </w:r>
      <w:r w:rsidR="0064458A" w:rsidRPr="001277D4">
        <w:rPr>
          <w:rFonts w:ascii="Times New Roman" w:eastAsia="Times New Roman" w:hAnsi="Times New Roman" w:cs="Times New Roman"/>
          <w:sz w:val="24"/>
          <w:szCs w:val="24"/>
        </w:rPr>
        <w:t xml:space="preserve">authorized legal </w:t>
      </w:r>
      <w:r w:rsidR="002828CF" w:rsidRPr="001277D4">
        <w:rPr>
          <w:rFonts w:ascii="Times New Roman" w:eastAsia="Times New Roman" w:hAnsi="Times New Roman" w:cs="Times New Roman"/>
          <w:sz w:val="24"/>
          <w:szCs w:val="24"/>
        </w:rPr>
        <w:t>services</w:t>
      </w:r>
      <w:r w:rsidR="0064458A" w:rsidRPr="001277D4">
        <w:rPr>
          <w:rFonts w:ascii="Times New Roman" w:eastAsia="Times New Roman" w:hAnsi="Times New Roman" w:cs="Times New Roman"/>
          <w:sz w:val="24"/>
          <w:szCs w:val="24"/>
        </w:rPr>
        <w:t xml:space="preserve"> </w:t>
      </w:r>
      <w:r w:rsidR="001C6E8B" w:rsidRPr="001277D4">
        <w:rPr>
          <w:rFonts w:ascii="Times New Roman" w:eastAsia="Times New Roman" w:hAnsi="Times New Roman" w:cs="Times New Roman"/>
          <w:sz w:val="24"/>
          <w:szCs w:val="24"/>
        </w:rPr>
        <w:t xml:space="preserve">as a certified </w:t>
      </w:r>
      <w:r w:rsidR="003A1319" w:rsidRPr="001277D4">
        <w:rPr>
          <w:rFonts w:ascii="Times New Roman" w:eastAsia="Times New Roman" w:hAnsi="Times New Roman" w:cs="Times New Roman"/>
          <w:sz w:val="24"/>
          <w:szCs w:val="24"/>
        </w:rPr>
        <w:t xml:space="preserve">community </w:t>
      </w:r>
      <w:r w:rsidR="001C6E8B" w:rsidRPr="001277D4">
        <w:rPr>
          <w:rFonts w:ascii="Times New Roman" w:eastAsia="Times New Roman" w:hAnsi="Times New Roman" w:cs="Times New Roman"/>
          <w:sz w:val="24"/>
          <w:szCs w:val="24"/>
        </w:rPr>
        <w:t xml:space="preserve">legal advocate </w:t>
      </w:r>
      <w:r w:rsidR="00365CDC" w:rsidRPr="001277D4">
        <w:rPr>
          <w:rFonts w:ascii="Times New Roman" w:eastAsia="Times New Roman" w:hAnsi="Times New Roman" w:cs="Times New Roman"/>
          <w:sz w:val="24"/>
          <w:szCs w:val="24"/>
        </w:rPr>
        <w:t>in accordance with t</w:t>
      </w:r>
      <w:r w:rsidR="00365CDC" w:rsidRPr="00507F5B">
        <w:rPr>
          <w:rFonts w:ascii="Times New Roman" w:eastAsia="Times New Roman" w:hAnsi="Times New Roman" w:cs="Times New Roman"/>
          <w:sz w:val="24"/>
          <w:szCs w:val="24"/>
        </w:rPr>
        <w:t>his section.</w:t>
      </w:r>
    </w:p>
    <w:p w14:paraId="40376EE1" w14:textId="1E1AC89D" w:rsidR="00C013F6" w:rsidRPr="001277D4" w:rsidRDefault="00C013F6" w:rsidP="0062182E">
      <w:pPr>
        <w:spacing w:after="360"/>
        <w:ind w:left="2246" w:hanging="446"/>
        <w:jc w:val="both"/>
        <w:rPr>
          <w:rFonts w:ascii="Times New Roman" w:eastAsia="Times New Roman" w:hAnsi="Times New Roman" w:cs="Times New Roman"/>
          <w:sz w:val="24"/>
          <w:szCs w:val="24"/>
        </w:rPr>
      </w:pPr>
      <w:r w:rsidRPr="00507F5B">
        <w:rPr>
          <w:rFonts w:ascii="Times New Roman" w:eastAsia="Times New Roman" w:hAnsi="Times New Roman" w:cs="Times New Roman"/>
          <w:sz w:val="24"/>
          <w:szCs w:val="24"/>
        </w:rPr>
        <w:t>(l)</w:t>
      </w:r>
      <w:r w:rsidRPr="00507F5B">
        <w:rPr>
          <w:rFonts w:ascii="Times New Roman" w:eastAsia="Times New Roman" w:hAnsi="Times New Roman" w:cs="Times New Roman"/>
          <w:sz w:val="24"/>
          <w:szCs w:val="24"/>
        </w:rPr>
        <w:tab/>
      </w:r>
      <w:r w:rsidR="007D6541">
        <w:rPr>
          <w:rFonts w:ascii="Times New Roman" w:eastAsia="Times New Roman" w:hAnsi="Times New Roman" w:cs="Times New Roman"/>
          <w:sz w:val="24"/>
          <w:szCs w:val="24"/>
        </w:rPr>
        <w:t>A</w:t>
      </w:r>
      <w:r w:rsidR="009F08A3" w:rsidRPr="007D6541">
        <w:rPr>
          <w:rFonts w:ascii="Times New Roman" w:eastAsia="Times New Roman" w:hAnsi="Times New Roman" w:cs="Times New Roman"/>
          <w:sz w:val="24"/>
          <w:szCs w:val="24"/>
        </w:rPr>
        <w:t>gree</w:t>
      </w:r>
      <w:r w:rsidRPr="00507F5B">
        <w:rPr>
          <w:rFonts w:ascii="Times New Roman" w:eastAsia="Times New Roman" w:hAnsi="Times New Roman" w:cs="Times New Roman"/>
          <w:sz w:val="24"/>
          <w:szCs w:val="24"/>
        </w:rPr>
        <w:t xml:space="preserve"> in writing to </w:t>
      </w:r>
      <w:r w:rsidR="00F35CC2" w:rsidRPr="00507F5B">
        <w:rPr>
          <w:rFonts w:ascii="Times New Roman" w:eastAsia="Times New Roman" w:hAnsi="Times New Roman" w:cs="Times New Roman"/>
          <w:sz w:val="24"/>
          <w:szCs w:val="24"/>
        </w:rPr>
        <w:t xml:space="preserve">timely </w:t>
      </w:r>
      <w:r w:rsidR="00E27179" w:rsidRPr="00507F5B">
        <w:rPr>
          <w:rFonts w:ascii="Times New Roman" w:eastAsia="Times New Roman" w:hAnsi="Times New Roman" w:cs="Times New Roman"/>
          <w:sz w:val="24"/>
          <w:szCs w:val="24"/>
        </w:rPr>
        <w:t>respond to communications from the AOC or the Division.</w:t>
      </w:r>
    </w:p>
    <w:p w14:paraId="551F83E5" w14:textId="3D6EAB88" w:rsidR="00977607" w:rsidRPr="009F14EC" w:rsidRDefault="00B43262" w:rsidP="00F579E5">
      <w:pPr>
        <w:pStyle w:val="ListParagraph"/>
        <w:numPr>
          <w:ilvl w:val="1"/>
          <w:numId w:val="3"/>
        </w:numPr>
        <w:spacing w:after="240"/>
        <w:ind w:left="1350" w:hanging="450"/>
        <w:jc w:val="both"/>
        <w:rPr>
          <w:rFonts w:ascii="Times New Roman" w:eastAsia="Times New Roman" w:hAnsi="Times New Roman" w:cs="Times New Roman"/>
          <w:sz w:val="24"/>
          <w:szCs w:val="24"/>
        </w:rPr>
      </w:pPr>
      <w:r w:rsidRPr="0065586E">
        <w:rPr>
          <w:rFonts w:ascii="Times New Roman" w:eastAsia="Times New Roman" w:hAnsi="Times New Roman" w:cs="Times New Roman"/>
          <w:sz w:val="24"/>
          <w:szCs w:val="24"/>
        </w:rPr>
        <w:t xml:space="preserve">Issuance of </w:t>
      </w:r>
      <w:r w:rsidR="0065586E">
        <w:rPr>
          <w:rFonts w:ascii="Times New Roman" w:eastAsia="Times New Roman" w:hAnsi="Times New Roman" w:cs="Times New Roman"/>
          <w:sz w:val="24"/>
          <w:szCs w:val="24"/>
        </w:rPr>
        <w:t>c</w:t>
      </w:r>
      <w:r w:rsidR="00857332" w:rsidRPr="0065586E">
        <w:rPr>
          <w:rFonts w:ascii="Times New Roman" w:eastAsia="Times New Roman" w:hAnsi="Times New Roman" w:cs="Times New Roman"/>
          <w:sz w:val="24"/>
          <w:szCs w:val="24"/>
        </w:rPr>
        <w:t xml:space="preserve">ertification. </w:t>
      </w:r>
      <w:r w:rsidRPr="00B57A7A">
        <w:rPr>
          <w:rFonts w:ascii="Times New Roman" w:eastAsia="Times New Roman" w:hAnsi="Times New Roman" w:cs="Times New Roman"/>
          <w:sz w:val="24"/>
          <w:szCs w:val="24"/>
        </w:rPr>
        <w:t>An individual meeting the requirements in (E)(</w:t>
      </w:r>
      <w:r w:rsidR="003A1B1A" w:rsidRPr="00B57A7A">
        <w:rPr>
          <w:rFonts w:ascii="Times New Roman" w:eastAsia="Times New Roman" w:hAnsi="Times New Roman" w:cs="Times New Roman"/>
          <w:sz w:val="24"/>
          <w:szCs w:val="24"/>
        </w:rPr>
        <w:t>4</w:t>
      </w:r>
      <w:r w:rsidRPr="00B57A7A">
        <w:rPr>
          <w:rFonts w:ascii="Times New Roman" w:eastAsia="Times New Roman" w:hAnsi="Times New Roman" w:cs="Times New Roman"/>
          <w:sz w:val="24"/>
          <w:szCs w:val="24"/>
        </w:rPr>
        <w:t>)(</w:t>
      </w:r>
      <w:r w:rsidR="003A1B1A"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z w:val="24"/>
          <w:szCs w:val="24"/>
        </w:rPr>
        <w:t xml:space="preserve">) may be </w:t>
      </w:r>
      <w:r w:rsidR="00EB7472" w:rsidRPr="00B57A7A">
        <w:rPr>
          <w:rFonts w:ascii="Times New Roman" w:eastAsia="Times New Roman" w:hAnsi="Times New Roman" w:cs="Times New Roman"/>
          <w:sz w:val="24"/>
          <w:szCs w:val="24"/>
        </w:rPr>
        <w:t>certified as</w:t>
      </w:r>
      <w:r w:rsidRPr="00B57A7A">
        <w:rPr>
          <w:rFonts w:ascii="Times New Roman" w:eastAsia="Times New Roman" w:hAnsi="Times New Roman" w:cs="Times New Roman"/>
          <w:sz w:val="24"/>
          <w:szCs w:val="24"/>
        </w:rPr>
        <w:t xml:space="preserve"> a </w:t>
      </w:r>
      <w:r w:rsidR="00842653">
        <w:rPr>
          <w:rFonts w:ascii="Times New Roman" w:eastAsia="Times New Roman" w:hAnsi="Times New Roman" w:cs="Times New Roman"/>
          <w:sz w:val="24"/>
          <w:szCs w:val="24"/>
        </w:rPr>
        <w:t xml:space="preserve">community </w:t>
      </w:r>
      <w:r w:rsidR="00071291" w:rsidRPr="00B57A7A">
        <w:rPr>
          <w:rFonts w:ascii="Times New Roman" w:eastAsia="Times New Roman" w:hAnsi="Times New Roman" w:cs="Times New Roman"/>
          <w:sz w:val="24"/>
          <w:szCs w:val="24"/>
        </w:rPr>
        <w:t>legal advocate</w:t>
      </w:r>
      <w:r w:rsidR="00EB7472" w:rsidRPr="00B57A7A">
        <w:rPr>
          <w:rFonts w:ascii="Times New Roman" w:eastAsia="Times New Roman" w:hAnsi="Times New Roman" w:cs="Times New Roman"/>
          <w:sz w:val="24"/>
          <w:szCs w:val="24"/>
        </w:rPr>
        <w:t xml:space="preserve"> by </w:t>
      </w:r>
      <w:r w:rsidR="005C7563" w:rsidRPr="00B57A7A">
        <w:rPr>
          <w:rFonts w:ascii="Times New Roman" w:eastAsia="Times New Roman" w:hAnsi="Times New Roman" w:cs="Times New Roman"/>
          <w:sz w:val="24"/>
          <w:szCs w:val="24"/>
        </w:rPr>
        <w:t xml:space="preserve">the </w:t>
      </w:r>
      <w:r w:rsidR="00DB283C">
        <w:rPr>
          <w:rFonts w:ascii="Times New Roman" w:eastAsia="Times New Roman" w:hAnsi="Times New Roman" w:cs="Times New Roman"/>
          <w:sz w:val="24"/>
          <w:szCs w:val="24"/>
        </w:rPr>
        <w:t xml:space="preserve">applicable </w:t>
      </w:r>
      <w:r w:rsidR="005C7563" w:rsidRPr="00B57A7A">
        <w:rPr>
          <w:rFonts w:ascii="Times New Roman" w:eastAsia="Times New Roman" w:hAnsi="Times New Roman" w:cs="Times New Roman"/>
          <w:sz w:val="24"/>
          <w:szCs w:val="24"/>
        </w:rPr>
        <w:t xml:space="preserve">approved certified </w:t>
      </w:r>
      <w:r w:rsidR="003A1319" w:rsidRPr="00B57A7A">
        <w:rPr>
          <w:rFonts w:ascii="Times New Roman" w:eastAsia="Times New Roman" w:hAnsi="Times New Roman" w:cs="Times New Roman"/>
          <w:sz w:val="24"/>
          <w:szCs w:val="24"/>
        </w:rPr>
        <w:t xml:space="preserve">community </w:t>
      </w:r>
      <w:r w:rsidR="005C7563" w:rsidRPr="00B57A7A">
        <w:rPr>
          <w:rFonts w:ascii="Times New Roman" w:eastAsia="Times New Roman" w:hAnsi="Times New Roman" w:cs="Times New Roman"/>
          <w:sz w:val="24"/>
          <w:szCs w:val="24"/>
        </w:rPr>
        <w:t xml:space="preserve">legal advocate training organization </w:t>
      </w:r>
      <w:r w:rsidR="00EE2146" w:rsidRPr="00B57A7A">
        <w:rPr>
          <w:rFonts w:ascii="Times New Roman" w:eastAsia="Times New Roman" w:hAnsi="Times New Roman" w:cs="Times New Roman"/>
          <w:sz w:val="24"/>
          <w:szCs w:val="24"/>
        </w:rPr>
        <w:t xml:space="preserve">and the applicable approved </w:t>
      </w:r>
      <w:r w:rsidR="00D92814" w:rsidRPr="00B57A7A">
        <w:rPr>
          <w:rFonts w:ascii="Times New Roman" w:eastAsia="Times New Roman" w:hAnsi="Times New Roman" w:cs="Times New Roman"/>
          <w:sz w:val="24"/>
          <w:szCs w:val="24"/>
        </w:rPr>
        <w:t>community-based</w:t>
      </w:r>
      <w:r w:rsidR="00EE2146" w:rsidRPr="00B57A7A">
        <w:rPr>
          <w:rFonts w:ascii="Times New Roman" w:eastAsia="Times New Roman" w:hAnsi="Times New Roman" w:cs="Times New Roman"/>
          <w:sz w:val="24"/>
          <w:szCs w:val="24"/>
        </w:rPr>
        <w:t xml:space="preserve"> organization</w:t>
      </w:r>
      <w:r w:rsidR="005C7563" w:rsidRPr="00B57A7A">
        <w:rPr>
          <w:rFonts w:ascii="Times New Roman" w:eastAsia="Times New Roman" w:hAnsi="Times New Roman" w:cs="Times New Roman"/>
          <w:sz w:val="24"/>
          <w:szCs w:val="24"/>
        </w:rPr>
        <w:t xml:space="preserve"> </w:t>
      </w:r>
      <w:r w:rsidRPr="00B57A7A">
        <w:rPr>
          <w:rFonts w:ascii="Times New Roman" w:eastAsia="Times New Roman" w:hAnsi="Times New Roman" w:cs="Times New Roman"/>
          <w:sz w:val="24"/>
          <w:szCs w:val="24"/>
        </w:rPr>
        <w:t>to provide</w:t>
      </w:r>
      <w:r w:rsidR="00336B31">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in any </w:t>
      </w:r>
      <w:r w:rsidR="00F75510">
        <w:rPr>
          <w:rFonts w:ascii="Times New Roman" w:eastAsia="Times New Roman" w:hAnsi="Times New Roman" w:cs="Times New Roman"/>
          <w:sz w:val="24"/>
          <w:szCs w:val="24"/>
        </w:rPr>
        <w:t xml:space="preserve">approved </w:t>
      </w:r>
      <w:r w:rsidR="00554C5D" w:rsidRPr="00B57A7A">
        <w:rPr>
          <w:rFonts w:ascii="Times New Roman" w:eastAsia="Times New Roman" w:hAnsi="Times New Roman" w:cs="Times New Roman"/>
          <w:sz w:val="24"/>
          <w:szCs w:val="24"/>
        </w:rPr>
        <w:t xml:space="preserve">area of law </w:t>
      </w:r>
      <w:r w:rsidR="006A5467">
        <w:rPr>
          <w:rFonts w:ascii="Times New Roman" w:eastAsia="Times New Roman" w:hAnsi="Times New Roman" w:cs="Times New Roman"/>
          <w:sz w:val="24"/>
          <w:szCs w:val="24"/>
        </w:rPr>
        <w:t>in</w:t>
      </w:r>
      <w:r w:rsidR="0075550C" w:rsidRPr="00B57A7A">
        <w:rPr>
          <w:rFonts w:ascii="Times New Roman" w:eastAsia="Times New Roman" w:hAnsi="Times New Roman" w:cs="Times New Roman"/>
          <w:sz w:val="24"/>
          <w:szCs w:val="24"/>
        </w:rPr>
        <w:t xml:space="preserve"> which the individual has received training and </w:t>
      </w:r>
      <w:r w:rsidR="00AE2602">
        <w:rPr>
          <w:rFonts w:ascii="Times New Roman" w:eastAsia="Times New Roman" w:hAnsi="Times New Roman" w:cs="Times New Roman"/>
          <w:sz w:val="24"/>
          <w:szCs w:val="24"/>
        </w:rPr>
        <w:t>been found competent</w:t>
      </w:r>
      <w:r w:rsidR="00336B31">
        <w:rPr>
          <w:rFonts w:ascii="Times New Roman" w:eastAsia="Times New Roman" w:hAnsi="Times New Roman" w:cs="Times New Roman"/>
          <w:sz w:val="24"/>
          <w:szCs w:val="24"/>
        </w:rPr>
        <w:t>,</w:t>
      </w:r>
      <w:r w:rsidR="0075550C" w:rsidRPr="00B57A7A">
        <w:rPr>
          <w:rFonts w:ascii="Times New Roman" w:eastAsia="Times New Roman" w:hAnsi="Times New Roman" w:cs="Times New Roman"/>
          <w:sz w:val="24"/>
          <w:szCs w:val="24"/>
        </w:rPr>
        <w:t xml:space="preserve"> </w:t>
      </w:r>
      <w:r w:rsidR="00336B31" w:rsidRPr="00B57A7A">
        <w:rPr>
          <w:rFonts w:ascii="Times New Roman" w:eastAsia="Times New Roman" w:hAnsi="Times New Roman" w:cs="Times New Roman"/>
          <w:sz w:val="24"/>
          <w:szCs w:val="24"/>
        </w:rPr>
        <w:t xml:space="preserve">authorized legal services </w:t>
      </w:r>
      <w:r w:rsidRPr="00B57A7A">
        <w:rPr>
          <w:rFonts w:ascii="Times New Roman" w:eastAsia="Times New Roman" w:hAnsi="Times New Roman" w:cs="Times New Roman"/>
          <w:sz w:val="24"/>
          <w:szCs w:val="24"/>
        </w:rPr>
        <w:t xml:space="preserve">to participants </w:t>
      </w:r>
      <w:r w:rsidR="00403FFB" w:rsidRPr="00B57A7A">
        <w:rPr>
          <w:rFonts w:ascii="Times New Roman" w:eastAsia="Times New Roman" w:hAnsi="Times New Roman" w:cs="Times New Roman"/>
          <w:sz w:val="24"/>
          <w:szCs w:val="24"/>
        </w:rPr>
        <w:t xml:space="preserve">otherwise being served by that approved </w:t>
      </w:r>
      <w:r w:rsidR="00646CEC" w:rsidRPr="00B57A7A">
        <w:rPr>
          <w:rFonts w:ascii="Times New Roman" w:eastAsia="Times New Roman" w:hAnsi="Times New Roman" w:cs="Times New Roman"/>
          <w:sz w:val="24"/>
          <w:szCs w:val="24"/>
        </w:rPr>
        <w:t>community-based</w:t>
      </w:r>
      <w:r w:rsidR="00403FFB" w:rsidRPr="00B57A7A">
        <w:rPr>
          <w:rFonts w:ascii="Times New Roman" w:eastAsia="Times New Roman" w:hAnsi="Times New Roman" w:cs="Times New Roman"/>
          <w:sz w:val="24"/>
          <w:szCs w:val="24"/>
        </w:rPr>
        <w:t xml:space="preserve"> organization.</w:t>
      </w:r>
      <w:r w:rsidRPr="00B57A7A">
        <w:rPr>
          <w:rFonts w:ascii="Times New Roman" w:eastAsia="Times New Roman" w:hAnsi="Times New Roman" w:cs="Times New Roman"/>
          <w:sz w:val="24"/>
          <w:szCs w:val="24"/>
        </w:rPr>
        <w:t xml:space="preserve"> </w:t>
      </w:r>
      <w:r w:rsidR="00756A98">
        <w:rPr>
          <w:rFonts w:ascii="Times New Roman" w:eastAsia="Times New Roman" w:hAnsi="Times New Roman" w:cs="Times New Roman"/>
          <w:sz w:val="24"/>
          <w:szCs w:val="24"/>
        </w:rPr>
        <w:t xml:space="preserve"> </w:t>
      </w:r>
    </w:p>
    <w:p w14:paraId="68340828" w14:textId="4DC84919" w:rsidR="008116CF" w:rsidRDefault="00B43262" w:rsidP="00F579E5">
      <w:pPr>
        <w:pStyle w:val="ListParagraph"/>
        <w:numPr>
          <w:ilvl w:val="1"/>
          <w:numId w:val="3"/>
        </w:numPr>
        <w:spacing w:after="240"/>
        <w:ind w:left="1350" w:hanging="450"/>
        <w:jc w:val="both"/>
        <w:rPr>
          <w:rFonts w:ascii="Times New Roman" w:eastAsia="Times New Roman" w:hAnsi="Times New Roman" w:cs="Times New Roman"/>
          <w:sz w:val="24"/>
          <w:szCs w:val="24"/>
        </w:rPr>
      </w:pPr>
      <w:r w:rsidRPr="007E6620">
        <w:rPr>
          <w:rFonts w:ascii="Times New Roman" w:eastAsia="Times New Roman" w:hAnsi="Times New Roman" w:cs="Times New Roman"/>
          <w:sz w:val="24"/>
          <w:szCs w:val="24"/>
        </w:rPr>
        <w:t xml:space="preserve">Record of </w:t>
      </w:r>
      <w:r w:rsidR="007E6620">
        <w:rPr>
          <w:rFonts w:ascii="Times New Roman" w:eastAsia="Times New Roman" w:hAnsi="Times New Roman" w:cs="Times New Roman"/>
          <w:sz w:val="24"/>
          <w:szCs w:val="24"/>
        </w:rPr>
        <w:t>t</w:t>
      </w:r>
      <w:r w:rsidR="00550DFC" w:rsidRPr="007E6620">
        <w:rPr>
          <w:rFonts w:ascii="Times New Roman" w:eastAsia="Times New Roman" w:hAnsi="Times New Roman" w:cs="Times New Roman"/>
          <w:sz w:val="24"/>
          <w:szCs w:val="24"/>
        </w:rPr>
        <w:t>raining</w:t>
      </w:r>
      <w:r w:rsidR="007B61B9">
        <w:rPr>
          <w:rFonts w:ascii="Times New Roman" w:eastAsia="Times New Roman" w:hAnsi="Times New Roman" w:cs="Times New Roman"/>
          <w:sz w:val="24"/>
          <w:szCs w:val="24"/>
        </w:rPr>
        <w:t>.</w:t>
      </w:r>
      <w:r w:rsidR="00550DFC" w:rsidRPr="007E6620">
        <w:rPr>
          <w:rFonts w:ascii="Times New Roman" w:eastAsia="Times New Roman" w:hAnsi="Times New Roman" w:cs="Times New Roman"/>
          <w:sz w:val="24"/>
          <w:szCs w:val="24"/>
        </w:rPr>
        <w:t xml:space="preserve"> </w:t>
      </w:r>
      <w:r w:rsidR="007B61B9" w:rsidRPr="00A7550A">
        <w:rPr>
          <w:rFonts w:ascii="Times New Roman" w:eastAsia="Times New Roman" w:hAnsi="Times New Roman" w:cs="Times New Roman"/>
          <w:sz w:val="24"/>
          <w:szCs w:val="24"/>
        </w:rPr>
        <w:t xml:space="preserve">Any approved certified community legal advocate training organization, and any approved legal services organization providing approved certified community legal advocate training, must keep written records identifying each </w:t>
      </w:r>
      <w:r w:rsidR="005F2808">
        <w:rPr>
          <w:rFonts w:ascii="Times New Roman" w:eastAsia="Times New Roman" w:hAnsi="Times New Roman" w:cs="Times New Roman"/>
          <w:sz w:val="24"/>
          <w:szCs w:val="24"/>
        </w:rPr>
        <w:t xml:space="preserve">certified community </w:t>
      </w:r>
      <w:r w:rsidR="007B61B9" w:rsidRPr="00A7550A">
        <w:rPr>
          <w:rFonts w:ascii="Times New Roman" w:eastAsia="Times New Roman" w:hAnsi="Times New Roman" w:cs="Times New Roman"/>
          <w:sz w:val="24"/>
          <w:szCs w:val="24"/>
        </w:rPr>
        <w:t xml:space="preserve">legal advocate trained by that </w:t>
      </w:r>
      <w:r w:rsidR="007B61B9">
        <w:rPr>
          <w:rFonts w:ascii="Times New Roman" w:eastAsia="Times New Roman" w:hAnsi="Times New Roman" w:cs="Times New Roman"/>
          <w:sz w:val="24"/>
          <w:szCs w:val="24"/>
        </w:rPr>
        <w:t>entity</w:t>
      </w:r>
      <w:r w:rsidR="00353756">
        <w:rPr>
          <w:rFonts w:ascii="Times New Roman" w:eastAsia="Times New Roman" w:hAnsi="Times New Roman" w:cs="Times New Roman"/>
          <w:sz w:val="24"/>
          <w:szCs w:val="24"/>
        </w:rPr>
        <w:t>;</w:t>
      </w:r>
      <w:r w:rsidR="007B61B9" w:rsidRPr="00A7550A">
        <w:rPr>
          <w:rFonts w:ascii="Times New Roman" w:eastAsia="Times New Roman" w:hAnsi="Times New Roman" w:cs="Times New Roman"/>
          <w:sz w:val="24"/>
          <w:szCs w:val="24"/>
        </w:rPr>
        <w:t xml:space="preserve"> the date </w:t>
      </w:r>
      <w:r w:rsidR="007B61B9">
        <w:rPr>
          <w:rFonts w:ascii="Times New Roman" w:eastAsia="Times New Roman" w:hAnsi="Times New Roman" w:cs="Times New Roman"/>
          <w:sz w:val="24"/>
          <w:szCs w:val="24"/>
        </w:rPr>
        <w:t>when</w:t>
      </w:r>
      <w:r w:rsidR="007B61B9" w:rsidRPr="00A7550A">
        <w:rPr>
          <w:rFonts w:ascii="Times New Roman" w:eastAsia="Times New Roman" w:hAnsi="Times New Roman" w:cs="Times New Roman"/>
          <w:sz w:val="24"/>
          <w:szCs w:val="24"/>
        </w:rPr>
        <w:t xml:space="preserve"> th</w:t>
      </w:r>
      <w:r w:rsidR="007B61B9">
        <w:rPr>
          <w:rFonts w:ascii="Times New Roman" w:eastAsia="Times New Roman" w:hAnsi="Times New Roman" w:cs="Times New Roman"/>
          <w:sz w:val="24"/>
          <w:szCs w:val="24"/>
        </w:rPr>
        <w:t>e</w:t>
      </w:r>
      <w:r w:rsidR="007B61B9" w:rsidRPr="00A7550A">
        <w:rPr>
          <w:rFonts w:ascii="Times New Roman" w:eastAsia="Times New Roman" w:hAnsi="Times New Roman" w:cs="Times New Roman"/>
          <w:sz w:val="24"/>
          <w:szCs w:val="24"/>
        </w:rPr>
        <w:t xml:space="preserve"> training occurred</w:t>
      </w:r>
      <w:r w:rsidR="007F2CEF">
        <w:rPr>
          <w:rFonts w:ascii="Times New Roman" w:eastAsia="Times New Roman" w:hAnsi="Times New Roman" w:cs="Times New Roman"/>
          <w:sz w:val="24"/>
          <w:szCs w:val="24"/>
        </w:rPr>
        <w:t>;</w:t>
      </w:r>
      <w:r w:rsidR="007B61B9" w:rsidRPr="00A7550A">
        <w:rPr>
          <w:rFonts w:ascii="Times New Roman" w:eastAsia="Times New Roman" w:hAnsi="Times New Roman" w:cs="Times New Roman"/>
          <w:sz w:val="24"/>
          <w:szCs w:val="24"/>
        </w:rPr>
        <w:t xml:space="preserve"> the </w:t>
      </w:r>
      <w:r w:rsidR="005A4821">
        <w:rPr>
          <w:rFonts w:ascii="Times New Roman" w:eastAsia="Times New Roman" w:hAnsi="Times New Roman" w:cs="Times New Roman"/>
          <w:sz w:val="24"/>
          <w:szCs w:val="24"/>
        </w:rPr>
        <w:t>subjects</w:t>
      </w:r>
      <w:r w:rsidR="00A17CA0">
        <w:rPr>
          <w:rFonts w:ascii="Times New Roman" w:eastAsia="Times New Roman" w:hAnsi="Times New Roman" w:cs="Times New Roman"/>
          <w:sz w:val="24"/>
          <w:szCs w:val="24"/>
        </w:rPr>
        <w:t xml:space="preserve"> </w:t>
      </w:r>
      <w:r w:rsidR="00677111">
        <w:rPr>
          <w:rFonts w:ascii="Times New Roman" w:eastAsia="Times New Roman" w:hAnsi="Times New Roman" w:cs="Times New Roman"/>
          <w:sz w:val="24"/>
          <w:szCs w:val="24"/>
        </w:rPr>
        <w:t>addressed in the</w:t>
      </w:r>
      <w:r w:rsidR="007B61B9" w:rsidRPr="00A7550A">
        <w:rPr>
          <w:rFonts w:ascii="Times New Roman" w:eastAsia="Times New Roman" w:hAnsi="Times New Roman" w:cs="Times New Roman"/>
          <w:sz w:val="24"/>
          <w:szCs w:val="24"/>
        </w:rPr>
        <w:t xml:space="preserve"> training</w:t>
      </w:r>
      <w:r w:rsidR="00677111">
        <w:rPr>
          <w:rFonts w:ascii="Times New Roman" w:eastAsia="Times New Roman" w:hAnsi="Times New Roman" w:cs="Times New Roman"/>
          <w:sz w:val="24"/>
          <w:szCs w:val="24"/>
        </w:rPr>
        <w:t>;</w:t>
      </w:r>
      <w:r w:rsidR="007B61B9" w:rsidRPr="00A7550A">
        <w:rPr>
          <w:rFonts w:ascii="Times New Roman" w:eastAsia="Times New Roman" w:hAnsi="Times New Roman" w:cs="Times New Roman"/>
          <w:sz w:val="24"/>
          <w:szCs w:val="24"/>
        </w:rPr>
        <w:t xml:space="preserve"> and other information </w:t>
      </w:r>
      <w:r w:rsidR="00677111" w:rsidRPr="00A7550A">
        <w:rPr>
          <w:rFonts w:ascii="Times New Roman" w:eastAsia="Times New Roman" w:hAnsi="Times New Roman" w:cs="Times New Roman"/>
          <w:sz w:val="24"/>
          <w:szCs w:val="24"/>
        </w:rPr>
        <w:t xml:space="preserve">relevant </w:t>
      </w:r>
      <w:r w:rsidR="007B61B9" w:rsidRPr="00A7550A">
        <w:rPr>
          <w:rFonts w:ascii="Times New Roman" w:eastAsia="Times New Roman" w:hAnsi="Times New Roman" w:cs="Times New Roman"/>
          <w:sz w:val="24"/>
          <w:szCs w:val="24"/>
        </w:rPr>
        <w:t>to the training and education of that individual.</w:t>
      </w:r>
    </w:p>
    <w:p w14:paraId="0745D5A8" w14:textId="3292379C" w:rsidR="008F69EA" w:rsidRPr="009B1E2C" w:rsidRDefault="007B61B9" w:rsidP="009B1E2C">
      <w:pPr>
        <w:pStyle w:val="ListParagraph"/>
        <w:numPr>
          <w:ilvl w:val="1"/>
          <w:numId w:val="3"/>
        </w:numPr>
        <w:spacing w:after="240"/>
        <w:ind w:left="1350" w:hanging="450"/>
        <w:jc w:val="both"/>
        <w:rPr>
          <w:rFonts w:ascii="Times New Roman" w:eastAsia="Times New Roman" w:hAnsi="Times New Roman" w:cs="Times New Roman"/>
          <w:sz w:val="24"/>
          <w:szCs w:val="24"/>
        </w:rPr>
      </w:pPr>
      <w:r w:rsidRPr="00DF4018">
        <w:rPr>
          <w:rFonts w:ascii="Times New Roman" w:eastAsia="Times New Roman" w:hAnsi="Times New Roman" w:cs="Times New Roman"/>
          <w:sz w:val="24"/>
          <w:szCs w:val="24"/>
        </w:rPr>
        <w:t>Record of</w:t>
      </w:r>
      <w:r w:rsidR="00550DFC" w:rsidRPr="00DF4018">
        <w:rPr>
          <w:rFonts w:ascii="Times New Roman" w:eastAsia="Times New Roman" w:hAnsi="Times New Roman" w:cs="Times New Roman"/>
          <w:sz w:val="24"/>
          <w:szCs w:val="24"/>
        </w:rPr>
        <w:t xml:space="preserve"> </w:t>
      </w:r>
      <w:r w:rsidR="007E6620" w:rsidRPr="00DF4018">
        <w:rPr>
          <w:rFonts w:ascii="Times New Roman" w:eastAsia="Times New Roman" w:hAnsi="Times New Roman" w:cs="Times New Roman"/>
          <w:sz w:val="24"/>
          <w:szCs w:val="24"/>
        </w:rPr>
        <w:t>c</w:t>
      </w:r>
      <w:r w:rsidR="00B43262" w:rsidRPr="00DF4018">
        <w:rPr>
          <w:rFonts w:ascii="Times New Roman" w:eastAsia="Times New Roman" w:hAnsi="Times New Roman" w:cs="Times New Roman"/>
          <w:sz w:val="24"/>
          <w:szCs w:val="24"/>
        </w:rPr>
        <w:t xml:space="preserve">ertification. </w:t>
      </w:r>
      <w:r w:rsidRPr="00DF4018">
        <w:rPr>
          <w:rFonts w:ascii="Times New Roman" w:eastAsia="Times New Roman" w:hAnsi="Times New Roman" w:cs="Times New Roman"/>
          <w:sz w:val="24"/>
          <w:szCs w:val="24"/>
        </w:rPr>
        <w:t>The a</w:t>
      </w:r>
      <w:r w:rsidRPr="00A7550A">
        <w:rPr>
          <w:rFonts w:ascii="Times New Roman" w:eastAsia="Times New Roman" w:hAnsi="Times New Roman" w:cs="Times New Roman"/>
          <w:sz w:val="24"/>
          <w:szCs w:val="24"/>
        </w:rPr>
        <w:t>pproved community-based organization must keep written records identifying each community legal advocate certified by that entity</w:t>
      </w:r>
      <w:r w:rsidR="005A4821">
        <w:rPr>
          <w:rFonts w:ascii="Times New Roman" w:eastAsia="Times New Roman" w:hAnsi="Times New Roman" w:cs="Times New Roman"/>
          <w:sz w:val="24"/>
          <w:szCs w:val="24"/>
        </w:rPr>
        <w:t>;</w:t>
      </w:r>
      <w:r w:rsidRPr="00A7550A">
        <w:rPr>
          <w:rFonts w:ascii="Times New Roman" w:eastAsia="Times New Roman" w:hAnsi="Times New Roman" w:cs="Times New Roman"/>
          <w:sz w:val="24"/>
          <w:szCs w:val="24"/>
        </w:rPr>
        <w:t xml:space="preserve"> the date </w:t>
      </w:r>
      <w:r w:rsidR="005A4821">
        <w:rPr>
          <w:rFonts w:ascii="Times New Roman" w:eastAsia="Times New Roman" w:hAnsi="Times New Roman" w:cs="Times New Roman"/>
          <w:sz w:val="24"/>
          <w:szCs w:val="24"/>
        </w:rPr>
        <w:t>when</w:t>
      </w:r>
      <w:r w:rsidRPr="00A7550A">
        <w:rPr>
          <w:rFonts w:ascii="Times New Roman" w:eastAsia="Times New Roman" w:hAnsi="Times New Roman" w:cs="Times New Roman"/>
          <w:sz w:val="24"/>
          <w:szCs w:val="24"/>
        </w:rPr>
        <w:t xml:space="preserve"> the certified community legal advocate obtained certification</w:t>
      </w:r>
      <w:r w:rsidR="005A4821">
        <w:rPr>
          <w:rFonts w:ascii="Times New Roman" w:eastAsia="Times New Roman" w:hAnsi="Times New Roman" w:cs="Times New Roman"/>
          <w:sz w:val="24"/>
          <w:szCs w:val="24"/>
        </w:rPr>
        <w:t>;</w:t>
      </w:r>
      <w:r w:rsidRPr="00A7550A">
        <w:rPr>
          <w:rFonts w:ascii="Times New Roman" w:eastAsia="Times New Roman" w:hAnsi="Times New Roman" w:cs="Times New Roman"/>
          <w:sz w:val="24"/>
          <w:szCs w:val="24"/>
        </w:rPr>
        <w:t xml:space="preserve"> the </w:t>
      </w:r>
      <w:r w:rsidR="005A4821">
        <w:rPr>
          <w:rFonts w:ascii="Times New Roman" w:eastAsia="Times New Roman" w:hAnsi="Times New Roman" w:cs="Times New Roman"/>
          <w:sz w:val="24"/>
          <w:szCs w:val="24"/>
        </w:rPr>
        <w:t>approved areas of law in</w:t>
      </w:r>
      <w:r w:rsidRPr="00A7550A">
        <w:rPr>
          <w:rFonts w:ascii="Times New Roman" w:eastAsia="Times New Roman" w:hAnsi="Times New Roman" w:cs="Times New Roman"/>
          <w:sz w:val="24"/>
          <w:szCs w:val="24"/>
        </w:rPr>
        <w:t xml:space="preserve"> which the </w:t>
      </w:r>
      <w:r w:rsidR="0068246C">
        <w:rPr>
          <w:rFonts w:ascii="Times New Roman" w:eastAsia="Times New Roman" w:hAnsi="Times New Roman" w:cs="Times New Roman"/>
          <w:sz w:val="24"/>
          <w:szCs w:val="24"/>
        </w:rPr>
        <w:t xml:space="preserve">community </w:t>
      </w:r>
      <w:r w:rsidRPr="00A7550A">
        <w:rPr>
          <w:rFonts w:ascii="Times New Roman" w:eastAsia="Times New Roman" w:hAnsi="Times New Roman" w:cs="Times New Roman"/>
          <w:sz w:val="24"/>
          <w:szCs w:val="24"/>
        </w:rPr>
        <w:t xml:space="preserve">legal advocate has </w:t>
      </w:r>
      <w:r w:rsidR="00454FBF">
        <w:rPr>
          <w:rFonts w:ascii="Times New Roman" w:eastAsia="Times New Roman" w:hAnsi="Times New Roman" w:cs="Times New Roman"/>
          <w:sz w:val="24"/>
          <w:szCs w:val="24"/>
        </w:rPr>
        <w:t>been certified</w:t>
      </w:r>
      <w:r w:rsidR="0099125C">
        <w:rPr>
          <w:rFonts w:ascii="Times New Roman" w:eastAsia="Times New Roman" w:hAnsi="Times New Roman" w:cs="Times New Roman"/>
          <w:sz w:val="24"/>
          <w:szCs w:val="24"/>
        </w:rPr>
        <w:t xml:space="preserve"> </w:t>
      </w:r>
      <w:r w:rsidR="00E5453B">
        <w:rPr>
          <w:rFonts w:ascii="Times New Roman" w:eastAsia="Times New Roman" w:hAnsi="Times New Roman" w:cs="Times New Roman"/>
          <w:sz w:val="24"/>
          <w:szCs w:val="24"/>
        </w:rPr>
        <w:t xml:space="preserve">to provide </w:t>
      </w:r>
      <w:r w:rsidR="00F470B2">
        <w:rPr>
          <w:rFonts w:ascii="Times New Roman" w:eastAsia="Times New Roman" w:hAnsi="Times New Roman" w:cs="Times New Roman"/>
          <w:sz w:val="24"/>
          <w:szCs w:val="24"/>
        </w:rPr>
        <w:t xml:space="preserve">specified </w:t>
      </w:r>
      <w:r w:rsidR="00F470B2" w:rsidRPr="00B37889">
        <w:rPr>
          <w:rFonts w:ascii="Times New Roman" w:eastAsia="Times New Roman" w:hAnsi="Times New Roman" w:cs="Times New Roman"/>
          <w:sz w:val="24"/>
          <w:szCs w:val="24"/>
        </w:rPr>
        <w:t>legal assistance and legal advice</w:t>
      </w:r>
      <w:r w:rsidR="00960282">
        <w:rPr>
          <w:rFonts w:ascii="Times New Roman" w:eastAsia="Times New Roman" w:hAnsi="Times New Roman" w:cs="Times New Roman"/>
          <w:sz w:val="24"/>
          <w:szCs w:val="24"/>
        </w:rPr>
        <w:t>;</w:t>
      </w:r>
      <w:r w:rsidRPr="00A7550A">
        <w:rPr>
          <w:rFonts w:ascii="Times New Roman" w:eastAsia="Times New Roman" w:hAnsi="Times New Roman" w:cs="Times New Roman"/>
          <w:sz w:val="24"/>
          <w:szCs w:val="24"/>
        </w:rPr>
        <w:t xml:space="preserve"> and other information </w:t>
      </w:r>
      <w:r w:rsidR="00960282" w:rsidRPr="00A7550A">
        <w:rPr>
          <w:rFonts w:ascii="Times New Roman" w:eastAsia="Times New Roman" w:hAnsi="Times New Roman" w:cs="Times New Roman"/>
          <w:sz w:val="24"/>
          <w:szCs w:val="24"/>
        </w:rPr>
        <w:t xml:space="preserve">relevant </w:t>
      </w:r>
      <w:r w:rsidRPr="00A7550A">
        <w:rPr>
          <w:rFonts w:ascii="Times New Roman" w:eastAsia="Times New Roman" w:hAnsi="Times New Roman" w:cs="Times New Roman"/>
          <w:sz w:val="24"/>
          <w:szCs w:val="24"/>
        </w:rPr>
        <w:t>to the certified community legal advocate’s services.</w:t>
      </w:r>
    </w:p>
    <w:p w14:paraId="73353A2B" w14:textId="00C5DD46" w:rsidR="00396DF7" w:rsidRPr="00B57A7A" w:rsidRDefault="00B43262" w:rsidP="00F579E5">
      <w:pPr>
        <w:pStyle w:val="ListParagraph"/>
        <w:numPr>
          <w:ilvl w:val="1"/>
          <w:numId w:val="3"/>
        </w:numPr>
        <w:spacing w:after="240"/>
        <w:ind w:left="1350" w:hanging="450"/>
        <w:jc w:val="both"/>
        <w:rPr>
          <w:rFonts w:ascii="Times New Roman" w:eastAsia="Times New Roman" w:hAnsi="Times New Roman" w:cs="Times New Roman"/>
          <w:sz w:val="24"/>
          <w:szCs w:val="24"/>
        </w:rPr>
      </w:pPr>
      <w:r w:rsidRPr="00AC6A5B">
        <w:rPr>
          <w:rFonts w:ascii="Times New Roman" w:eastAsia="Times New Roman" w:hAnsi="Times New Roman" w:cs="Times New Roman"/>
          <w:sz w:val="24"/>
          <w:szCs w:val="24"/>
        </w:rPr>
        <w:t xml:space="preserve">Expiration of </w:t>
      </w:r>
      <w:r w:rsidR="00AC6A5B" w:rsidRPr="00AC6A5B">
        <w:rPr>
          <w:rFonts w:ascii="Times New Roman" w:eastAsia="Times New Roman" w:hAnsi="Times New Roman" w:cs="Times New Roman"/>
          <w:sz w:val="24"/>
          <w:szCs w:val="24"/>
        </w:rPr>
        <w:t>c</w:t>
      </w:r>
      <w:r w:rsidRPr="00AC6A5B">
        <w:rPr>
          <w:rFonts w:ascii="Times New Roman" w:eastAsia="Times New Roman" w:hAnsi="Times New Roman" w:cs="Times New Roman"/>
          <w:sz w:val="24"/>
          <w:szCs w:val="24"/>
        </w:rPr>
        <w:t>ertification.</w:t>
      </w:r>
      <w:r w:rsidRPr="00B57A7A">
        <w:rPr>
          <w:rFonts w:ascii="Times New Roman" w:eastAsia="Times New Roman" w:hAnsi="Times New Roman" w:cs="Times New Roman"/>
          <w:sz w:val="24"/>
          <w:szCs w:val="24"/>
        </w:rPr>
        <w:t xml:space="preserve"> A </w:t>
      </w:r>
      <w:r w:rsidR="00CF1F5B" w:rsidRPr="00B57A7A">
        <w:rPr>
          <w:rFonts w:ascii="Times New Roman" w:eastAsia="Times New Roman" w:hAnsi="Times New Roman" w:cs="Times New Roman"/>
          <w:sz w:val="24"/>
          <w:szCs w:val="24"/>
        </w:rPr>
        <w:t xml:space="preserve">certified </w:t>
      </w:r>
      <w:r w:rsidR="00A43C98" w:rsidRPr="00B57A7A">
        <w:rPr>
          <w:rFonts w:ascii="Times New Roman" w:eastAsia="Times New Roman" w:hAnsi="Times New Roman" w:cs="Times New Roman"/>
          <w:sz w:val="24"/>
          <w:szCs w:val="24"/>
        </w:rPr>
        <w:t xml:space="preserve">community </w:t>
      </w:r>
      <w:r w:rsidR="00CF1F5B" w:rsidRPr="00B57A7A">
        <w:rPr>
          <w:rFonts w:ascii="Times New Roman" w:eastAsia="Times New Roman" w:hAnsi="Times New Roman" w:cs="Times New Roman"/>
          <w:sz w:val="24"/>
          <w:szCs w:val="24"/>
        </w:rPr>
        <w:t>legal advocate</w:t>
      </w:r>
      <w:r w:rsidRPr="00B57A7A">
        <w:rPr>
          <w:rFonts w:ascii="Times New Roman" w:eastAsia="Times New Roman" w:hAnsi="Times New Roman" w:cs="Times New Roman"/>
          <w:sz w:val="24"/>
          <w:szCs w:val="24"/>
        </w:rPr>
        <w:t xml:space="preserve">’s certification expires on the occurrence of the earlier of the following:  </w:t>
      </w:r>
    </w:p>
    <w:p w14:paraId="3612B7F9" w14:textId="78773DA5" w:rsidR="00396DF7" w:rsidRPr="00241C31" w:rsidRDefault="00241C31" w:rsidP="00524FEE">
      <w:pPr>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w:t>
      </w:r>
      <w:r w:rsidR="00B43262" w:rsidRPr="00241C31">
        <w:rPr>
          <w:rFonts w:ascii="Times New Roman" w:eastAsia="Times New Roman" w:hAnsi="Times New Roman" w:cs="Times New Roman"/>
          <w:sz w:val="24"/>
          <w:szCs w:val="24"/>
        </w:rPr>
        <w:t xml:space="preserve">ermination of the </w:t>
      </w:r>
      <w:r w:rsidR="00CF1F5B" w:rsidRPr="00241C31">
        <w:rPr>
          <w:rFonts w:ascii="Times New Roman" w:eastAsia="Times New Roman" w:hAnsi="Times New Roman" w:cs="Times New Roman"/>
          <w:sz w:val="24"/>
          <w:szCs w:val="24"/>
        </w:rPr>
        <w:t xml:space="preserve">certified </w:t>
      </w:r>
      <w:r w:rsidR="00A43C98" w:rsidRPr="00241C31">
        <w:rPr>
          <w:rFonts w:ascii="Times New Roman" w:eastAsia="Times New Roman" w:hAnsi="Times New Roman" w:cs="Times New Roman"/>
          <w:sz w:val="24"/>
          <w:szCs w:val="24"/>
        </w:rPr>
        <w:t xml:space="preserve">community </w:t>
      </w:r>
      <w:r w:rsidR="00CF1F5B" w:rsidRPr="00241C31">
        <w:rPr>
          <w:rFonts w:ascii="Times New Roman" w:eastAsia="Times New Roman" w:hAnsi="Times New Roman" w:cs="Times New Roman"/>
          <w:sz w:val="24"/>
          <w:szCs w:val="24"/>
        </w:rPr>
        <w:t xml:space="preserve">legal advocate </w:t>
      </w:r>
      <w:r w:rsidR="00B43262" w:rsidRPr="00241C31">
        <w:rPr>
          <w:rFonts w:ascii="Times New Roman" w:eastAsia="Times New Roman" w:hAnsi="Times New Roman" w:cs="Times New Roman"/>
          <w:sz w:val="24"/>
          <w:szCs w:val="24"/>
        </w:rPr>
        <w:t xml:space="preserve">program; </w:t>
      </w:r>
      <w:r w:rsidR="00396DF7" w:rsidRPr="00241C31">
        <w:rPr>
          <w:rFonts w:ascii="Times New Roman" w:eastAsia="Times New Roman" w:hAnsi="Times New Roman" w:cs="Times New Roman"/>
          <w:sz w:val="24"/>
          <w:szCs w:val="24"/>
        </w:rPr>
        <w:t>or</w:t>
      </w:r>
    </w:p>
    <w:p w14:paraId="4C7E6703" w14:textId="7A7C200A" w:rsidR="00396DF7" w:rsidRPr="00524FEE" w:rsidRDefault="00241C31" w:rsidP="00241C31">
      <w:pPr>
        <w:spacing w:after="240"/>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3262" w:rsidRPr="00241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w:t>
      </w:r>
      <w:r w:rsidR="00B43262" w:rsidRPr="00241C31">
        <w:rPr>
          <w:rFonts w:ascii="Times New Roman" w:eastAsia="Times New Roman" w:hAnsi="Times New Roman" w:cs="Times New Roman"/>
          <w:sz w:val="24"/>
          <w:szCs w:val="24"/>
        </w:rPr>
        <w:t xml:space="preserve">he individual is no longer employed by, or providing volunteer services for, the approved </w:t>
      </w:r>
      <w:r w:rsidR="00524FEE" w:rsidRPr="00241C31">
        <w:rPr>
          <w:rFonts w:ascii="Times New Roman" w:eastAsia="Times New Roman" w:hAnsi="Times New Roman" w:cs="Times New Roman"/>
          <w:sz w:val="24"/>
          <w:szCs w:val="24"/>
        </w:rPr>
        <w:t>community-based</w:t>
      </w:r>
      <w:r w:rsidR="00CF1F5B" w:rsidRPr="00241C31">
        <w:rPr>
          <w:rFonts w:ascii="Times New Roman" w:eastAsia="Times New Roman" w:hAnsi="Times New Roman" w:cs="Times New Roman"/>
          <w:sz w:val="24"/>
          <w:szCs w:val="24"/>
        </w:rPr>
        <w:t xml:space="preserve"> organization</w:t>
      </w:r>
      <w:r w:rsidR="00396DF7" w:rsidRPr="00241C31">
        <w:rPr>
          <w:rFonts w:ascii="Times New Roman" w:eastAsia="Times New Roman" w:hAnsi="Times New Roman" w:cs="Times New Roman"/>
          <w:sz w:val="24"/>
          <w:szCs w:val="24"/>
        </w:rPr>
        <w:t xml:space="preserve"> for more than 60 days without obtaining a waiver from the AOC.</w:t>
      </w:r>
    </w:p>
    <w:p w14:paraId="114FE4DD" w14:textId="45A37C87" w:rsidR="00E13D84" w:rsidRPr="00B57A7A" w:rsidRDefault="00396DF7" w:rsidP="00F579E5">
      <w:pPr>
        <w:pStyle w:val="ListParagraph"/>
        <w:numPr>
          <w:ilvl w:val="1"/>
          <w:numId w:val="3"/>
        </w:numPr>
        <w:spacing w:after="240"/>
        <w:ind w:left="1350" w:hanging="450"/>
        <w:jc w:val="both"/>
        <w:rPr>
          <w:rFonts w:ascii="Times New Roman" w:eastAsia="Times New Roman" w:hAnsi="Times New Roman" w:cs="Times New Roman"/>
          <w:b/>
          <w:bCs/>
          <w:sz w:val="24"/>
          <w:szCs w:val="24"/>
        </w:rPr>
      </w:pPr>
      <w:r w:rsidRPr="00524FEE">
        <w:rPr>
          <w:rFonts w:ascii="Times New Roman" w:eastAsia="Times New Roman" w:hAnsi="Times New Roman" w:cs="Times New Roman"/>
          <w:sz w:val="24"/>
          <w:szCs w:val="24"/>
        </w:rPr>
        <w:t xml:space="preserve">Revocation </w:t>
      </w:r>
      <w:r w:rsidR="00D37604">
        <w:rPr>
          <w:rFonts w:ascii="Times New Roman" w:eastAsia="Times New Roman" w:hAnsi="Times New Roman" w:cs="Times New Roman"/>
          <w:sz w:val="24"/>
          <w:szCs w:val="24"/>
        </w:rPr>
        <w:t xml:space="preserve">or </w:t>
      </w:r>
      <w:r w:rsidR="00C42952">
        <w:rPr>
          <w:rFonts w:ascii="Times New Roman" w:eastAsia="Times New Roman" w:hAnsi="Times New Roman" w:cs="Times New Roman"/>
          <w:sz w:val="24"/>
          <w:szCs w:val="24"/>
        </w:rPr>
        <w:t>s</w:t>
      </w:r>
      <w:r w:rsidR="00D37604">
        <w:rPr>
          <w:rFonts w:ascii="Times New Roman" w:eastAsia="Times New Roman" w:hAnsi="Times New Roman" w:cs="Times New Roman"/>
          <w:sz w:val="24"/>
          <w:szCs w:val="24"/>
        </w:rPr>
        <w:t xml:space="preserve">uspension </w:t>
      </w:r>
      <w:r w:rsidRPr="00524FEE">
        <w:rPr>
          <w:rFonts w:ascii="Times New Roman" w:eastAsia="Times New Roman" w:hAnsi="Times New Roman" w:cs="Times New Roman"/>
          <w:sz w:val="24"/>
          <w:szCs w:val="24"/>
        </w:rPr>
        <w:t xml:space="preserve">of </w:t>
      </w:r>
      <w:r w:rsidR="00C42952">
        <w:rPr>
          <w:rFonts w:ascii="Times New Roman" w:eastAsia="Times New Roman" w:hAnsi="Times New Roman" w:cs="Times New Roman"/>
          <w:sz w:val="24"/>
          <w:szCs w:val="24"/>
        </w:rPr>
        <w:t>c</w:t>
      </w:r>
      <w:r w:rsidRPr="00524FEE">
        <w:rPr>
          <w:rFonts w:ascii="Times New Roman" w:eastAsia="Times New Roman" w:hAnsi="Times New Roman" w:cs="Times New Roman"/>
          <w:sz w:val="24"/>
          <w:szCs w:val="24"/>
        </w:rPr>
        <w:t xml:space="preserve">ertification. A </w:t>
      </w:r>
      <w:r w:rsidR="006E4962" w:rsidRPr="00524FEE">
        <w:rPr>
          <w:rFonts w:ascii="Times New Roman" w:eastAsia="Times New Roman" w:hAnsi="Times New Roman" w:cs="Times New Roman"/>
          <w:sz w:val="24"/>
          <w:szCs w:val="24"/>
        </w:rPr>
        <w:t xml:space="preserve">certified </w:t>
      </w:r>
      <w:r w:rsidR="00A43C98" w:rsidRPr="00B57A7A">
        <w:rPr>
          <w:rFonts w:ascii="Times New Roman" w:eastAsia="Times New Roman" w:hAnsi="Times New Roman" w:cs="Times New Roman"/>
          <w:sz w:val="24"/>
          <w:szCs w:val="24"/>
        </w:rPr>
        <w:t xml:space="preserve">community </w:t>
      </w:r>
      <w:r w:rsidR="006E4962" w:rsidRPr="00B57A7A">
        <w:rPr>
          <w:rFonts w:ascii="Times New Roman" w:eastAsia="Times New Roman" w:hAnsi="Times New Roman" w:cs="Times New Roman"/>
          <w:sz w:val="24"/>
          <w:szCs w:val="24"/>
        </w:rPr>
        <w:t xml:space="preserve">legal advocate’s </w:t>
      </w:r>
      <w:r w:rsidRPr="00B57A7A">
        <w:rPr>
          <w:rFonts w:ascii="Times New Roman" w:eastAsia="Times New Roman" w:hAnsi="Times New Roman" w:cs="Times New Roman"/>
          <w:sz w:val="24"/>
          <w:szCs w:val="24"/>
        </w:rPr>
        <w:t>certification can be revoked</w:t>
      </w:r>
      <w:r w:rsidR="00C42952">
        <w:rPr>
          <w:rFonts w:ascii="Times New Roman" w:eastAsia="Times New Roman" w:hAnsi="Times New Roman" w:cs="Times New Roman"/>
          <w:sz w:val="24"/>
          <w:szCs w:val="24"/>
        </w:rPr>
        <w:t xml:space="preserve"> or suspended</w:t>
      </w:r>
      <w:r w:rsidRPr="00B57A7A">
        <w:rPr>
          <w:rFonts w:ascii="Times New Roman" w:eastAsia="Times New Roman" w:hAnsi="Times New Roman" w:cs="Times New Roman"/>
          <w:sz w:val="24"/>
          <w:szCs w:val="24"/>
        </w:rPr>
        <w:t xml:space="preserve"> as a result of disciplinary </w:t>
      </w:r>
      <w:r w:rsidR="00C42952">
        <w:rPr>
          <w:rFonts w:ascii="Times New Roman" w:eastAsia="Times New Roman" w:hAnsi="Times New Roman" w:cs="Times New Roman"/>
          <w:sz w:val="24"/>
          <w:szCs w:val="24"/>
        </w:rPr>
        <w:t>action</w:t>
      </w:r>
      <w:r w:rsidRPr="00B57A7A">
        <w:rPr>
          <w:rFonts w:ascii="Times New Roman" w:eastAsia="Times New Roman" w:hAnsi="Times New Roman" w:cs="Times New Roman"/>
          <w:sz w:val="24"/>
          <w:szCs w:val="24"/>
        </w:rPr>
        <w:t xml:space="preserve"> by the Board</w:t>
      </w:r>
      <w:r w:rsidR="005C7563" w:rsidRPr="00B57A7A">
        <w:rPr>
          <w:rFonts w:ascii="Times New Roman" w:eastAsia="Times New Roman" w:hAnsi="Times New Roman" w:cs="Times New Roman"/>
          <w:sz w:val="24"/>
          <w:szCs w:val="24"/>
        </w:rPr>
        <w:t>.</w:t>
      </w:r>
    </w:p>
    <w:p w14:paraId="65E65ABC" w14:textId="54B7CED7" w:rsidR="00F81147" w:rsidRDefault="00875E48" w:rsidP="00F579E5">
      <w:pPr>
        <w:pStyle w:val="ListParagraph"/>
        <w:numPr>
          <w:ilvl w:val="1"/>
          <w:numId w:val="3"/>
        </w:numPr>
        <w:spacing w:after="240"/>
        <w:ind w:left="1350" w:hanging="450"/>
        <w:jc w:val="both"/>
        <w:rPr>
          <w:rFonts w:ascii="Times New Roman" w:eastAsia="Times New Roman" w:hAnsi="Times New Roman" w:cs="Times New Roman"/>
          <w:sz w:val="24"/>
          <w:szCs w:val="24"/>
        </w:rPr>
      </w:pPr>
      <w:r w:rsidRPr="00A106D5">
        <w:rPr>
          <w:rFonts w:ascii="Times New Roman" w:eastAsia="Times New Roman" w:hAnsi="Times New Roman" w:cs="Times New Roman"/>
          <w:sz w:val="24"/>
          <w:szCs w:val="24"/>
        </w:rPr>
        <w:t>Mentoring.</w:t>
      </w:r>
      <w:r w:rsidRPr="00B57A7A">
        <w:rPr>
          <w:rFonts w:ascii="Times New Roman" w:eastAsia="Times New Roman" w:hAnsi="Times New Roman" w:cs="Times New Roman"/>
          <w:b/>
          <w:bCs/>
          <w:sz w:val="24"/>
          <w:szCs w:val="24"/>
        </w:rPr>
        <w:t xml:space="preserve"> </w:t>
      </w:r>
      <w:r w:rsidR="006E4962" w:rsidRPr="00B57A7A">
        <w:rPr>
          <w:rFonts w:ascii="Times New Roman" w:eastAsia="Times New Roman" w:hAnsi="Times New Roman" w:cs="Times New Roman"/>
          <w:sz w:val="24"/>
          <w:szCs w:val="24"/>
        </w:rPr>
        <w:t xml:space="preserve">A certified </w:t>
      </w:r>
      <w:r w:rsidR="00A43C98" w:rsidRPr="00B57A7A">
        <w:rPr>
          <w:rFonts w:ascii="Times New Roman" w:eastAsia="Times New Roman" w:hAnsi="Times New Roman" w:cs="Times New Roman"/>
          <w:sz w:val="24"/>
          <w:szCs w:val="24"/>
        </w:rPr>
        <w:t xml:space="preserve">community </w:t>
      </w:r>
      <w:r w:rsidR="006E4962" w:rsidRPr="00B57A7A">
        <w:rPr>
          <w:rFonts w:ascii="Times New Roman" w:eastAsia="Times New Roman" w:hAnsi="Times New Roman" w:cs="Times New Roman"/>
          <w:sz w:val="24"/>
          <w:szCs w:val="24"/>
        </w:rPr>
        <w:t xml:space="preserve">legal advocate </w:t>
      </w:r>
      <w:r w:rsidRPr="00B57A7A">
        <w:rPr>
          <w:rFonts w:ascii="Times New Roman" w:eastAsia="Times New Roman" w:hAnsi="Times New Roman" w:cs="Times New Roman"/>
          <w:sz w:val="24"/>
          <w:szCs w:val="24"/>
        </w:rPr>
        <w:t xml:space="preserve">must be mentored by </w:t>
      </w:r>
      <w:r w:rsidR="00AE7799" w:rsidRPr="00B57A7A">
        <w:rPr>
          <w:rFonts w:ascii="Times New Roman" w:eastAsia="Times New Roman" w:hAnsi="Times New Roman" w:cs="Times New Roman"/>
          <w:sz w:val="24"/>
          <w:szCs w:val="24"/>
        </w:rPr>
        <w:t xml:space="preserve">instructors from </w:t>
      </w:r>
      <w:bookmarkStart w:id="30" w:name="_Hlk179383730"/>
      <w:r w:rsidR="00D34514">
        <w:rPr>
          <w:rFonts w:ascii="Times New Roman" w:eastAsia="Times New Roman" w:hAnsi="Times New Roman" w:cs="Times New Roman"/>
          <w:sz w:val="24"/>
          <w:szCs w:val="24"/>
        </w:rPr>
        <w:t xml:space="preserve">an </w:t>
      </w:r>
      <w:r w:rsidR="0026546A" w:rsidRPr="00B57A7A">
        <w:rPr>
          <w:rFonts w:ascii="Times New Roman" w:eastAsia="Times New Roman" w:hAnsi="Times New Roman" w:cs="Times New Roman"/>
          <w:sz w:val="24"/>
          <w:szCs w:val="24"/>
        </w:rPr>
        <w:t xml:space="preserve">approved certified </w:t>
      </w:r>
      <w:r w:rsidR="00A43C98" w:rsidRPr="00B57A7A">
        <w:rPr>
          <w:rFonts w:ascii="Times New Roman" w:eastAsia="Times New Roman" w:hAnsi="Times New Roman" w:cs="Times New Roman"/>
          <w:sz w:val="24"/>
          <w:szCs w:val="24"/>
        </w:rPr>
        <w:t xml:space="preserve">community </w:t>
      </w:r>
      <w:r w:rsidR="0026546A" w:rsidRPr="00B57A7A">
        <w:rPr>
          <w:rFonts w:ascii="Times New Roman" w:eastAsia="Times New Roman" w:hAnsi="Times New Roman" w:cs="Times New Roman"/>
          <w:sz w:val="24"/>
          <w:szCs w:val="24"/>
        </w:rPr>
        <w:t xml:space="preserve">legal advocate training </w:t>
      </w:r>
      <w:r w:rsidR="00E12CC8" w:rsidRPr="00B57A7A">
        <w:rPr>
          <w:rFonts w:ascii="Times New Roman" w:eastAsia="Times New Roman" w:hAnsi="Times New Roman" w:cs="Times New Roman"/>
          <w:sz w:val="24"/>
          <w:szCs w:val="24"/>
        </w:rPr>
        <w:t>organization</w:t>
      </w:r>
      <w:r w:rsidR="0026546A" w:rsidRPr="00B57A7A">
        <w:rPr>
          <w:rFonts w:ascii="Times New Roman" w:eastAsia="Times New Roman" w:hAnsi="Times New Roman" w:cs="Times New Roman"/>
          <w:sz w:val="24"/>
          <w:szCs w:val="24"/>
        </w:rPr>
        <w:t xml:space="preserve"> </w:t>
      </w:r>
      <w:bookmarkEnd w:id="30"/>
      <w:r w:rsidR="00AE7799" w:rsidRPr="00B57A7A">
        <w:rPr>
          <w:rFonts w:ascii="Times New Roman" w:eastAsia="Times New Roman" w:hAnsi="Times New Roman" w:cs="Times New Roman"/>
          <w:sz w:val="24"/>
          <w:szCs w:val="24"/>
        </w:rPr>
        <w:t>or attorneys with subject-matter expertise</w:t>
      </w:r>
      <w:r w:rsidR="00E13D84" w:rsidRPr="00B57A7A">
        <w:rPr>
          <w:rFonts w:ascii="Times New Roman" w:eastAsia="Times New Roman" w:hAnsi="Times New Roman" w:cs="Times New Roman"/>
          <w:sz w:val="24"/>
          <w:szCs w:val="24"/>
        </w:rPr>
        <w:t xml:space="preserve"> in the approved areas of law</w:t>
      </w:r>
      <w:r w:rsidR="00366D58" w:rsidRPr="00366D58">
        <w:rPr>
          <w:rFonts w:ascii="Times New Roman" w:eastAsia="Times New Roman" w:hAnsi="Times New Roman" w:cs="Times New Roman"/>
          <w:sz w:val="24"/>
          <w:szCs w:val="24"/>
        </w:rPr>
        <w:t xml:space="preserve"> </w:t>
      </w:r>
      <w:r w:rsidR="00366D58">
        <w:rPr>
          <w:rFonts w:ascii="Times New Roman" w:eastAsia="Times New Roman" w:hAnsi="Times New Roman" w:cs="Times New Roman"/>
          <w:sz w:val="24"/>
          <w:szCs w:val="24"/>
        </w:rPr>
        <w:t>in</w:t>
      </w:r>
      <w:r w:rsidR="00366D58" w:rsidRPr="00A7550A">
        <w:rPr>
          <w:rFonts w:ascii="Times New Roman" w:eastAsia="Times New Roman" w:hAnsi="Times New Roman" w:cs="Times New Roman"/>
          <w:sz w:val="24"/>
          <w:szCs w:val="24"/>
        </w:rPr>
        <w:t xml:space="preserve"> which the </w:t>
      </w:r>
      <w:r w:rsidR="00AC5012">
        <w:rPr>
          <w:rFonts w:ascii="Times New Roman" w:eastAsia="Times New Roman" w:hAnsi="Times New Roman" w:cs="Times New Roman"/>
          <w:sz w:val="24"/>
          <w:szCs w:val="24"/>
        </w:rPr>
        <w:t xml:space="preserve">community </w:t>
      </w:r>
      <w:r w:rsidR="00366D58" w:rsidRPr="00A7550A">
        <w:rPr>
          <w:rFonts w:ascii="Times New Roman" w:eastAsia="Times New Roman" w:hAnsi="Times New Roman" w:cs="Times New Roman"/>
          <w:sz w:val="24"/>
          <w:szCs w:val="24"/>
        </w:rPr>
        <w:t xml:space="preserve">legal advocate has </w:t>
      </w:r>
      <w:r w:rsidR="00366D58">
        <w:rPr>
          <w:rFonts w:ascii="Times New Roman" w:eastAsia="Times New Roman" w:hAnsi="Times New Roman" w:cs="Times New Roman"/>
          <w:sz w:val="24"/>
          <w:szCs w:val="24"/>
        </w:rPr>
        <w:t>been certified</w:t>
      </w:r>
      <w:r w:rsidR="00AE7799" w:rsidRPr="00B57A7A">
        <w:rPr>
          <w:rFonts w:ascii="Times New Roman" w:eastAsia="Times New Roman" w:hAnsi="Times New Roman" w:cs="Times New Roman"/>
          <w:sz w:val="24"/>
          <w:szCs w:val="24"/>
        </w:rPr>
        <w:t>.</w:t>
      </w:r>
    </w:p>
    <w:p w14:paraId="0D6D758E" w14:textId="77777777" w:rsidR="00713B97" w:rsidRDefault="00713B97" w:rsidP="00713B97">
      <w:pPr>
        <w:pStyle w:val="ListParagraph"/>
        <w:spacing w:after="240"/>
        <w:ind w:left="1350"/>
        <w:jc w:val="both"/>
        <w:rPr>
          <w:rFonts w:ascii="Times New Roman" w:eastAsia="Times New Roman" w:hAnsi="Times New Roman" w:cs="Times New Roman"/>
          <w:sz w:val="24"/>
          <w:szCs w:val="24"/>
        </w:rPr>
      </w:pPr>
    </w:p>
    <w:p w14:paraId="181A73C8" w14:textId="29A18AD6" w:rsidR="008A2E79" w:rsidRDefault="00DF4018" w:rsidP="00703EB4">
      <w:pPr>
        <w:spacing w:after="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36F66">
        <w:rPr>
          <w:rFonts w:ascii="Times New Roman" w:eastAsia="Times New Roman" w:hAnsi="Times New Roman" w:cs="Times New Roman"/>
          <w:sz w:val="24"/>
          <w:szCs w:val="24"/>
        </w:rPr>
        <w:t>.</w:t>
      </w:r>
      <w:r w:rsidR="00B36F66">
        <w:rPr>
          <w:rFonts w:ascii="Times New Roman" w:eastAsia="Times New Roman" w:hAnsi="Times New Roman" w:cs="Times New Roman"/>
          <w:sz w:val="24"/>
          <w:szCs w:val="24"/>
        </w:rPr>
        <w:tab/>
      </w:r>
      <w:r w:rsidR="00C20ED4">
        <w:rPr>
          <w:rFonts w:ascii="Times New Roman" w:eastAsia="Times New Roman" w:hAnsi="Times New Roman" w:cs="Times New Roman"/>
          <w:sz w:val="24"/>
          <w:szCs w:val="24"/>
        </w:rPr>
        <w:t xml:space="preserve">Directory. </w:t>
      </w:r>
      <w:r w:rsidR="00C33248" w:rsidRPr="00053819">
        <w:rPr>
          <w:rFonts w:ascii="Times New Roman" w:eastAsia="Times New Roman" w:hAnsi="Times New Roman" w:cs="Times New Roman"/>
          <w:sz w:val="24"/>
          <w:szCs w:val="24"/>
        </w:rPr>
        <w:t xml:space="preserve">The AOC will establish a directory of all authorized community justice workers </w:t>
      </w:r>
      <w:r w:rsidR="007F51F9" w:rsidRPr="00053819">
        <w:rPr>
          <w:rFonts w:ascii="Times New Roman" w:eastAsia="Times New Roman" w:hAnsi="Times New Roman" w:cs="Times New Roman"/>
          <w:sz w:val="24"/>
          <w:szCs w:val="24"/>
        </w:rPr>
        <w:t xml:space="preserve">and certified </w:t>
      </w:r>
      <w:r w:rsidR="00AC5012" w:rsidRPr="00053819">
        <w:rPr>
          <w:rFonts w:ascii="Times New Roman" w:eastAsia="Times New Roman" w:hAnsi="Times New Roman" w:cs="Times New Roman"/>
          <w:sz w:val="24"/>
          <w:szCs w:val="24"/>
        </w:rPr>
        <w:t xml:space="preserve">community </w:t>
      </w:r>
      <w:r w:rsidR="007F51F9" w:rsidRPr="00053819">
        <w:rPr>
          <w:rFonts w:ascii="Times New Roman" w:eastAsia="Times New Roman" w:hAnsi="Times New Roman" w:cs="Times New Roman"/>
          <w:sz w:val="24"/>
          <w:szCs w:val="24"/>
        </w:rPr>
        <w:t xml:space="preserve">legal advocates </w:t>
      </w:r>
      <w:r w:rsidR="00C33248" w:rsidRPr="00053819">
        <w:rPr>
          <w:rFonts w:ascii="Times New Roman" w:eastAsia="Times New Roman" w:hAnsi="Times New Roman" w:cs="Times New Roman"/>
          <w:sz w:val="24"/>
          <w:szCs w:val="24"/>
        </w:rPr>
        <w:t xml:space="preserve">based on records maintained by each </w:t>
      </w:r>
      <w:r w:rsidR="00C33248" w:rsidRPr="00053819">
        <w:rPr>
          <w:rFonts w:ascii="Times New Roman" w:eastAsia="Times New Roman" w:hAnsi="Times New Roman" w:cs="Times New Roman"/>
          <w:sz w:val="24"/>
          <w:szCs w:val="24"/>
        </w:rPr>
        <w:lastRenderedPageBreak/>
        <w:t xml:space="preserve">approved legal services organization and </w:t>
      </w:r>
      <w:r w:rsidR="00401502" w:rsidRPr="00053819">
        <w:rPr>
          <w:rFonts w:ascii="Times New Roman" w:eastAsia="Times New Roman" w:hAnsi="Times New Roman" w:cs="Times New Roman"/>
          <w:sz w:val="24"/>
          <w:szCs w:val="24"/>
        </w:rPr>
        <w:t xml:space="preserve">authorized </w:t>
      </w:r>
      <w:r w:rsidR="001A234B" w:rsidRPr="00053819">
        <w:rPr>
          <w:rFonts w:ascii="Times New Roman" w:eastAsia="Times New Roman" w:hAnsi="Times New Roman" w:cs="Times New Roman"/>
          <w:sz w:val="24"/>
          <w:szCs w:val="24"/>
        </w:rPr>
        <w:t xml:space="preserve">community-based organization </w:t>
      </w:r>
      <w:r w:rsidR="00EC3B5F" w:rsidRPr="00053819">
        <w:rPr>
          <w:rFonts w:ascii="Times New Roman" w:eastAsia="Times New Roman" w:hAnsi="Times New Roman" w:cs="Times New Roman"/>
          <w:sz w:val="24"/>
          <w:szCs w:val="24"/>
        </w:rPr>
        <w:t xml:space="preserve">and </w:t>
      </w:r>
      <w:r w:rsidR="008A2E79" w:rsidRPr="00053819">
        <w:rPr>
          <w:rFonts w:ascii="Times New Roman" w:eastAsia="Times New Roman" w:hAnsi="Times New Roman" w:cs="Times New Roman"/>
          <w:sz w:val="24"/>
          <w:szCs w:val="24"/>
        </w:rPr>
        <w:t>report</w:t>
      </w:r>
      <w:r w:rsidR="00EC3B5F" w:rsidRPr="00053819">
        <w:rPr>
          <w:rFonts w:ascii="Times New Roman" w:eastAsia="Times New Roman" w:hAnsi="Times New Roman" w:cs="Times New Roman"/>
          <w:sz w:val="24"/>
          <w:szCs w:val="24"/>
        </w:rPr>
        <w:t>ed to the Division</w:t>
      </w:r>
      <w:r w:rsidR="00AC277C" w:rsidRPr="00053819">
        <w:rPr>
          <w:rFonts w:ascii="Times New Roman" w:eastAsia="Times New Roman" w:hAnsi="Times New Roman" w:cs="Times New Roman"/>
          <w:sz w:val="24"/>
          <w:szCs w:val="24"/>
        </w:rPr>
        <w:t xml:space="preserve"> </w:t>
      </w:r>
      <w:r w:rsidR="00053819" w:rsidRPr="00053819">
        <w:rPr>
          <w:rFonts w:ascii="Times New Roman" w:eastAsia="Times New Roman" w:hAnsi="Times New Roman" w:cs="Times New Roman"/>
          <w:sz w:val="24"/>
          <w:szCs w:val="24"/>
        </w:rPr>
        <w:t>as specified in (N)(1)(a)-(d)</w:t>
      </w:r>
      <w:r w:rsidR="00C33248" w:rsidRPr="00053819">
        <w:rPr>
          <w:rFonts w:ascii="Times New Roman" w:eastAsia="Times New Roman" w:hAnsi="Times New Roman" w:cs="Times New Roman"/>
          <w:sz w:val="24"/>
          <w:szCs w:val="24"/>
        </w:rPr>
        <w:t>.</w:t>
      </w:r>
      <w:r w:rsidR="008A2E79" w:rsidRPr="00053819">
        <w:rPr>
          <w:rFonts w:ascii="Times New Roman" w:eastAsia="Times New Roman" w:hAnsi="Times New Roman" w:cs="Times New Roman"/>
          <w:sz w:val="24"/>
          <w:szCs w:val="24"/>
        </w:rPr>
        <w:t xml:space="preserve"> The reports to the Division must contain:</w:t>
      </w:r>
    </w:p>
    <w:p w14:paraId="7E441E7C" w14:textId="7AFDD5A3" w:rsidR="00782FAE" w:rsidRDefault="008A2E79" w:rsidP="008A2E79">
      <w:pPr>
        <w:spacing w:after="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2B40EB">
        <w:rPr>
          <w:rFonts w:ascii="Times New Roman" w:eastAsia="Times New Roman" w:hAnsi="Times New Roman" w:cs="Times New Roman"/>
          <w:sz w:val="24"/>
          <w:szCs w:val="24"/>
        </w:rPr>
        <w:t xml:space="preserve">A list of </w:t>
      </w:r>
      <w:r w:rsidR="00800DB0" w:rsidRPr="00800DB0">
        <w:rPr>
          <w:rFonts w:ascii="Times New Roman" w:eastAsia="Times New Roman" w:hAnsi="Times New Roman" w:cs="Times New Roman"/>
          <w:sz w:val="24"/>
          <w:szCs w:val="24"/>
        </w:rPr>
        <w:t xml:space="preserve">all </w:t>
      </w:r>
      <w:r w:rsidR="00800DB0" w:rsidRPr="00C33248">
        <w:rPr>
          <w:rFonts w:ascii="Times New Roman" w:eastAsia="Times New Roman" w:hAnsi="Times New Roman" w:cs="Times New Roman"/>
          <w:sz w:val="24"/>
          <w:szCs w:val="24"/>
        </w:rPr>
        <w:t xml:space="preserve">authorized community justice workers </w:t>
      </w:r>
      <w:r w:rsidR="00800DB0">
        <w:rPr>
          <w:rFonts w:ascii="Times New Roman" w:eastAsia="Times New Roman" w:hAnsi="Times New Roman" w:cs="Times New Roman"/>
          <w:sz w:val="24"/>
          <w:szCs w:val="24"/>
        </w:rPr>
        <w:t xml:space="preserve">or certified </w:t>
      </w:r>
      <w:r w:rsidR="00AC5012">
        <w:rPr>
          <w:rFonts w:ascii="Times New Roman" w:eastAsia="Times New Roman" w:hAnsi="Times New Roman" w:cs="Times New Roman"/>
          <w:sz w:val="24"/>
          <w:szCs w:val="24"/>
        </w:rPr>
        <w:t xml:space="preserve">community </w:t>
      </w:r>
      <w:r w:rsidR="00800DB0">
        <w:rPr>
          <w:rFonts w:ascii="Times New Roman" w:eastAsia="Times New Roman" w:hAnsi="Times New Roman" w:cs="Times New Roman"/>
          <w:sz w:val="24"/>
          <w:szCs w:val="24"/>
        </w:rPr>
        <w:t>legal advocates</w:t>
      </w:r>
      <w:r w:rsidR="00800DB0" w:rsidRPr="00800DB0">
        <w:rPr>
          <w:rFonts w:ascii="Times New Roman" w:eastAsia="Times New Roman" w:hAnsi="Times New Roman" w:cs="Times New Roman"/>
          <w:sz w:val="24"/>
          <w:szCs w:val="24"/>
        </w:rPr>
        <w:t xml:space="preserve"> </w:t>
      </w:r>
      <w:r w:rsidR="00800DB0">
        <w:rPr>
          <w:rFonts w:ascii="Times New Roman" w:eastAsia="Times New Roman" w:hAnsi="Times New Roman" w:cs="Times New Roman"/>
          <w:sz w:val="24"/>
          <w:szCs w:val="24"/>
        </w:rPr>
        <w:t>providing legal assistance and legal advice to participants</w:t>
      </w:r>
      <w:r w:rsidR="00800DB0" w:rsidRPr="00800DB0">
        <w:rPr>
          <w:rFonts w:ascii="Times New Roman" w:eastAsia="Times New Roman" w:hAnsi="Times New Roman" w:cs="Times New Roman"/>
          <w:sz w:val="24"/>
          <w:szCs w:val="24"/>
        </w:rPr>
        <w:t xml:space="preserve"> of the organization</w:t>
      </w:r>
      <w:r w:rsidR="007D69D7">
        <w:rPr>
          <w:rFonts w:ascii="Times New Roman" w:eastAsia="Times New Roman" w:hAnsi="Times New Roman" w:cs="Times New Roman"/>
          <w:sz w:val="24"/>
          <w:szCs w:val="24"/>
        </w:rPr>
        <w:t>, including:</w:t>
      </w:r>
    </w:p>
    <w:p w14:paraId="2CF56BAB" w14:textId="047391B2" w:rsidR="00A90985" w:rsidRDefault="00A90985" w:rsidP="009C07F0">
      <w:pPr>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43A2C">
        <w:rPr>
          <w:rFonts w:ascii="Times New Roman" w:eastAsia="Times New Roman" w:hAnsi="Times New Roman" w:cs="Times New Roman"/>
          <w:sz w:val="24"/>
          <w:szCs w:val="24"/>
        </w:rPr>
        <w:t xml:space="preserve"> </w:t>
      </w:r>
      <w:r w:rsidR="00743A2C">
        <w:rPr>
          <w:rFonts w:ascii="Times New Roman" w:eastAsia="Times New Roman" w:hAnsi="Times New Roman" w:cs="Times New Roman"/>
          <w:sz w:val="24"/>
          <w:szCs w:val="24"/>
        </w:rPr>
        <w:tab/>
        <w:t xml:space="preserve">The name of each </w:t>
      </w:r>
      <w:r w:rsidR="00DB3BFC">
        <w:rPr>
          <w:rFonts w:ascii="Times New Roman" w:eastAsia="Times New Roman" w:hAnsi="Times New Roman" w:cs="Times New Roman"/>
          <w:sz w:val="24"/>
          <w:szCs w:val="24"/>
        </w:rPr>
        <w:t xml:space="preserve">authorized </w:t>
      </w:r>
      <w:r w:rsidR="00743A2C" w:rsidRPr="00C33248">
        <w:rPr>
          <w:rFonts w:ascii="Times New Roman" w:eastAsia="Times New Roman" w:hAnsi="Times New Roman" w:cs="Times New Roman"/>
          <w:sz w:val="24"/>
          <w:szCs w:val="24"/>
        </w:rPr>
        <w:t xml:space="preserve">community justice worker </w:t>
      </w:r>
      <w:r w:rsidR="00743A2C">
        <w:rPr>
          <w:rFonts w:ascii="Times New Roman" w:eastAsia="Times New Roman" w:hAnsi="Times New Roman" w:cs="Times New Roman"/>
          <w:sz w:val="24"/>
          <w:szCs w:val="24"/>
        </w:rPr>
        <w:t xml:space="preserve">or certified </w:t>
      </w:r>
      <w:r w:rsidR="00AC5012">
        <w:rPr>
          <w:rFonts w:ascii="Times New Roman" w:eastAsia="Times New Roman" w:hAnsi="Times New Roman" w:cs="Times New Roman"/>
          <w:sz w:val="24"/>
          <w:szCs w:val="24"/>
        </w:rPr>
        <w:t xml:space="preserve">community </w:t>
      </w:r>
      <w:r w:rsidR="00743A2C">
        <w:rPr>
          <w:rFonts w:ascii="Times New Roman" w:eastAsia="Times New Roman" w:hAnsi="Times New Roman" w:cs="Times New Roman"/>
          <w:sz w:val="24"/>
          <w:szCs w:val="24"/>
        </w:rPr>
        <w:t>legal advocate;</w:t>
      </w:r>
    </w:p>
    <w:p w14:paraId="0FE3FA22" w14:textId="4E524EE3" w:rsidR="00743A2C" w:rsidRDefault="00743A2C" w:rsidP="009C07F0">
      <w:pPr>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9C07F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contact information for</w:t>
      </w:r>
      <w:r w:rsidR="009C07F0">
        <w:rPr>
          <w:rFonts w:ascii="Times New Roman" w:eastAsia="Times New Roman" w:hAnsi="Times New Roman" w:cs="Times New Roman"/>
          <w:sz w:val="24"/>
          <w:szCs w:val="24"/>
        </w:rPr>
        <w:t xml:space="preserve"> each </w:t>
      </w:r>
      <w:r w:rsidR="00DB3BFC">
        <w:rPr>
          <w:rFonts w:ascii="Times New Roman" w:eastAsia="Times New Roman" w:hAnsi="Times New Roman" w:cs="Times New Roman"/>
          <w:sz w:val="24"/>
          <w:szCs w:val="24"/>
        </w:rPr>
        <w:t xml:space="preserve">authorized </w:t>
      </w:r>
      <w:r w:rsidR="009C07F0" w:rsidRPr="00C33248">
        <w:rPr>
          <w:rFonts w:ascii="Times New Roman" w:eastAsia="Times New Roman" w:hAnsi="Times New Roman" w:cs="Times New Roman"/>
          <w:sz w:val="24"/>
          <w:szCs w:val="24"/>
        </w:rPr>
        <w:t xml:space="preserve">community justice worker </w:t>
      </w:r>
      <w:r w:rsidR="009C07F0">
        <w:rPr>
          <w:rFonts w:ascii="Times New Roman" w:eastAsia="Times New Roman" w:hAnsi="Times New Roman" w:cs="Times New Roman"/>
          <w:sz w:val="24"/>
          <w:szCs w:val="24"/>
        </w:rPr>
        <w:t xml:space="preserve">or certified </w:t>
      </w:r>
      <w:r w:rsidR="00AC5012">
        <w:rPr>
          <w:rFonts w:ascii="Times New Roman" w:eastAsia="Times New Roman" w:hAnsi="Times New Roman" w:cs="Times New Roman"/>
          <w:sz w:val="24"/>
          <w:szCs w:val="24"/>
        </w:rPr>
        <w:t xml:space="preserve">community </w:t>
      </w:r>
      <w:r w:rsidR="009C07F0">
        <w:rPr>
          <w:rFonts w:ascii="Times New Roman" w:eastAsia="Times New Roman" w:hAnsi="Times New Roman" w:cs="Times New Roman"/>
          <w:sz w:val="24"/>
          <w:szCs w:val="24"/>
        </w:rPr>
        <w:t>legal advocate; and</w:t>
      </w:r>
    </w:p>
    <w:p w14:paraId="4826AC66" w14:textId="548B26CA" w:rsidR="009C07F0" w:rsidRDefault="009C07F0" w:rsidP="00A90985">
      <w:pPr>
        <w:spacing w:after="240"/>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The </w:t>
      </w:r>
      <w:r w:rsidR="000B5533" w:rsidRPr="00706143">
        <w:rPr>
          <w:rFonts w:ascii="Times New Roman" w:eastAsia="Times New Roman" w:hAnsi="Times New Roman" w:cs="Times New Roman"/>
          <w:sz w:val="24"/>
          <w:szCs w:val="24"/>
        </w:rPr>
        <w:t>approved area</w:t>
      </w:r>
      <w:r w:rsidR="000F79D8">
        <w:rPr>
          <w:rFonts w:ascii="Times New Roman" w:eastAsia="Times New Roman" w:hAnsi="Times New Roman" w:cs="Times New Roman"/>
          <w:sz w:val="24"/>
          <w:szCs w:val="24"/>
        </w:rPr>
        <w:t>s</w:t>
      </w:r>
      <w:r w:rsidR="000B5533" w:rsidRPr="00706143">
        <w:rPr>
          <w:rFonts w:ascii="Times New Roman" w:eastAsia="Times New Roman" w:hAnsi="Times New Roman" w:cs="Times New Roman"/>
          <w:sz w:val="24"/>
          <w:szCs w:val="24"/>
        </w:rPr>
        <w:t xml:space="preserve"> of law in which </w:t>
      </w:r>
      <w:r w:rsidR="000F79D8">
        <w:rPr>
          <w:rFonts w:ascii="Times New Roman" w:eastAsia="Times New Roman" w:hAnsi="Times New Roman" w:cs="Times New Roman"/>
          <w:sz w:val="24"/>
          <w:szCs w:val="24"/>
        </w:rPr>
        <w:t xml:space="preserve">each </w:t>
      </w:r>
      <w:r w:rsidR="000F79D8" w:rsidRPr="00C33248">
        <w:rPr>
          <w:rFonts w:ascii="Times New Roman" w:eastAsia="Times New Roman" w:hAnsi="Times New Roman" w:cs="Times New Roman"/>
          <w:sz w:val="24"/>
          <w:szCs w:val="24"/>
        </w:rPr>
        <w:t xml:space="preserve">community justice worker </w:t>
      </w:r>
      <w:r w:rsidR="000F79D8">
        <w:rPr>
          <w:rFonts w:ascii="Times New Roman" w:eastAsia="Times New Roman" w:hAnsi="Times New Roman" w:cs="Times New Roman"/>
          <w:sz w:val="24"/>
          <w:szCs w:val="24"/>
        </w:rPr>
        <w:t xml:space="preserve">or </w:t>
      </w:r>
      <w:r w:rsidR="00AC5012">
        <w:rPr>
          <w:rFonts w:ascii="Times New Roman" w:eastAsia="Times New Roman" w:hAnsi="Times New Roman" w:cs="Times New Roman"/>
          <w:sz w:val="24"/>
          <w:szCs w:val="24"/>
        </w:rPr>
        <w:t xml:space="preserve">community </w:t>
      </w:r>
      <w:r w:rsidR="000F79D8">
        <w:rPr>
          <w:rFonts w:ascii="Times New Roman" w:eastAsia="Times New Roman" w:hAnsi="Times New Roman" w:cs="Times New Roman"/>
          <w:sz w:val="24"/>
          <w:szCs w:val="24"/>
        </w:rPr>
        <w:t xml:space="preserve">legal advocate is </w:t>
      </w:r>
      <w:r w:rsidR="000B5533">
        <w:rPr>
          <w:rFonts w:ascii="Times New Roman" w:eastAsia="Times New Roman" w:hAnsi="Times New Roman" w:cs="Times New Roman"/>
          <w:sz w:val="24"/>
          <w:szCs w:val="24"/>
        </w:rPr>
        <w:t xml:space="preserve">authorized </w:t>
      </w:r>
      <w:r w:rsidR="00246031">
        <w:rPr>
          <w:rFonts w:ascii="Times New Roman" w:eastAsia="Times New Roman" w:hAnsi="Times New Roman" w:cs="Times New Roman"/>
          <w:sz w:val="24"/>
          <w:szCs w:val="24"/>
        </w:rPr>
        <w:t xml:space="preserve">or certified </w:t>
      </w:r>
      <w:r w:rsidR="000F79D8">
        <w:rPr>
          <w:rFonts w:ascii="Times New Roman" w:eastAsia="Times New Roman" w:hAnsi="Times New Roman" w:cs="Times New Roman"/>
          <w:sz w:val="24"/>
          <w:szCs w:val="24"/>
        </w:rPr>
        <w:t xml:space="preserve">to provide </w:t>
      </w:r>
      <w:r w:rsidR="000B5533" w:rsidRPr="00706143">
        <w:rPr>
          <w:rFonts w:ascii="Times New Roman" w:eastAsia="Times New Roman" w:hAnsi="Times New Roman" w:cs="Times New Roman"/>
          <w:sz w:val="24"/>
          <w:szCs w:val="24"/>
        </w:rPr>
        <w:t xml:space="preserve">legal </w:t>
      </w:r>
      <w:r w:rsidR="000F79D8">
        <w:rPr>
          <w:rFonts w:ascii="Times New Roman" w:eastAsia="Times New Roman" w:hAnsi="Times New Roman" w:cs="Times New Roman"/>
          <w:sz w:val="24"/>
          <w:szCs w:val="24"/>
        </w:rPr>
        <w:t>assistance or legal advice.</w:t>
      </w:r>
    </w:p>
    <w:p w14:paraId="23280E02" w14:textId="76D2668A" w:rsidR="00703EB4" w:rsidRPr="00703EB4" w:rsidRDefault="00782FAE" w:rsidP="008A2E79">
      <w:pPr>
        <w:spacing w:after="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EA3A05">
        <w:rPr>
          <w:rFonts w:ascii="Times New Roman" w:eastAsia="Times New Roman" w:hAnsi="Times New Roman" w:cs="Times New Roman"/>
          <w:sz w:val="24"/>
          <w:szCs w:val="24"/>
        </w:rPr>
        <w:t>Information on a</w:t>
      </w:r>
      <w:r w:rsidR="00BC06AF">
        <w:rPr>
          <w:rFonts w:ascii="Times New Roman" w:eastAsia="Times New Roman" w:hAnsi="Times New Roman" w:cs="Times New Roman"/>
          <w:sz w:val="24"/>
          <w:szCs w:val="24"/>
        </w:rPr>
        <w:t>ll deletions</w:t>
      </w:r>
      <w:r w:rsidR="00D07870">
        <w:rPr>
          <w:rFonts w:ascii="Times New Roman" w:eastAsia="Times New Roman" w:hAnsi="Times New Roman" w:cs="Times New Roman"/>
          <w:sz w:val="24"/>
          <w:szCs w:val="24"/>
        </w:rPr>
        <w:t>, additions, corrections,</w:t>
      </w:r>
      <w:r w:rsidR="00BC06AF">
        <w:rPr>
          <w:rFonts w:ascii="Times New Roman" w:eastAsia="Times New Roman" w:hAnsi="Times New Roman" w:cs="Times New Roman"/>
          <w:sz w:val="24"/>
          <w:szCs w:val="24"/>
        </w:rPr>
        <w:t xml:space="preserve"> and revisions to the </w:t>
      </w:r>
      <w:r w:rsidR="00D07870">
        <w:rPr>
          <w:rFonts w:ascii="Times New Roman" w:eastAsia="Times New Roman" w:hAnsi="Times New Roman" w:cs="Times New Roman"/>
          <w:sz w:val="24"/>
          <w:szCs w:val="24"/>
        </w:rPr>
        <w:t>list reported for the prior quarter</w:t>
      </w:r>
      <w:r w:rsidR="00A90985">
        <w:rPr>
          <w:rFonts w:ascii="Times New Roman" w:eastAsia="Times New Roman" w:hAnsi="Times New Roman" w:cs="Times New Roman"/>
          <w:sz w:val="24"/>
          <w:szCs w:val="24"/>
        </w:rPr>
        <w:t>.</w:t>
      </w:r>
      <w:r w:rsidR="00B24237">
        <w:rPr>
          <w:rFonts w:ascii="Times New Roman" w:eastAsia="Times New Roman" w:hAnsi="Times New Roman" w:cs="Times New Roman"/>
          <w:sz w:val="24"/>
          <w:szCs w:val="24"/>
        </w:rPr>
        <w:t xml:space="preserve"> </w:t>
      </w:r>
      <w:r w:rsidR="000D3402">
        <w:rPr>
          <w:rFonts w:ascii="Times New Roman" w:eastAsia="Times New Roman" w:hAnsi="Times New Roman" w:cs="Times New Roman"/>
          <w:sz w:val="24"/>
          <w:szCs w:val="24"/>
        </w:rPr>
        <w:t xml:space="preserve"> </w:t>
      </w:r>
    </w:p>
    <w:p w14:paraId="4B90E3EF" w14:textId="078BE934" w:rsidR="00AA06D9" w:rsidRDefault="005D1E96" w:rsidP="005D1E96">
      <w:pPr>
        <w:spacing w:after="240"/>
        <w:ind w:left="450" w:hanging="45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r>
        <w:rPr>
          <w:rFonts w:ascii="Times New Roman" w:eastAsia="Times New Roman" w:hAnsi="Times New Roman" w:cs="Times New Roman"/>
          <w:b/>
          <w:bCs/>
          <w:sz w:val="24"/>
          <w:szCs w:val="24"/>
        </w:rPr>
        <w:tab/>
        <w:t>Fee</w:t>
      </w:r>
      <w:r w:rsidR="00351189">
        <w:rPr>
          <w:rFonts w:ascii="Times New Roman" w:eastAsia="Times New Roman" w:hAnsi="Times New Roman" w:cs="Times New Roman"/>
          <w:b/>
          <w:bCs/>
          <w:sz w:val="24"/>
          <w:szCs w:val="24"/>
        </w:rPr>
        <w:t xml:space="preserve"> Schedule</w:t>
      </w:r>
      <w:r>
        <w:rPr>
          <w:rFonts w:ascii="Times New Roman" w:eastAsia="Times New Roman" w:hAnsi="Times New Roman" w:cs="Times New Roman"/>
          <w:b/>
          <w:bCs/>
          <w:sz w:val="24"/>
          <w:szCs w:val="24"/>
        </w:rPr>
        <w:t>.</w:t>
      </w:r>
    </w:p>
    <w:p w14:paraId="29729BDE" w14:textId="2D126EF5" w:rsidR="00A829E0" w:rsidRDefault="007D4E56" w:rsidP="00072403">
      <w:pPr>
        <w:tabs>
          <w:tab w:val="left" w:pos="450"/>
        </w:tabs>
        <w:spacing w:after="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EF166B">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 xml:space="preserve">Legal Advocate </w:t>
      </w:r>
      <w:r w:rsidR="00265CA2">
        <w:rPr>
          <w:rFonts w:ascii="Times New Roman" w:eastAsia="Times New Roman" w:hAnsi="Times New Roman" w:cs="Times New Roman"/>
          <w:sz w:val="24"/>
          <w:szCs w:val="24"/>
        </w:rPr>
        <w:t xml:space="preserve">Test </w:t>
      </w:r>
      <w:r w:rsidR="00072403">
        <w:rPr>
          <w:rFonts w:ascii="Times New Roman" w:eastAsia="Times New Roman" w:hAnsi="Times New Roman" w:cs="Times New Roman"/>
          <w:sz w:val="24"/>
          <w:szCs w:val="24"/>
        </w:rPr>
        <w:tab/>
      </w:r>
      <w:r w:rsidR="00072403">
        <w:rPr>
          <w:rFonts w:ascii="Times New Roman" w:eastAsia="Times New Roman" w:hAnsi="Times New Roman" w:cs="Times New Roman"/>
          <w:sz w:val="24"/>
          <w:szCs w:val="24"/>
        </w:rPr>
        <w:tab/>
      </w:r>
      <w:r w:rsidR="00072403">
        <w:rPr>
          <w:rFonts w:ascii="Times New Roman" w:eastAsia="Times New Roman" w:hAnsi="Times New Roman" w:cs="Times New Roman"/>
          <w:sz w:val="24"/>
          <w:szCs w:val="24"/>
        </w:rPr>
        <w:tab/>
      </w:r>
      <w:r w:rsidR="00072403">
        <w:rPr>
          <w:rFonts w:ascii="Times New Roman" w:eastAsia="Times New Roman" w:hAnsi="Times New Roman" w:cs="Times New Roman"/>
          <w:sz w:val="24"/>
          <w:szCs w:val="24"/>
        </w:rPr>
        <w:tab/>
      </w:r>
      <w:r w:rsidR="00072403">
        <w:rPr>
          <w:rFonts w:ascii="Times New Roman" w:eastAsia="Times New Roman" w:hAnsi="Times New Roman" w:cs="Times New Roman"/>
          <w:sz w:val="24"/>
          <w:szCs w:val="24"/>
        </w:rPr>
        <w:tab/>
      </w:r>
      <w:r w:rsidR="00072403">
        <w:rPr>
          <w:rFonts w:ascii="Times New Roman" w:eastAsia="Times New Roman" w:hAnsi="Times New Roman" w:cs="Times New Roman"/>
          <w:sz w:val="24"/>
          <w:szCs w:val="24"/>
        </w:rPr>
        <w:tab/>
        <w:t xml:space="preserve">         </w:t>
      </w:r>
      <w:r w:rsidR="00B40040">
        <w:rPr>
          <w:rFonts w:ascii="Times New Roman" w:eastAsia="Times New Roman" w:hAnsi="Times New Roman" w:cs="Times New Roman"/>
          <w:sz w:val="24"/>
          <w:szCs w:val="24"/>
        </w:rPr>
        <w:t xml:space="preserve"> </w:t>
      </w:r>
      <w:r w:rsidR="00072403">
        <w:rPr>
          <w:rFonts w:ascii="Times New Roman" w:eastAsia="Times New Roman" w:hAnsi="Times New Roman" w:cs="Times New Roman"/>
          <w:sz w:val="24"/>
          <w:szCs w:val="24"/>
        </w:rPr>
        <w:t xml:space="preserve"> $100.00</w:t>
      </w:r>
    </w:p>
    <w:p w14:paraId="00F02ECA" w14:textId="377BA025" w:rsidR="00C513E0" w:rsidRDefault="00C513E0" w:rsidP="00B40040">
      <w:pPr>
        <w:tabs>
          <w:tab w:val="left" w:pos="450"/>
        </w:tabs>
        <w:ind w:left="892"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EF166B">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 xml:space="preserve">Legal Advocate Test </w:t>
      </w:r>
      <w:r w:rsidR="00A007BA">
        <w:rPr>
          <w:rFonts w:ascii="Times New Roman" w:eastAsia="Times New Roman" w:hAnsi="Times New Roman" w:cs="Times New Roman"/>
          <w:sz w:val="24"/>
          <w:szCs w:val="24"/>
        </w:rPr>
        <w:t xml:space="preserve">Re-examination </w:t>
      </w:r>
      <w:r w:rsidR="00B40040">
        <w:rPr>
          <w:rFonts w:ascii="Times New Roman" w:eastAsia="Times New Roman" w:hAnsi="Times New Roman" w:cs="Times New Roman"/>
          <w:sz w:val="24"/>
          <w:szCs w:val="24"/>
        </w:rPr>
        <w:tab/>
        <w:t xml:space="preserve">           </w:t>
      </w:r>
      <w:r w:rsidR="00B40040">
        <w:rPr>
          <w:rFonts w:ascii="Times New Roman" w:eastAsia="Times New Roman" w:hAnsi="Times New Roman" w:cs="Times New Roman"/>
          <w:sz w:val="24"/>
          <w:szCs w:val="24"/>
        </w:rPr>
        <w:tab/>
      </w:r>
      <w:r w:rsidR="00B40040">
        <w:rPr>
          <w:rFonts w:ascii="Times New Roman" w:eastAsia="Times New Roman" w:hAnsi="Times New Roman" w:cs="Times New Roman"/>
          <w:sz w:val="24"/>
          <w:szCs w:val="24"/>
        </w:rPr>
        <w:tab/>
      </w:r>
      <w:r w:rsidR="00B40040">
        <w:rPr>
          <w:rFonts w:ascii="Times New Roman" w:eastAsia="Times New Roman" w:hAnsi="Times New Roman" w:cs="Times New Roman"/>
          <w:sz w:val="24"/>
          <w:szCs w:val="24"/>
        </w:rPr>
        <w:tab/>
        <w:t xml:space="preserve">           $100.00</w:t>
      </w:r>
    </w:p>
    <w:p w14:paraId="4FE2D6B8" w14:textId="547CF514" w:rsidR="00B40040" w:rsidRDefault="00B40040" w:rsidP="00491E58">
      <w:pPr>
        <w:tabs>
          <w:tab w:val="left" w:pos="450"/>
        </w:tabs>
        <w:ind w:left="892" w:right="144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63A61" w:rsidRPr="00D63A61">
        <w:rPr>
          <w:rFonts w:ascii="Times New Roman" w:eastAsia="Times New Roman" w:hAnsi="Times New Roman" w:cs="Times New Roman"/>
          <w:sz w:val="24"/>
          <w:szCs w:val="24"/>
        </w:rPr>
        <w:t>(For any applicant who does not pass the examination on the first attempt. The $100.00 fee applies to each reexamination</w:t>
      </w:r>
      <w:r w:rsidR="000912D5">
        <w:rPr>
          <w:rFonts w:ascii="Times New Roman" w:eastAsia="Times New Roman" w:hAnsi="Times New Roman" w:cs="Times New Roman"/>
          <w:sz w:val="24"/>
          <w:szCs w:val="24"/>
        </w:rPr>
        <w:t xml:space="preserve"> for up to 3 times under 7-201</w:t>
      </w:r>
      <w:r w:rsidR="00F535CC">
        <w:rPr>
          <w:rFonts w:ascii="Times New Roman" w:eastAsia="Times New Roman" w:hAnsi="Times New Roman" w:cs="Times New Roman"/>
          <w:sz w:val="24"/>
          <w:szCs w:val="24"/>
        </w:rPr>
        <w:t>(E)</w:t>
      </w:r>
      <w:r w:rsidR="000912D5">
        <w:rPr>
          <w:rFonts w:ascii="Times New Roman" w:eastAsia="Times New Roman" w:hAnsi="Times New Roman" w:cs="Times New Roman"/>
          <w:sz w:val="24"/>
          <w:szCs w:val="24"/>
        </w:rPr>
        <w:t>(1)(f)(2)</w:t>
      </w:r>
      <w:r w:rsidR="00F535CC">
        <w:rPr>
          <w:rFonts w:ascii="Times New Roman" w:eastAsia="Times New Roman" w:hAnsi="Times New Roman" w:cs="Times New Roman"/>
          <w:sz w:val="24"/>
          <w:szCs w:val="24"/>
        </w:rPr>
        <w:t>.</w:t>
      </w:r>
      <w:r w:rsidR="00D63A61" w:rsidRPr="00D63A61">
        <w:rPr>
          <w:rFonts w:ascii="Times New Roman" w:eastAsia="Times New Roman" w:hAnsi="Times New Roman" w:cs="Times New Roman"/>
          <w:sz w:val="24"/>
          <w:szCs w:val="24"/>
        </w:rPr>
        <w:t>)</w:t>
      </w:r>
    </w:p>
    <w:p w14:paraId="4029A565" w14:textId="77777777" w:rsidR="00F535CC" w:rsidRDefault="00F535CC" w:rsidP="00491E58">
      <w:pPr>
        <w:tabs>
          <w:tab w:val="left" w:pos="450"/>
        </w:tabs>
        <w:ind w:left="892" w:right="1440" w:hanging="446"/>
        <w:jc w:val="both"/>
        <w:rPr>
          <w:rFonts w:ascii="Times New Roman" w:eastAsia="Times New Roman" w:hAnsi="Times New Roman" w:cs="Times New Roman"/>
          <w:sz w:val="24"/>
          <w:szCs w:val="24"/>
        </w:rPr>
      </w:pPr>
    </w:p>
    <w:p w14:paraId="57CE7E7D" w14:textId="52E8F5A6" w:rsidR="00F535CC" w:rsidRDefault="00F535CC" w:rsidP="00A0577F">
      <w:pPr>
        <w:tabs>
          <w:tab w:val="left" w:pos="450"/>
        </w:tabs>
        <w:ind w:left="892"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EF166B">
        <w:rPr>
          <w:rFonts w:ascii="Times New Roman" w:eastAsia="Times New Roman" w:hAnsi="Times New Roman" w:cs="Times New Roman"/>
          <w:sz w:val="24"/>
          <w:szCs w:val="24"/>
        </w:rPr>
        <w:t xml:space="preserve">Community </w:t>
      </w:r>
      <w:r w:rsidR="00875A49">
        <w:rPr>
          <w:rFonts w:ascii="Times New Roman" w:eastAsia="Times New Roman" w:hAnsi="Times New Roman" w:cs="Times New Roman"/>
          <w:sz w:val="24"/>
          <w:szCs w:val="24"/>
        </w:rPr>
        <w:t>Legal Advocate Test Re-registration for Examination</w:t>
      </w:r>
      <w:r w:rsidR="00A0577F">
        <w:rPr>
          <w:rFonts w:ascii="Times New Roman" w:eastAsia="Times New Roman" w:hAnsi="Times New Roman" w:cs="Times New Roman"/>
          <w:sz w:val="24"/>
          <w:szCs w:val="24"/>
        </w:rPr>
        <w:tab/>
        <w:t xml:space="preserve">           $100.00</w:t>
      </w:r>
    </w:p>
    <w:p w14:paraId="184FB256" w14:textId="77777777" w:rsidR="009C2DBE" w:rsidRPr="009C2DBE" w:rsidRDefault="009C2DBE" w:rsidP="009C2DBE">
      <w:pPr>
        <w:tabs>
          <w:tab w:val="left" w:pos="450"/>
        </w:tabs>
        <w:ind w:left="892" w:right="1440" w:firstLine="8"/>
        <w:jc w:val="both"/>
        <w:rPr>
          <w:rFonts w:ascii="Times New Roman" w:eastAsia="Times New Roman" w:hAnsi="Times New Roman" w:cs="Times New Roman"/>
          <w:sz w:val="24"/>
          <w:szCs w:val="24"/>
        </w:rPr>
      </w:pPr>
      <w:r w:rsidRPr="009C2DBE">
        <w:rPr>
          <w:rFonts w:ascii="Times New Roman" w:eastAsia="Times New Roman" w:hAnsi="Times New Roman" w:cs="Times New Roman"/>
          <w:sz w:val="24"/>
          <w:szCs w:val="24"/>
        </w:rPr>
        <w:t xml:space="preserve">(For any applicant who registers for an examination date and fails to </w:t>
      </w:r>
    </w:p>
    <w:p w14:paraId="64D3E737" w14:textId="4479582C" w:rsidR="0079370F" w:rsidRDefault="009C2DBE" w:rsidP="009C2DBE">
      <w:pPr>
        <w:tabs>
          <w:tab w:val="left" w:pos="450"/>
        </w:tabs>
        <w:ind w:left="892" w:right="1440" w:firstLine="8"/>
        <w:jc w:val="both"/>
        <w:rPr>
          <w:rFonts w:ascii="Times New Roman" w:eastAsia="Times New Roman" w:hAnsi="Times New Roman" w:cs="Times New Roman"/>
          <w:sz w:val="24"/>
          <w:szCs w:val="24"/>
        </w:rPr>
      </w:pPr>
      <w:r w:rsidRPr="009C2DBE">
        <w:rPr>
          <w:rFonts w:ascii="Times New Roman" w:eastAsia="Times New Roman" w:hAnsi="Times New Roman" w:cs="Times New Roman"/>
          <w:sz w:val="24"/>
          <w:szCs w:val="24"/>
        </w:rPr>
        <w:t>appear at the designated site on the scheduled date and time.)</w:t>
      </w:r>
    </w:p>
    <w:p w14:paraId="1E093F28" w14:textId="77777777" w:rsidR="009C2DBE" w:rsidRDefault="009C2DBE" w:rsidP="009C2DBE">
      <w:pPr>
        <w:tabs>
          <w:tab w:val="left" w:pos="450"/>
        </w:tabs>
        <w:ind w:left="892" w:right="1440" w:firstLine="8"/>
        <w:jc w:val="both"/>
        <w:rPr>
          <w:rFonts w:ascii="Times New Roman" w:eastAsia="Times New Roman" w:hAnsi="Times New Roman" w:cs="Times New Roman"/>
          <w:sz w:val="24"/>
          <w:szCs w:val="24"/>
        </w:rPr>
      </w:pPr>
    </w:p>
    <w:p w14:paraId="22CF6AF8" w14:textId="795BF59C" w:rsidR="009C2DBE" w:rsidRPr="007D4E56" w:rsidRDefault="009C2DBE" w:rsidP="00133911">
      <w:pPr>
        <w:tabs>
          <w:tab w:val="left" w:pos="450"/>
        </w:tabs>
        <w:ind w:left="892" w:hanging="4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N</w:t>
      </w:r>
      <w:r w:rsidR="004739E9">
        <w:rPr>
          <w:rFonts w:ascii="Times New Roman" w:eastAsia="Times New Roman" w:hAnsi="Times New Roman" w:cs="Times New Roman"/>
          <w:sz w:val="24"/>
          <w:szCs w:val="24"/>
        </w:rPr>
        <w:t>onsufficient Funds</w:t>
      </w:r>
      <w:r w:rsidR="00133911">
        <w:rPr>
          <w:rFonts w:ascii="Times New Roman" w:eastAsia="Times New Roman" w:hAnsi="Times New Roman" w:cs="Times New Roman"/>
          <w:sz w:val="24"/>
          <w:szCs w:val="24"/>
        </w:rPr>
        <w:t xml:space="preserve"> Fee</w:t>
      </w:r>
      <w:r w:rsidR="00133911">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ab/>
      </w:r>
      <w:r w:rsidR="00133911">
        <w:rPr>
          <w:rFonts w:ascii="Times New Roman" w:eastAsia="Times New Roman" w:hAnsi="Times New Roman" w:cs="Times New Roman"/>
          <w:sz w:val="24"/>
          <w:szCs w:val="24"/>
        </w:rPr>
        <w:tab/>
      </w:r>
      <w:r w:rsidR="000D240E">
        <w:rPr>
          <w:rFonts w:ascii="Times New Roman" w:eastAsia="Times New Roman" w:hAnsi="Times New Roman" w:cs="Times New Roman"/>
          <w:sz w:val="24"/>
          <w:szCs w:val="24"/>
        </w:rPr>
        <w:t xml:space="preserve">             </w:t>
      </w:r>
      <w:r w:rsidR="00133911">
        <w:rPr>
          <w:rFonts w:ascii="Times New Roman" w:eastAsia="Times New Roman" w:hAnsi="Times New Roman" w:cs="Times New Roman"/>
          <w:sz w:val="24"/>
          <w:szCs w:val="24"/>
        </w:rPr>
        <w:t>$40.0</w:t>
      </w:r>
      <w:r w:rsidR="000D240E">
        <w:rPr>
          <w:rFonts w:ascii="Times New Roman" w:eastAsia="Times New Roman" w:hAnsi="Times New Roman" w:cs="Times New Roman"/>
          <w:sz w:val="24"/>
          <w:szCs w:val="24"/>
        </w:rPr>
        <w:t>0</w:t>
      </w:r>
    </w:p>
    <w:p w14:paraId="10D492CC" w14:textId="3333B8A4" w:rsidR="00ED6B33" w:rsidRPr="00B57A7A" w:rsidRDefault="00BC2E5F" w:rsidP="004B1C16">
      <w:pPr>
        <w:pStyle w:val="Heading1"/>
        <w:numPr>
          <w:ilvl w:val="0"/>
          <w:numId w:val="15"/>
        </w:numPr>
        <w:tabs>
          <w:tab w:val="left" w:pos="0"/>
        </w:tabs>
        <w:spacing w:before="240"/>
        <w:ind w:left="450" w:hanging="450"/>
        <w:rPr>
          <w:rFonts w:cs="Times New Roman"/>
          <w:b w:val="0"/>
          <w:bCs w:val="0"/>
          <w:sz w:val="24"/>
          <w:szCs w:val="24"/>
        </w:rPr>
      </w:pPr>
      <w:r w:rsidRPr="00B57A7A">
        <w:rPr>
          <w:rFonts w:cs="Times New Roman"/>
          <w:sz w:val="24"/>
          <w:szCs w:val="24"/>
        </w:rPr>
        <w:t xml:space="preserve">Role and Responsibilities. </w:t>
      </w:r>
    </w:p>
    <w:p w14:paraId="4C156841" w14:textId="5B28ED2D" w:rsidR="00715BA0" w:rsidRPr="00B57A7A" w:rsidRDefault="00715BA0" w:rsidP="004B1C16">
      <w:pPr>
        <w:pStyle w:val="Heading1"/>
        <w:numPr>
          <w:ilvl w:val="3"/>
          <w:numId w:val="15"/>
        </w:numPr>
        <w:tabs>
          <w:tab w:val="left" w:pos="-360"/>
          <w:tab w:val="left" w:pos="450"/>
        </w:tabs>
        <w:spacing w:before="240"/>
        <w:ind w:left="900" w:hanging="450"/>
        <w:rPr>
          <w:rFonts w:cs="Times New Roman"/>
          <w:b w:val="0"/>
          <w:bCs w:val="0"/>
          <w:sz w:val="24"/>
          <w:szCs w:val="24"/>
        </w:rPr>
      </w:pPr>
      <w:r w:rsidRPr="005D1E96">
        <w:rPr>
          <w:rFonts w:cs="Times New Roman"/>
          <w:b w:val="0"/>
          <w:bCs w:val="0"/>
          <w:sz w:val="24"/>
          <w:szCs w:val="24"/>
        </w:rPr>
        <w:t xml:space="preserve">Authorized </w:t>
      </w:r>
      <w:r w:rsidR="005D1E96">
        <w:rPr>
          <w:rFonts w:cs="Times New Roman"/>
          <w:b w:val="0"/>
          <w:bCs w:val="0"/>
          <w:sz w:val="24"/>
          <w:szCs w:val="24"/>
        </w:rPr>
        <w:t>l</w:t>
      </w:r>
      <w:r w:rsidR="008D588A" w:rsidRPr="005D1E96">
        <w:rPr>
          <w:rFonts w:cs="Times New Roman"/>
          <w:b w:val="0"/>
          <w:bCs w:val="0"/>
          <w:sz w:val="24"/>
          <w:szCs w:val="24"/>
        </w:rPr>
        <w:t xml:space="preserve">egal </w:t>
      </w:r>
      <w:r w:rsidR="005D1E96">
        <w:rPr>
          <w:rFonts w:cs="Times New Roman"/>
          <w:b w:val="0"/>
          <w:bCs w:val="0"/>
          <w:sz w:val="24"/>
          <w:szCs w:val="24"/>
        </w:rPr>
        <w:t>s</w:t>
      </w:r>
      <w:r w:rsidRPr="005D1E96">
        <w:rPr>
          <w:rFonts w:cs="Times New Roman"/>
          <w:b w:val="0"/>
          <w:bCs w:val="0"/>
          <w:sz w:val="24"/>
          <w:szCs w:val="24"/>
        </w:rPr>
        <w:t>ervices</w:t>
      </w:r>
      <w:r w:rsidRPr="00B57A7A">
        <w:rPr>
          <w:rFonts w:cs="Times New Roman"/>
          <w:b w:val="0"/>
          <w:bCs w:val="0"/>
          <w:i/>
          <w:iCs/>
          <w:sz w:val="24"/>
          <w:szCs w:val="24"/>
        </w:rPr>
        <w:t>.</w:t>
      </w:r>
      <w:r w:rsidRPr="00B57A7A">
        <w:rPr>
          <w:rFonts w:cs="Times New Roman"/>
          <w:b w:val="0"/>
          <w:bCs w:val="0"/>
          <w:sz w:val="24"/>
          <w:szCs w:val="24"/>
        </w:rPr>
        <w:t xml:space="preserve"> </w:t>
      </w:r>
    </w:p>
    <w:p w14:paraId="7EB84277" w14:textId="296521E7" w:rsidR="00703A5B" w:rsidRDefault="00861775" w:rsidP="004B1C16">
      <w:pPr>
        <w:pStyle w:val="Heading1"/>
        <w:numPr>
          <w:ilvl w:val="4"/>
          <w:numId w:val="15"/>
        </w:numPr>
        <w:tabs>
          <w:tab w:val="left" w:pos="335"/>
        </w:tabs>
        <w:spacing w:before="240"/>
        <w:ind w:left="1350" w:hanging="450"/>
        <w:jc w:val="both"/>
        <w:rPr>
          <w:rFonts w:cs="Times New Roman"/>
          <w:b w:val="0"/>
          <w:bCs w:val="0"/>
          <w:sz w:val="24"/>
          <w:szCs w:val="24"/>
        </w:rPr>
      </w:pPr>
      <w:r w:rsidRPr="004103F3">
        <w:rPr>
          <w:rFonts w:cs="Times New Roman"/>
          <w:b w:val="0"/>
          <w:bCs w:val="0"/>
          <w:sz w:val="24"/>
          <w:szCs w:val="24"/>
        </w:rPr>
        <w:t>Authorized c</w:t>
      </w:r>
      <w:r w:rsidR="00A13358" w:rsidRPr="004103F3">
        <w:rPr>
          <w:rFonts w:cs="Times New Roman"/>
          <w:b w:val="0"/>
          <w:bCs w:val="0"/>
          <w:sz w:val="24"/>
          <w:szCs w:val="24"/>
        </w:rPr>
        <w:t xml:space="preserve">ommunity justice </w:t>
      </w:r>
      <w:bookmarkStart w:id="31" w:name="_Hlk178950858"/>
      <w:bookmarkStart w:id="32" w:name="_Hlk178950737"/>
      <w:r w:rsidR="00857332" w:rsidRPr="004103F3">
        <w:rPr>
          <w:rFonts w:cs="Times New Roman"/>
          <w:b w:val="0"/>
          <w:bCs w:val="0"/>
          <w:sz w:val="24"/>
          <w:szCs w:val="24"/>
        </w:rPr>
        <w:t>worker.</w:t>
      </w:r>
      <w:r w:rsidR="00857332" w:rsidRPr="00B57A7A">
        <w:rPr>
          <w:rFonts w:cs="Times New Roman"/>
          <w:sz w:val="24"/>
          <w:szCs w:val="24"/>
        </w:rPr>
        <w:t xml:space="preserve"> </w:t>
      </w:r>
      <w:bookmarkStart w:id="33" w:name="_Hlk179209539"/>
      <w:r w:rsidR="00A13358" w:rsidRPr="00B57A7A">
        <w:rPr>
          <w:rFonts w:cs="Times New Roman"/>
          <w:b w:val="0"/>
          <w:bCs w:val="0"/>
          <w:sz w:val="24"/>
          <w:szCs w:val="24"/>
        </w:rPr>
        <w:t>A</w:t>
      </w:r>
      <w:r w:rsidRPr="00B57A7A">
        <w:rPr>
          <w:rFonts w:cs="Times New Roman"/>
          <w:b w:val="0"/>
          <w:bCs w:val="0"/>
          <w:sz w:val="24"/>
          <w:szCs w:val="24"/>
        </w:rPr>
        <w:t>n authorized</w:t>
      </w:r>
      <w:r w:rsidR="00A13358" w:rsidRPr="00B57A7A">
        <w:rPr>
          <w:rFonts w:cs="Times New Roman"/>
          <w:b w:val="0"/>
          <w:bCs w:val="0"/>
          <w:sz w:val="24"/>
          <w:szCs w:val="24"/>
        </w:rPr>
        <w:t xml:space="preserve"> community justice worker may</w:t>
      </w:r>
      <w:r w:rsidR="000C6ACC" w:rsidRPr="00B57A7A">
        <w:rPr>
          <w:rFonts w:cs="Times New Roman"/>
          <w:b w:val="0"/>
          <w:bCs w:val="0"/>
          <w:sz w:val="24"/>
          <w:szCs w:val="24"/>
        </w:rPr>
        <w:t xml:space="preserve"> provide </w:t>
      </w:r>
      <w:r w:rsidR="007B1BF9" w:rsidRPr="00B57A7A">
        <w:rPr>
          <w:rFonts w:cs="Times New Roman"/>
          <w:b w:val="0"/>
          <w:bCs w:val="0"/>
          <w:sz w:val="24"/>
          <w:szCs w:val="24"/>
        </w:rPr>
        <w:t xml:space="preserve">authorized legal </w:t>
      </w:r>
      <w:r w:rsidR="00A43A9B" w:rsidRPr="00B57A7A">
        <w:rPr>
          <w:rFonts w:cs="Times New Roman"/>
          <w:b w:val="0"/>
          <w:bCs w:val="0"/>
          <w:sz w:val="24"/>
          <w:szCs w:val="24"/>
        </w:rPr>
        <w:t xml:space="preserve">advice and legal </w:t>
      </w:r>
      <w:r w:rsidR="007B1BF9" w:rsidRPr="00B57A7A">
        <w:rPr>
          <w:rFonts w:cs="Times New Roman"/>
          <w:b w:val="0"/>
          <w:bCs w:val="0"/>
          <w:sz w:val="24"/>
          <w:szCs w:val="24"/>
        </w:rPr>
        <w:t>assistance to participant clients of the applicable approved legal services organization</w:t>
      </w:r>
      <w:r w:rsidR="004607BA">
        <w:rPr>
          <w:rFonts w:cs="Times New Roman"/>
          <w:b w:val="0"/>
          <w:bCs w:val="0"/>
          <w:sz w:val="24"/>
          <w:szCs w:val="24"/>
        </w:rPr>
        <w:t>,</w:t>
      </w:r>
      <w:r w:rsidR="007B1BF9" w:rsidRPr="00B57A7A">
        <w:rPr>
          <w:rFonts w:cs="Times New Roman"/>
          <w:b w:val="0"/>
          <w:bCs w:val="0"/>
          <w:sz w:val="24"/>
          <w:szCs w:val="24"/>
        </w:rPr>
        <w:t xml:space="preserve"> in </w:t>
      </w:r>
      <w:r w:rsidR="00BD7F4E">
        <w:rPr>
          <w:rFonts w:cs="Times New Roman"/>
          <w:b w:val="0"/>
          <w:bCs w:val="0"/>
          <w:sz w:val="24"/>
          <w:szCs w:val="24"/>
        </w:rPr>
        <w:t>the</w:t>
      </w:r>
      <w:r w:rsidR="007B1BF9" w:rsidRPr="00B57A7A">
        <w:rPr>
          <w:rFonts w:cs="Times New Roman"/>
          <w:b w:val="0"/>
          <w:bCs w:val="0"/>
          <w:sz w:val="24"/>
          <w:szCs w:val="24"/>
        </w:rPr>
        <w:t xml:space="preserve"> </w:t>
      </w:r>
      <w:r w:rsidR="00554C5D" w:rsidRPr="00B57A7A">
        <w:rPr>
          <w:rFonts w:cs="Times New Roman"/>
          <w:b w:val="0"/>
          <w:bCs w:val="0"/>
          <w:sz w:val="24"/>
          <w:szCs w:val="24"/>
        </w:rPr>
        <w:t>approved area</w:t>
      </w:r>
      <w:r w:rsidR="00BD7F4E">
        <w:rPr>
          <w:rFonts w:cs="Times New Roman"/>
          <w:b w:val="0"/>
          <w:bCs w:val="0"/>
          <w:sz w:val="24"/>
          <w:szCs w:val="24"/>
        </w:rPr>
        <w:t>s</w:t>
      </w:r>
      <w:r w:rsidR="00554C5D" w:rsidRPr="00B57A7A">
        <w:rPr>
          <w:rFonts w:cs="Times New Roman"/>
          <w:b w:val="0"/>
          <w:bCs w:val="0"/>
          <w:sz w:val="24"/>
          <w:szCs w:val="24"/>
        </w:rPr>
        <w:t xml:space="preserve"> of law </w:t>
      </w:r>
      <w:r w:rsidR="004607BA">
        <w:rPr>
          <w:rFonts w:cs="Times New Roman"/>
          <w:b w:val="0"/>
          <w:bCs w:val="0"/>
          <w:sz w:val="24"/>
          <w:szCs w:val="24"/>
        </w:rPr>
        <w:t>in</w:t>
      </w:r>
      <w:r w:rsidR="005523A1" w:rsidRPr="00B57A7A">
        <w:rPr>
          <w:rFonts w:cs="Times New Roman"/>
          <w:b w:val="0"/>
          <w:bCs w:val="0"/>
          <w:sz w:val="24"/>
          <w:szCs w:val="24"/>
        </w:rPr>
        <w:t xml:space="preserve"> which the </w:t>
      </w:r>
      <w:r w:rsidRPr="00B57A7A">
        <w:rPr>
          <w:rFonts w:cs="Times New Roman"/>
          <w:b w:val="0"/>
          <w:bCs w:val="0"/>
          <w:sz w:val="24"/>
          <w:szCs w:val="24"/>
        </w:rPr>
        <w:t xml:space="preserve">authorized </w:t>
      </w:r>
      <w:r w:rsidR="005523A1" w:rsidRPr="00B57A7A">
        <w:rPr>
          <w:rFonts w:cs="Times New Roman"/>
          <w:b w:val="0"/>
          <w:bCs w:val="0"/>
          <w:sz w:val="24"/>
          <w:szCs w:val="24"/>
        </w:rPr>
        <w:t xml:space="preserve">community justice worker has </w:t>
      </w:r>
      <w:r w:rsidR="00A31555" w:rsidRPr="00B57A7A">
        <w:rPr>
          <w:rFonts w:cs="Times New Roman"/>
          <w:b w:val="0"/>
          <w:bCs w:val="0"/>
          <w:sz w:val="24"/>
          <w:szCs w:val="24"/>
        </w:rPr>
        <w:t xml:space="preserve">been </w:t>
      </w:r>
      <w:r w:rsidR="00986093" w:rsidRPr="00B57A7A">
        <w:rPr>
          <w:rFonts w:cs="Times New Roman"/>
          <w:b w:val="0"/>
          <w:bCs w:val="0"/>
          <w:sz w:val="24"/>
          <w:szCs w:val="24"/>
        </w:rPr>
        <w:t>authorized</w:t>
      </w:r>
      <w:r w:rsidR="004607BA">
        <w:rPr>
          <w:rFonts w:cs="Times New Roman"/>
          <w:b w:val="0"/>
          <w:bCs w:val="0"/>
          <w:sz w:val="24"/>
          <w:szCs w:val="24"/>
        </w:rPr>
        <w:t>,</w:t>
      </w:r>
      <w:r w:rsidR="00986093" w:rsidRPr="00B57A7A">
        <w:rPr>
          <w:rFonts w:cs="Times New Roman"/>
          <w:b w:val="0"/>
          <w:bCs w:val="0"/>
          <w:sz w:val="24"/>
          <w:szCs w:val="24"/>
        </w:rPr>
        <w:t xml:space="preserve"> </w:t>
      </w:r>
      <w:r w:rsidR="0093623C" w:rsidRPr="00B57A7A">
        <w:rPr>
          <w:rFonts w:cs="Times New Roman"/>
          <w:b w:val="0"/>
          <w:bCs w:val="0"/>
          <w:sz w:val="24"/>
          <w:szCs w:val="24"/>
        </w:rPr>
        <w:t>while supervised by a lawyer at</w:t>
      </w:r>
      <w:r w:rsidR="00313094" w:rsidRPr="00B57A7A">
        <w:rPr>
          <w:rFonts w:cs="Times New Roman"/>
          <w:b w:val="0"/>
          <w:bCs w:val="0"/>
          <w:sz w:val="24"/>
          <w:szCs w:val="24"/>
        </w:rPr>
        <w:t xml:space="preserve"> that</w:t>
      </w:r>
      <w:r w:rsidR="0093623C" w:rsidRPr="00B57A7A">
        <w:rPr>
          <w:rFonts w:cs="Times New Roman"/>
          <w:b w:val="0"/>
          <w:bCs w:val="0"/>
          <w:sz w:val="24"/>
          <w:szCs w:val="24"/>
        </w:rPr>
        <w:t xml:space="preserve"> approved legal services organization</w:t>
      </w:r>
      <w:r w:rsidR="00284CDD">
        <w:rPr>
          <w:rFonts w:cs="Times New Roman"/>
          <w:b w:val="0"/>
          <w:bCs w:val="0"/>
          <w:sz w:val="24"/>
          <w:szCs w:val="24"/>
        </w:rPr>
        <w:t>.</w:t>
      </w:r>
    </w:p>
    <w:p w14:paraId="3EF24070" w14:textId="2D8F58CB" w:rsidR="00D01ADC" w:rsidRDefault="00331500" w:rsidP="004B1C16">
      <w:pPr>
        <w:pStyle w:val="Heading1"/>
        <w:numPr>
          <w:ilvl w:val="0"/>
          <w:numId w:val="0"/>
        </w:numPr>
        <w:spacing w:before="240"/>
        <w:ind w:left="1800" w:hanging="450"/>
        <w:jc w:val="both"/>
        <w:rPr>
          <w:rFonts w:cs="Times New Roman"/>
          <w:b w:val="0"/>
          <w:bCs w:val="0"/>
          <w:sz w:val="24"/>
          <w:szCs w:val="24"/>
        </w:rPr>
      </w:pPr>
      <w:r>
        <w:rPr>
          <w:rFonts w:cs="Times New Roman"/>
          <w:b w:val="0"/>
          <w:bCs w:val="0"/>
          <w:sz w:val="24"/>
          <w:szCs w:val="24"/>
        </w:rPr>
        <w:t>(1)</w:t>
      </w:r>
      <w:r>
        <w:rPr>
          <w:rFonts w:cs="Times New Roman"/>
          <w:b w:val="0"/>
          <w:bCs w:val="0"/>
          <w:sz w:val="24"/>
          <w:szCs w:val="24"/>
        </w:rPr>
        <w:tab/>
      </w:r>
      <w:r w:rsidR="004C72C7">
        <w:rPr>
          <w:rFonts w:cs="Times New Roman"/>
          <w:b w:val="0"/>
          <w:bCs w:val="0"/>
          <w:sz w:val="24"/>
          <w:szCs w:val="24"/>
        </w:rPr>
        <w:t xml:space="preserve">An authorized community justice worker is </w:t>
      </w:r>
      <w:r w:rsidR="003F3B4A">
        <w:rPr>
          <w:rFonts w:cs="Times New Roman"/>
          <w:b w:val="0"/>
          <w:bCs w:val="0"/>
          <w:sz w:val="24"/>
          <w:szCs w:val="24"/>
        </w:rPr>
        <w:t xml:space="preserve">only </w:t>
      </w:r>
      <w:r w:rsidR="004C72C7">
        <w:rPr>
          <w:rFonts w:cs="Times New Roman"/>
          <w:b w:val="0"/>
          <w:bCs w:val="0"/>
          <w:sz w:val="24"/>
          <w:szCs w:val="24"/>
        </w:rPr>
        <w:t>authorized to</w:t>
      </w:r>
      <w:r w:rsidR="00775061">
        <w:rPr>
          <w:rFonts w:cs="Times New Roman"/>
          <w:b w:val="0"/>
          <w:bCs w:val="0"/>
          <w:sz w:val="24"/>
          <w:szCs w:val="24"/>
        </w:rPr>
        <w:t>:</w:t>
      </w:r>
    </w:p>
    <w:p w14:paraId="41B55AC2" w14:textId="27023C26" w:rsidR="00331500" w:rsidRDefault="00775061" w:rsidP="004B1C16">
      <w:pPr>
        <w:pStyle w:val="Heading1"/>
        <w:numPr>
          <w:ilvl w:val="0"/>
          <w:numId w:val="0"/>
        </w:numPr>
        <w:ind w:left="2250" w:hanging="446"/>
        <w:jc w:val="both"/>
        <w:rPr>
          <w:rFonts w:cs="Times New Roman"/>
          <w:b w:val="0"/>
          <w:bCs w:val="0"/>
          <w:sz w:val="24"/>
          <w:szCs w:val="24"/>
        </w:rPr>
      </w:pPr>
      <w:r>
        <w:rPr>
          <w:rFonts w:cs="Times New Roman"/>
          <w:b w:val="0"/>
          <w:bCs w:val="0"/>
          <w:sz w:val="24"/>
          <w:szCs w:val="24"/>
        </w:rPr>
        <w:t>(a)</w:t>
      </w:r>
      <w:r>
        <w:rPr>
          <w:rFonts w:cs="Times New Roman"/>
          <w:b w:val="0"/>
          <w:bCs w:val="0"/>
          <w:sz w:val="24"/>
          <w:szCs w:val="24"/>
        </w:rPr>
        <w:tab/>
      </w:r>
      <w:r w:rsidR="00331500">
        <w:rPr>
          <w:rFonts w:cs="Times New Roman"/>
          <w:b w:val="0"/>
          <w:bCs w:val="0"/>
          <w:sz w:val="24"/>
          <w:szCs w:val="24"/>
        </w:rPr>
        <w:t>P</w:t>
      </w:r>
      <w:r w:rsidR="00033291" w:rsidRPr="00B57A7A">
        <w:rPr>
          <w:rFonts w:cs="Times New Roman"/>
          <w:b w:val="0"/>
          <w:bCs w:val="0"/>
          <w:sz w:val="24"/>
          <w:szCs w:val="24"/>
        </w:rPr>
        <w:t>rovid</w:t>
      </w:r>
      <w:r w:rsidR="003F3B4A">
        <w:rPr>
          <w:rFonts w:cs="Times New Roman"/>
          <w:b w:val="0"/>
          <w:bCs w:val="0"/>
          <w:sz w:val="24"/>
          <w:szCs w:val="24"/>
        </w:rPr>
        <w:t>e</w:t>
      </w:r>
      <w:r w:rsidR="00033291" w:rsidRPr="00B57A7A">
        <w:rPr>
          <w:rFonts w:cs="Times New Roman"/>
          <w:b w:val="0"/>
          <w:bCs w:val="0"/>
          <w:sz w:val="24"/>
          <w:szCs w:val="24"/>
        </w:rPr>
        <w:t xml:space="preserve"> </w:t>
      </w:r>
      <w:r w:rsidR="008C2EEE" w:rsidRPr="00B57A7A">
        <w:rPr>
          <w:rFonts w:cs="Times New Roman"/>
          <w:b w:val="0"/>
          <w:bCs w:val="0"/>
          <w:sz w:val="24"/>
          <w:szCs w:val="24"/>
        </w:rPr>
        <w:t xml:space="preserve">advice </w:t>
      </w:r>
      <w:r w:rsidR="00D9295B" w:rsidRPr="00B57A7A">
        <w:rPr>
          <w:rFonts w:cs="Times New Roman"/>
          <w:b w:val="0"/>
          <w:bCs w:val="0"/>
          <w:sz w:val="24"/>
          <w:szCs w:val="24"/>
        </w:rPr>
        <w:t>to the participant client</w:t>
      </w:r>
      <w:r w:rsidR="008C2EEE" w:rsidRPr="00B57A7A">
        <w:rPr>
          <w:rFonts w:cs="Times New Roman"/>
          <w:b w:val="0"/>
          <w:bCs w:val="0"/>
          <w:sz w:val="24"/>
          <w:szCs w:val="24"/>
        </w:rPr>
        <w:t xml:space="preserve">; </w:t>
      </w:r>
    </w:p>
    <w:p w14:paraId="32CB1695" w14:textId="3B5AB495" w:rsidR="00331500" w:rsidRDefault="00331500" w:rsidP="004B1C16">
      <w:pPr>
        <w:pStyle w:val="Heading1"/>
        <w:numPr>
          <w:ilvl w:val="0"/>
          <w:numId w:val="0"/>
        </w:numPr>
        <w:ind w:left="2250" w:hanging="446"/>
        <w:jc w:val="both"/>
        <w:rPr>
          <w:rFonts w:cs="Times New Roman"/>
          <w:b w:val="0"/>
          <w:bCs w:val="0"/>
          <w:sz w:val="24"/>
          <w:szCs w:val="24"/>
        </w:rPr>
      </w:pPr>
      <w:r>
        <w:rPr>
          <w:rFonts w:cs="Times New Roman"/>
          <w:b w:val="0"/>
          <w:bCs w:val="0"/>
          <w:sz w:val="24"/>
          <w:szCs w:val="24"/>
        </w:rPr>
        <w:t>(</w:t>
      </w:r>
      <w:r w:rsidR="00775061">
        <w:rPr>
          <w:rFonts w:cs="Times New Roman"/>
          <w:b w:val="0"/>
          <w:bCs w:val="0"/>
          <w:sz w:val="24"/>
          <w:szCs w:val="24"/>
        </w:rPr>
        <w:t>b</w:t>
      </w:r>
      <w:r>
        <w:rPr>
          <w:rFonts w:cs="Times New Roman"/>
          <w:b w:val="0"/>
          <w:bCs w:val="0"/>
          <w:sz w:val="24"/>
          <w:szCs w:val="24"/>
        </w:rPr>
        <w:t>)</w:t>
      </w:r>
      <w:r>
        <w:rPr>
          <w:rFonts w:cs="Times New Roman"/>
          <w:b w:val="0"/>
          <w:bCs w:val="0"/>
          <w:sz w:val="24"/>
          <w:szCs w:val="24"/>
        </w:rPr>
        <w:tab/>
        <w:t>P</w:t>
      </w:r>
      <w:r w:rsidR="00033291" w:rsidRPr="00B57A7A">
        <w:rPr>
          <w:rFonts w:cs="Times New Roman"/>
          <w:b w:val="0"/>
          <w:bCs w:val="0"/>
          <w:sz w:val="24"/>
          <w:szCs w:val="24"/>
        </w:rPr>
        <w:t>repar</w:t>
      </w:r>
      <w:r w:rsidR="003F3B4A">
        <w:rPr>
          <w:rFonts w:cs="Times New Roman"/>
          <w:b w:val="0"/>
          <w:bCs w:val="0"/>
          <w:sz w:val="24"/>
          <w:szCs w:val="24"/>
        </w:rPr>
        <w:t>e</w:t>
      </w:r>
      <w:r w:rsidR="00033291" w:rsidRPr="00B57A7A">
        <w:rPr>
          <w:rFonts w:cs="Times New Roman"/>
          <w:b w:val="0"/>
          <w:bCs w:val="0"/>
          <w:sz w:val="24"/>
          <w:szCs w:val="24"/>
        </w:rPr>
        <w:t xml:space="preserve"> a document, in any medium, on behalf of a</w:t>
      </w:r>
      <w:r w:rsidR="008C2EEE" w:rsidRPr="00B57A7A">
        <w:rPr>
          <w:rFonts w:cs="Times New Roman"/>
          <w:b w:val="0"/>
          <w:bCs w:val="0"/>
          <w:sz w:val="24"/>
          <w:szCs w:val="24"/>
        </w:rPr>
        <w:t xml:space="preserve"> participant client</w:t>
      </w:r>
      <w:r w:rsidR="00033291" w:rsidRPr="00B57A7A">
        <w:rPr>
          <w:rFonts w:cs="Times New Roman"/>
          <w:b w:val="0"/>
          <w:bCs w:val="0"/>
          <w:sz w:val="24"/>
          <w:szCs w:val="24"/>
        </w:rPr>
        <w:t xml:space="preserve"> for filing in any court, administrative agency, or tribunal; </w:t>
      </w:r>
    </w:p>
    <w:p w14:paraId="1C828C07" w14:textId="0A6703ED" w:rsidR="00EB6BFB" w:rsidRDefault="00331500" w:rsidP="004B1C16">
      <w:pPr>
        <w:pStyle w:val="Heading1"/>
        <w:numPr>
          <w:ilvl w:val="0"/>
          <w:numId w:val="0"/>
        </w:numPr>
        <w:ind w:left="2250" w:hanging="446"/>
        <w:jc w:val="both"/>
        <w:rPr>
          <w:rFonts w:cs="Times New Roman"/>
          <w:b w:val="0"/>
          <w:bCs w:val="0"/>
          <w:sz w:val="24"/>
          <w:szCs w:val="24"/>
        </w:rPr>
      </w:pPr>
      <w:r>
        <w:rPr>
          <w:rFonts w:cs="Times New Roman"/>
          <w:b w:val="0"/>
          <w:bCs w:val="0"/>
          <w:sz w:val="24"/>
          <w:szCs w:val="24"/>
        </w:rPr>
        <w:lastRenderedPageBreak/>
        <w:t>(</w:t>
      </w:r>
      <w:r w:rsidR="00775061">
        <w:rPr>
          <w:rFonts w:cs="Times New Roman"/>
          <w:b w:val="0"/>
          <w:bCs w:val="0"/>
          <w:sz w:val="24"/>
          <w:szCs w:val="24"/>
        </w:rPr>
        <w:t>c</w:t>
      </w:r>
      <w:r>
        <w:rPr>
          <w:rFonts w:cs="Times New Roman"/>
          <w:b w:val="0"/>
          <w:bCs w:val="0"/>
          <w:sz w:val="24"/>
          <w:szCs w:val="24"/>
        </w:rPr>
        <w:t>)</w:t>
      </w:r>
      <w:r>
        <w:rPr>
          <w:rFonts w:cs="Times New Roman"/>
          <w:b w:val="0"/>
          <w:bCs w:val="0"/>
          <w:sz w:val="24"/>
          <w:szCs w:val="24"/>
        </w:rPr>
        <w:tab/>
        <w:t>N</w:t>
      </w:r>
      <w:r w:rsidR="00033291" w:rsidRPr="00B57A7A">
        <w:rPr>
          <w:rFonts w:cs="Times New Roman"/>
          <w:b w:val="0"/>
          <w:bCs w:val="0"/>
          <w:sz w:val="24"/>
          <w:szCs w:val="24"/>
        </w:rPr>
        <w:t>egotiat</w:t>
      </w:r>
      <w:r w:rsidR="003F3B4A">
        <w:rPr>
          <w:rFonts w:cs="Times New Roman"/>
          <w:b w:val="0"/>
          <w:bCs w:val="0"/>
          <w:sz w:val="24"/>
          <w:szCs w:val="24"/>
        </w:rPr>
        <w:t>e</w:t>
      </w:r>
      <w:r w:rsidR="00033291" w:rsidRPr="00B57A7A">
        <w:rPr>
          <w:rFonts w:cs="Times New Roman"/>
          <w:b w:val="0"/>
          <w:bCs w:val="0"/>
          <w:sz w:val="24"/>
          <w:szCs w:val="24"/>
        </w:rPr>
        <w:t xml:space="preserve"> legal rights or responsibilities on behalf of </w:t>
      </w:r>
      <w:r w:rsidR="008C2EEE" w:rsidRPr="00B57A7A">
        <w:rPr>
          <w:rFonts w:cs="Times New Roman"/>
          <w:b w:val="0"/>
          <w:bCs w:val="0"/>
          <w:sz w:val="24"/>
          <w:szCs w:val="24"/>
        </w:rPr>
        <w:t>the participant client</w:t>
      </w:r>
      <w:r w:rsidR="00033291" w:rsidRPr="00B57A7A">
        <w:rPr>
          <w:rFonts w:cs="Times New Roman"/>
          <w:b w:val="0"/>
          <w:bCs w:val="0"/>
          <w:sz w:val="24"/>
          <w:szCs w:val="24"/>
        </w:rPr>
        <w:t>;</w:t>
      </w:r>
    </w:p>
    <w:p w14:paraId="53E7BE99" w14:textId="1C0E0ADE" w:rsidR="00571F24" w:rsidRDefault="00EB6BFB" w:rsidP="004B1C16">
      <w:pPr>
        <w:pStyle w:val="Heading1"/>
        <w:numPr>
          <w:ilvl w:val="0"/>
          <w:numId w:val="0"/>
        </w:numPr>
        <w:ind w:left="2250" w:hanging="446"/>
        <w:jc w:val="both"/>
        <w:rPr>
          <w:rFonts w:cs="Times New Roman"/>
          <w:b w:val="0"/>
          <w:bCs w:val="0"/>
          <w:sz w:val="24"/>
          <w:szCs w:val="24"/>
        </w:rPr>
      </w:pPr>
      <w:r>
        <w:rPr>
          <w:rFonts w:cs="Times New Roman"/>
          <w:b w:val="0"/>
          <w:bCs w:val="0"/>
          <w:sz w:val="24"/>
          <w:szCs w:val="24"/>
        </w:rPr>
        <w:t>(</w:t>
      </w:r>
      <w:r w:rsidR="00775061">
        <w:rPr>
          <w:rFonts w:cs="Times New Roman"/>
          <w:b w:val="0"/>
          <w:bCs w:val="0"/>
          <w:sz w:val="24"/>
          <w:szCs w:val="24"/>
        </w:rPr>
        <w:t>d</w:t>
      </w:r>
      <w:r>
        <w:rPr>
          <w:rFonts w:cs="Times New Roman"/>
          <w:b w:val="0"/>
          <w:bCs w:val="0"/>
          <w:sz w:val="24"/>
          <w:szCs w:val="24"/>
        </w:rPr>
        <w:t>)</w:t>
      </w:r>
      <w:r>
        <w:rPr>
          <w:rFonts w:cs="Times New Roman"/>
          <w:b w:val="0"/>
          <w:bCs w:val="0"/>
          <w:sz w:val="24"/>
          <w:szCs w:val="24"/>
        </w:rPr>
        <w:tab/>
        <w:t>P</w:t>
      </w:r>
      <w:r w:rsidR="00033291" w:rsidRPr="00B57A7A">
        <w:rPr>
          <w:rFonts w:cs="Times New Roman"/>
          <w:b w:val="0"/>
          <w:bCs w:val="0"/>
          <w:sz w:val="24"/>
          <w:szCs w:val="24"/>
        </w:rPr>
        <w:t>repar</w:t>
      </w:r>
      <w:r w:rsidR="003F3B4A">
        <w:rPr>
          <w:rFonts w:cs="Times New Roman"/>
          <w:b w:val="0"/>
          <w:bCs w:val="0"/>
          <w:sz w:val="24"/>
          <w:szCs w:val="24"/>
        </w:rPr>
        <w:t>e</w:t>
      </w:r>
      <w:r w:rsidR="00033291" w:rsidRPr="00B57A7A">
        <w:rPr>
          <w:rFonts w:cs="Times New Roman"/>
          <w:b w:val="0"/>
          <w:bCs w:val="0"/>
          <w:sz w:val="24"/>
          <w:szCs w:val="24"/>
        </w:rPr>
        <w:t xml:space="preserve"> a document, in any medium, intended to affect or secure a</w:t>
      </w:r>
      <w:r w:rsidR="008C2EEE" w:rsidRPr="00B57A7A">
        <w:rPr>
          <w:rFonts w:cs="Times New Roman"/>
          <w:b w:val="0"/>
          <w:bCs w:val="0"/>
          <w:sz w:val="24"/>
          <w:szCs w:val="24"/>
        </w:rPr>
        <w:t xml:space="preserve"> participant</w:t>
      </w:r>
      <w:r w:rsidR="00033291" w:rsidRPr="00B57A7A">
        <w:rPr>
          <w:rFonts w:cs="Times New Roman"/>
          <w:b w:val="0"/>
          <w:bCs w:val="0"/>
          <w:sz w:val="24"/>
          <w:szCs w:val="24"/>
        </w:rPr>
        <w:t xml:space="preserve"> client’s legal rights; or </w:t>
      </w:r>
    </w:p>
    <w:p w14:paraId="2D3C40B0" w14:textId="4E6B2907" w:rsidR="00D46E91" w:rsidRDefault="00571F24" w:rsidP="004B1C16">
      <w:pPr>
        <w:pStyle w:val="Heading1"/>
        <w:numPr>
          <w:ilvl w:val="0"/>
          <w:numId w:val="0"/>
        </w:numPr>
        <w:ind w:left="2250" w:hanging="446"/>
        <w:jc w:val="both"/>
        <w:rPr>
          <w:rFonts w:cs="Times New Roman"/>
          <w:b w:val="0"/>
          <w:bCs w:val="0"/>
          <w:sz w:val="24"/>
          <w:szCs w:val="24"/>
        </w:rPr>
      </w:pPr>
      <w:r>
        <w:rPr>
          <w:rFonts w:cs="Times New Roman"/>
          <w:b w:val="0"/>
          <w:bCs w:val="0"/>
          <w:sz w:val="24"/>
          <w:szCs w:val="24"/>
        </w:rPr>
        <w:t>(</w:t>
      </w:r>
      <w:r w:rsidR="00775061">
        <w:rPr>
          <w:rFonts w:cs="Times New Roman"/>
          <w:b w:val="0"/>
          <w:bCs w:val="0"/>
          <w:sz w:val="24"/>
          <w:szCs w:val="24"/>
        </w:rPr>
        <w:t>e</w:t>
      </w:r>
      <w:r>
        <w:rPr>
          <w:rFonts w:cs="Times New Roman"/>
          <w:b w:val="0"/>
          <w:bCs w:val="0"/>
          <w:sz w:val="24"/>
          <w:szCs w:val="24"/>
        </w:rPr>
        <w:t>)</w:t>
      </w:r>
      <w:r>
        <w:rPr>
          <w:rFonts w:cs="Times New Roman"/>
          <w:b w:val="0"/>
          <w:bCs w:val="0"/>
          <w:sz w:val="24"/>
          <w:szCs w:val="24"/>
        </w:rPr>
        <w:tab/>
        <w:t>R</w:t>
      </w:r>
      <w:r w:rsidR="00033291" w:rsidRPr="00B57A7A">
        <w:rPr>
          <w:rFonts w:cs="Times New Roman"/>
          <w:b w:val="0"/>
          <w:bCs w:val="0"/>
          <w:sz w:val="24"/>
          <w:szCs w:val="24"/>
        </w:rPr>
        <w:t>epresent a</w:t>
      </w:r>
      <w:r w:rsidR="008C2EEE" w:rsidRPr="00B57A7A">
        <w:rPr>
          <w:rFonts w:cs="Times New Roman"/>
          <w:b w:val="0"/>
          <w:bCs w:val="0"/>
          <w:sz w:val="24"/>
          <w:szCs w:val="24"/>
        </w:rPr>
        <w:t xml:space="preserve"> participant </w:t>
      </w:r>
      <w:r w:rsidR="00033291" w:rsidRPr="00B57A7A">
        <w:rPr>
          <w:rFonts w:cs="Times New Roman"/>
          <w:b w:val="0"/>
          <w:bCs w:val="0"/>
          <w:sz w:val="24"/>
          <w:szCs w:val="24"/>
        </w:rPr>
        <w:t xml:space="preserve">client in an administrative proceeding. </w:t>
      </w:r>
    </w:p>
    <w:p w14:paraId="157C0550" w14:textId="4CE09ACD" w:rsidR="007E788B" w:rsidRPr="00B57A7A" w:rsidRDefault="00D46E91" w:rsidP="004B1C16">
      <w:pPr>
        <w:pStyle w:val="Heading1"/>
        <w:numPr>
          <w:ilvl w:val="0"/>
          <w:numId w:val="0"/>
        </w:numPr>
        <w:ind w:left="1800" w:hanging="446"/>
        <w:jc w:val="both"/>
        <w:rPr>
          <w:rFonts w:cs="Times New Roman"/>
          <w:b w:val="0"/>
          <w:bCs w:val="0"/>
          <w:sz w:val="24"/>
          <w:szCs w:val="24"/>
        </w:rPr>
      </w:pPr>
      <w:r>
        <w:rPr>
          <w:rFonts w:cs="Times New Roman"/>
          <w:b w:val="0"/>
          <w:bCs w:val="0"/>
          <w:sz w:val="24"/>
          <w:szCs w:val="24"/>
        </w:rPr>
        <w:t>(2)</w:t>
      </w:r>
      <w:r>
        <w:rPr>
          <w:rFonts w:cs="Times New Roman"/>
          <w:b w:val="0"/>
          <w:bCs w:val="0"/>
          <w:sz w:val="24"/>
          <w:szCs w:val="24"/>
        </w:rPr>
        <w:tab/>
      </w:r>
      <w:r w:rsidR="00252600">
        <w:rPr>
          <w:rFonts w:cs="Times New Roman"/>
          <w:b w:val="0"/>
          <w:bCs w:val="0"/>
          <w:sz w:val="24"/>
          <w:szCs w:val="24"/>
        </w:rPr>
        <w:t>An authorized community justice worker is not authorized to provide</w:t>
      </w:r>
      <w:r w:rsidR="00252600" w:rsidRPr="00B57A7A">
        <w:rPr>
          <w:rFonts w:cs="Times New Roman"/>
          <w:b w:val="0"/>
          <w:bCs w:val="0"/>
          <w:sz w:val="24"/>
          <w:szCs w:val="24"/>
        </w:rPr>
        <w:t xml:space="preserve"> </w:t>
      </w:r>
      <w:r w:rsidR="005D50D0" w:rsidRPr="005D50D0">
        <w:rPr>
          <w:rFonts w:cs="Times New Roman"/>
          <w:b w:val="0"/>
          <w:bCs w:val="0"/>
          <w:sz w:val="24"/>
          <w:szCs w:val="24"/>
        </w:rPr>
        <w:t>legal assistance and legal advice</w:t>
      </w:r>
      <w:r w:rsidR="00033291" w:rsidRPr="00B57A7A">
        <w:rPr>
          <w:rFonts w:cs="Times New Roman"/>
          <w:b w:val="0"/>
          <w:bCs w:val="0"/>
          <w:sz w:val="24"/>
          <w:szCs w:val="24"/>
        </w:rPr>
        <w:t xml:space="preserve"> </w:t>
      </w:r>
      <w:r w:rsidR="00C358F6">
        <w:rPr>
          <w:rFonts w:cs="Times New Roman"/>
          <w:b w:val="0"/>
          <w:bCs w:val="0"/>
          <w:sz w:val="24"/>
          <w:szCs w:val="24"/>
        </w:rPr>
        <w:t>of any kind</w:t>
      </w:r>
      <w:r w:rsidR="00033291" w:rsidRPr="00B57A7A">
        <w:rPr>
          <w:rFonts w:cs="Times New Roman"/>
          <w:b w:val="0"/>
          <w:bCs w:val="0"/>
          <w:sz w:val="24"/>
          <w:szCs w:val="24"/>
        </w:rPr>
        <w:t xml:space="preserve"> in </w:t>
      </w:r>
      <w:r w:rsidR="003F3B4A">
        <w:rPr>
          <w:rFonts w:cs="Times New Roman"/>
          <w:b w:val="0"/>
          <w:bCs w:val="0"/>
          <w:sz w:val="24"/>
          <w:szCs w:val="24"/>
        </w:rPr>
        <w:t xml:space="preserve">the area of </w:t>
      </w:r>
      <w:r w:rsidR="00033291" w:rsidRPr="00B57A7A">
        <w:rPr>
          <w:rFonts w:cs="Times New Roman"/>
          <w:b w:val="0"/>
          <w:bCs w:val="0"/>
          <w:sz w:val="24"/>
          <w:szCs w:val="24"/>
        </w:rPr>
        <w:t>criminal litigation.</w:t>
      </w:r>
      <w:bookmarkEnd w:id="31"/>
      <w:r w:rsidR="00857332" w:rsidRPr="00B57A7A">
        <w:rPr>
          <w:rFonts w:cs="Times New Roman"/>
          <w:b w:val="0"/>
          <w:bCs w:val="0"/>
          <w:sz w:val="24"/>
          <w:szCs w:val="24"/>
        </w:rPr>
        <w:t xml:space="preserve"> </w:t>
      </w:r>
      <w:bookmarkEnd w:id="33"/>
    </w:p>
    <w:bookmarkEnd w:id="32"/>
    <w:p w14:paraId="215B23F4" w14:textId="1E141C93" w:rsidR="009C1517" w:rsidRPr="009C1517" w:rsidRDefault="005523A1" w:rsidP="004B1C16">
      <w:pPr>
        <w:pStyle w:val="Heading1"/>
        <w:numPr>
          <w:ilvl w:val="4"/>
          <w:numId w:val="15"/>
        </w:numPr>
        <w:tabs>
          <w:tab w:val="left" w:pos="-270"/>
        </w:tabs>
        <w:spacing w:before="240" w:after="240"/>
        <w:ind w:left="1353" w:hanging="446"/>
        <w:jc w:val="both"/>
        <w:rPr>
          <w:rFonts w:cs="Times New Roman"/>
          <w:sz w:val="24"/>
          <w:szCs w:val="24"/>
        </w:rPr>
      </w:pPr>
      <w:r w:rsidRPr="00D46E91">
        <w:rPr>
          <w:rFonts w:cs="Times New Roman"/>
          <w:b w:val="0"/>
          <w:bCs w:val="0"/>
          <w:sz w:val="24"/>
          <w:szCs w:val="24"/>
        </w:rPr>
        <w:t xml:space="preserve">Certified </w:t>
      </w:r>
      <w:r w:rsidR="00E37970">
        <w:rPr>
          <w:rFonts w:cs="Times New Roman"/>
          <w:b w:val="0"/>
          <w:bCs w:val="0"/>
          <w:sz w:val="24"/>
          <w:szCs w:val="24"/>
        </w:rPr>
        <w:t>c</w:t>
      </w:r>
      <w:r w:rsidR="00A43C98" w:rsidRPr="00D46E91">
        <w:rPr>
          <w:rFonts w:cs="Times New Roman"/>
          <w:b w:val="0"/>
          <w:bCs w:val="0"/>
          <w:sz w:val="24"/>
          <w:szCs w:val="24"/>
        </w:rPr>
        <w:t xml:space="preserve">ommunity </w:t>
      </w:r>
      <w:r w:rsidR="00E37970">
        <w:rPr>
          <w:rFonts w:cs="Times New Roman"/>
          <w:b w:val="0"/>
          <w:bCs w:val="0"/>
          <w:sz w:val="24"/>
          <w:szCs w:val="24"/>
        </w:rPr>
        <w:t>l</w:t>
      </w:r>
      <w:r w:rsidRPr="00D46E91">
        <w:rPr>
          <w:rFonts w:cs="Times New Roman"/>
          <w:b w:val="0"/>
          <w:bCs w:val="0"/>
          <w:sz w:val="24"/>
          <w:szCs w:val="24"/>
        </w:rPr>
        <w:t xml:space="preserve">egal </w:t>
      </w:r>
      <w:r w:rsidR="00E37970">
        <w:rPr>
          <w:rFonts w:cs="Times New Roman"/>
          <w:b w:val="0"/>
          <w:bCs w:val="0"/>
          <w:sz w:val="24"/>
          <w:szCs w:val="24"/>
        </w:rPr>
        <w:t>a</w:t>
      </w:r>
      <w:r w:rsidRPr="00D46E91">
        <w:rPr>
          <w:rFonts w:cs="Times New Roman"/>
          <w:b w:val="0"/>
          <w:bCs w:val="0"/>
          <w:sz w:val="24"/>
          <w:szCs w:val="24"/>
        </w:rPr>
        <w:t xml:space="preserve">dvocate. </w:t>
      </w:r>
      <w:bookmarkStart w:id="34" w:name="_Hlk179209579"/>
      <w:r w:rsidR="00842653">
        <w:rPr>
          <w:rFonts w:cs="Times New Roman"/>
          <w:b w:val="0"/>
          <w:bCs w:val="0"/>
          <w:sz w:val="24"/>
          <w:szCs w:val="24"/>
        </w:rPr>
        <w:t xml:space="preserve">A </w:t>
      </w:r>
      <w:r w:rsidR="00956B14" w:rsidRPr="00956B14">
        <w:rPr>
          <w:rFonts w:cs="Times New Roman"/>
          <w:b w:val="0"/>
          <w:bCs w:val="0"/>
          <w:sz w:val="24"/>
          <w:szCs w:val="24"/>
        </w:rPr>
        <w:t xml:space="preserve">certified </w:t>
      </w:r>
      <w:r w:rsidR="00842653">
        <w:rPr>
          <w:rFonts w:cs="Times New Roman"/>
          <w:b w:val="0"/>
          <w:bCs w:val="0"/>
          <w:sz w:val="24"/>
          <w:szCs w:val="24"/>
        </w:rPr>
        <w:t xml:space="preserve">community </w:t>
      </w:r>
      <w:r w:rsidR="00956B14" w:rsidRPr="00956B14">
        <w:rPr>
          <w:rFonts w:cs="Times New Roman"/>
          <w:b w:val="0"/>
          <w:bCs w:val="0"/>
          <w:sz w:val="24"/>
          <w:szCs w:val="24"/>
        </w:rPr>
        <w:t xml:space="preserve">legal advocate </w:t>
      </w:r>
      <w:r w:rsidR="00D9682E">
        <w:rPr>
          <w:rFonts w:cs="Times New Roman"/>
          <w:b w:val="0"/>
          <w:bCs w:val="0"/>
          <w:sz w:val="24"/>
          <w:szCs w:val="24"/>
        </w:rPr>
        <w:t>is only authorized to</w:t>
      </w:r>
      <w:r w:rsidR="00D44A6D">
        <w:rPr>
          <w:rFonts w:cs="Times New Roman"/>
          <w:b w:val="0"/>
          <w:bCs w:val="0"/>
          <w:sz w:val="24"/>
          <w:szCs w:val="24"/>
        </w:rPr>
        <w:t xml:space="preserve"> </w:t>
      </w:r>
      <w:r w:rsidR="00DD27A0">
        <w:rPr>
          <w:rFonts w:cs="Times New Roman"/>
          <w:b w:val="0"/>
          <w:bCs w:val="0"/>
          <w:sz w:val="24"/>
          <w:szCs w:val="24"/>
        </w:rPr>
        <w:t>provide</w:t>
      </w:r>
      <w:r w:rsidR="006F7DDD">
        <w:rPr>
          <w:rFonts w:cs="Times New Roman"/>
          <w:b w:val="0"/>
          <w:bCs w:val="0"/>
          <w:sz w:val="24"/>
          <w:szCs w:val="24"/>
        </w:rPr>
        <w:t xml:space="preserve"> </w:t>
      </w:r>
      <w:r w:rsidR="00E75F59" w:rsidRPr="00E75F59">
        <w:rPr>
          <w:rFonts w:cs="Times New Roman"/>
          <w:b w:val="0"/>
          <w:bCs w:val="0"/>
          <w:sz w:val="24"/>
          <w:szCs w:val="24"/>
        </w:rPr>
        <w:t>legal assistance and legal advice</w:t>
      </w:r>
      <w:r w:rsidR="00390C7E">
        <w:rPr>
          <w:rFonts w:cs="Times New Roman"/>
          <w:b w:val="0"/>
          <w:bCs w:val="0"/>
          <w:sz w:val="24"/>
          <w:szCs w:val="24"/>
        </w:rPr>
        <w:t xml:space="preserve">, </w:t>
      </w:r>
      <w:r w:rsidR="00390C7E" w:rsidRPr="00B57A7A">
        <w:rPr>
          <w:rFonts w:cs="Times New Roman"/>
          <w:b w:val="0"/>
          <w:bCs w:val="0"/>
          <w:sz w:val="24"/>
          <w:szCs w:val="24"/>
        </w:rPr>
        <w:t xml:space="preserve">without </w:t>
      </w:r>
      <w:r w:rsidR="00390C7E">
        <w:rPr>
          <w:rFonts w:cs="Times New Roman"/>
          <w:b w:val="0"/>
          <w:bCs w:val="0"/>
          <w:sz w:val="24"/>
          <w:szCs w:val="24"/>
        </w:rPr>
        <w:t>a lawyer’s</w:t>
      </w:r>
      <w:r w:rsidR="00390C7E" w:rsidRPr="00B57A7A">
        <w:rPr>
          <w:rFonts w:cs="Times New Roman"/>
          <w:b w:val="0"/>
          <w:bCs w:val="0"/>
          <w:sz w:val="24"/>
          <w:szCs w:val="24"/>
        </w:rPr>
        <w:t xml:space="preserve"> supervis</w:t>
      </w:r>
      <w:r w:rsidR="00390C7E">
        <w:rPr>
          <w:rFonts w:cs="Times New Roman"/>
          <w:b w:val="0"/>
          <w:bCs w:val="0"/>
          <w:sz w:val="24"/>
          <w:szCs w:val="24"/>
        </w:rPr>
        <w:t>ion,</w:t>
      </w:r>
      <w:r w:rsidR="00BD7F4E" w:rsidRPr="00BD7F4E">
        <w:rPr>
          <w:rFonts w:cs="Times New Roman"/>
          <w:b w:val="0"/>
          <w:bCs w:val="0"/>
          <w:sz w:val="24"/>
          <w:szCs w:val="24"/>
        </w:rPr>
        <w:t xml:space="preserve"> </w:t>
      </w:r>
      <w:r w:rsidR="00BD7F4E" w:rsidRPr="00B57A7A">
        <w:rPr>
          <w:rFonts w:cs="Times New Roman"/>
          <w:b w:val="0"/>
          <w:bCs w:val="0"/>
          <w:sz w:val="24"/>
          <w:szCs w:val="24"/>
        </w:rPr>
        <w:t xml:space="preserve">to a participant </w:t>
      </w:r>
      <w:r w:rsidR="00890F4A" w:rsidRPr="00AE5C4D">
        <w:rPr>
          <w:rFonts w:cs="Times New Roman"/>
          <w:b w:val="0"/>
          <w:bCs w:val="0"/>
          <w:sz w:val="24"/>
          <w:szCs w:val="24"/>
        </w:rPr>
        <w:t xml:space="preserve">otherwise being served by </w:t>
      </w:r>
      <w:r w:rsidR="00BD7F4E" w:rsidRPr="00B57A7A">
        <w:rPr>
          <w:rFonts w:cs="Times New Roman"/>
          <w:b w:val="0"/>
          <w:bCs w:val="0"/>
          <w:sz w:val="24"/>
          <w:szCs w:val="24"/>
        </w:rPr>
        <w:t>a certified community-based organization</w:t>
      </w:r>
      <w:r w:rsidR="00DD27A0" w:rsidRPr="00B57A7A">
        <w:rPr>
          <w:rFonts w:cs="Times New Roman"/>
          <w:b w:val="0"/>
          <w:bCs w:val="0"/>
          <w:sz w:val="24"/>
          <w:szCs w:val="24"/>
        </w:rPr>
        <w:t xml:space="preserve"> </w:t>
      </w:r>
      <w:r w:rsidR="00F668BC" w:rsidRPr="00F540CF">
        <w:rPr>
          <w:rFonts w:cs="Times New Roman"/>
          <w:b w:val="0"/>
          <w:bCs w:val="0"/>
          <w:sz w:val="24"/>
          <w:szCs w:val="24"/>
        </w:rPr>
        <w:t>regarding issues individuals commonly experience</w:t>
      </w:r>
      <w:r w:rsidR="00F668BC" w:rsidRPr="00B57A7A">
        <w:rPr>
          <w:rFonts w:cs="Times New Roman"/>
          <w:b w:val="0"/>
          <w:bCs w:val="0"/>
          <w:sz w:val="24"/>
          <w:szCs w:val="24"/>
        </w:rPr>
        <w:t xml:space="preserve"> </w:t>
      </w:r>
      <w:r w:rsidR="00DD27A0" w:rsidRPr="00B57A7A">
        <w:rPr>
          <w:rFonts w:cs="Times New Roman"/>
          <w:b w:val="0"/>
          <w:bCs w:val="0"/>
          <w:sz w:val="24"/>
          <w:szCs w:val="24"/>
        </w:rPr>
        <w:t xml:space="preserve">in </w:t>
      </w:r>
      <w:r w:rsidR="006424F0">
        <w:rPr>
          <w:rFonts w:cs="Times New Roman"/>
          <w:b w:val="0"/>
          <w:bCs w:val="0"/>
          <w:sz w:val="24"/>
          <w:szCs w:val="24"/>
        </w:rPr>
        <w:t>the</w:t>
      </w:r>
      <w:r w:rsidR="00DD27A0" w:rsidRPr="00B57A7A">
        <w:rPr>
          <w:rFonts w:cs="Times New Roman"/>
          <w:b w:val="0"/>
          <w:bCs w:val="0"/>
          <w:sz w:val="24"/>
          <w:szCs w:val="24"/>
        </w:rPr>
        <w:t xml:space="preserve"> approved area</w:t>
      </w:r>
      <w:r w:rsidR="00DD27A0">
        <w:rPr>
          <w:rFonts w:cs="Times New Roman"/>
          <w:b w:val="0"/>
          <w:bCs w:val="0"/>
          <w:sz w:val="24"/>
          <w:szCs w:val="24"/>
        </w:rPr>
        <w:t>s</w:t>
      </w:r>
      <w:r w:rsidR="00DD27A0" w:rsidRPr="00B57A7A">
        <w:rPr>
          <w:rFonts w:cs="Times New Roman"/>
          <w:b w:val="0"/>
          <w:bCs w:val="0"/>
          <w:sz w:val="24"/>
          <w:szCs w:val="24"/>
        </w:rPr>
        <w:t xml:space="preserve"> of law </w:t>
      </w:r>
      <w:r w:rsidR="002A1A62">
        <w:rPr>
          <w:rFonts w:cs="Times New Roman"/>
          <w:b w:val="0"/>
          <w:bCs w:val="0"/>
          <w:sz w:val="24"/>
          <w:szCs w:val="24"/>
        </w:rPr>
        <w:t>in</w:t>
      </w:r>
      <w:r w:rsidR="00DD27A0" w:rsidRPr="00B57A7A">
        <w:rPr>
          <w:rFonts w:cs="Times New Roman"/>
          <w:b w:val="0"/>
          <w:bCs w:val="0"/>
          <w:sz w:val="24"/>
          <w:szCs w:val="24"/>
        </w:rPr>
        <w:t xml:space="preserve"> which the community legal advocate</w:t>
      </w:r>
      <w:r w:rsidR="002A1A62">
        <w:rPr>
          <w:rFonts w:cs="Times New Roman"/>
          <w:b w:val="0"/>
          <w:bCs w:val="0"/>
          <w:sz w:val="24"/>
          <w:szCs w:val="24"/>
        </w:rPr>
        <w:t xml:space="preserve"> </w:t>
      </w:r>
      <w:r w:rsidR="002A1A62" w:rsidRPr="00B57A7A">
        <w:rPr>
          <w:rFonts w:cs="Times New Roman"/>
          <w:b w:val="0"/>
          <w:bCs w:val="0"/>
          <w:sz w:val="24"/>
          <w:szCs w:val="24"/>
        </w:rPr>
        <w:t xml:space="preserve">has </w:t>
      </w:r>
      <w:r w:rsidR="002A1A62">
        <w:rPr>
          <w:rFonts w:cs="Times New Roman"/>
          <w:b w:val="0"/>
          <w:bCs w:val="0"/>
          <w:sz w:val="24"/>
          <w:szCs w:val="24"/>
        </w:rPr>
        <w:t>been certified</w:t>
      </w:r>
      <w:r w:rsidR="0078291D">
        <w:rPr>
          <w:rFonts w:cs="Times New Roman"/>
          <w:b w:val="0"/>
          <w:bCs w:val="0"/>
          <w:sz w:val="24"/>
          <w:szCs w:val="24"/>
        </w:rPr>
        <w:t>, as follows</w:t>
      </w:r>
      <w:r w:rsidR="0041394D">
        <w:rPr>
          <w:rFonts w:cs="Times New Roman"/>
          <w:b w:val="0"/>
          <w:bCs w:val="0"/>
          <w:sz w:val="24"/>
          <w:szCs w:val="24"/>
        </w:rPr>
        <w:t>:</w:t>
      </w:r>
      <w:r w:rsidR="00DD27A0" w:rsidRPr="00956B14">
        <w:rPr>
          <w:rFonts w:cs="Times New Roman"/>
          <w:b w:val="0"/>
          <w:bCs w:val="0"/>
          <w:sz w:val="24"/>
          <w:szCs w:val="24"/>
        </w:rPr>
        <w:t xml:space="preserve"> </w:t>
      </w:r>
    </w:p>
    <w:p w14:paraId="2A3CF3A9" w14:textId="6E287E29" w:rsidR="000C74C5" w:rsidRDefault="00353898" w:rsidP="004B1C16">
      <w:pPr>
        <w:pStyle w:val="Heading1"/>
        <w:numPr>
          <w:ilvl w:val="0"/>
          <w:numId w:val="0"/>
        </w:numPr>
        <w:tabs>
          <w:tab w:val="left" w:pos="-270"/>
        </w:tabs>
        <w:ind w:left="1800" w:hanging="446"/>
        <w:jc w:val="both"/>
        <w:rPr>
          <w:rFonts w:cs="Times New Roman"/>
          <w:b w:val="0"/>
          <w:bCs w:val="0"/>
          <w:sz w:val="24"/>
          <w:szCs w:val="24"/>
        </w:rPr>
      </w:pPr>
      <w:r w:rsidRPr="00353898">
        <w:rPr>
          <w:rFonts w:cs="Times New Roman"/>
          <w:b w:val="0"/>
          <w:bCs w:val="0"/>
          <w:sz w:val="24"/>
          <w:szCs w:val="24"/>
        </w:rPr>
        <w:t>(1)</w:t>
      </w:r>
      <w:r>
        <w:rPr>
          <w:rFonts w:cs="Times New Roman"/>
          <w:b w:val="0"/>
          <w:bCs w:val="0"/>
          <w:sz w:val="24"/>
          <w:szCs w:val="24"/>
        </w:rPr>
        <w:tab/>
      </w:r>
      <w:r w:rsidR="00C7581E">
        <w:rPr>
          <w:rFonts w:cs="Times New Roman"/>
          <w:b w:val="0"/>
          <w:bCs w:val="0"/>
          <w:sz w:val="24"/>
          <w:szCs w:val="24"/>
        </w:rPr>
        <w:t>Concerning t</w:t>
      </w:r>
      <w:r w:rsidR="002C49EB">
        <w:rPr>
          <w:rFonts w:cs="Times New Roman"/>
          <w:b w:val="0"/>
          <w:bCs w:val="0"/>
          <w:sz w:val="24"/>
          <w:szCs w:val="24"/>
        </w:rPr>
        <w:t>he</w:t>
      </w:r>
      <w:r w:rsidR="007F6781" w:rsidRPr="00F540CF">
        <w:rPr>
          <w:rFonts w:cs="Times New Roman"/>
          <w:b w:val="0"/>
          <w:bCs w:val="0"/>
          <w:sz w:val="24"/>
          <w:szCs w:val="24"/>
        </w:rPr>
        <w:t xml:space="preserve"> rights and obligations of individuals involved in such proceedings, dispute resolution strategies</w:t>
      </w:r>
      <w:r w:rsidR="000C74C5">
        <w:rPr>
          <w:rFonts w:cs="Times New Roman"/>
          <w:b w:val="0"/>
          <w:bCs w:val="0"/>
          <w:sz w:val="24"/>
          <w:szCs w:val="24"/>
        </w:rPr>
        <w:t>,</w:t>
      </w:r>
      <w:r w:rsidR="000B6990" w:rsidRPr="00F540CF">
        <w:rPr>
          <w:rFonts w:cs="Times New Roman"/>
          <w:b w:val="0"/>
          <w:bCs w:val="0"/>
          <w:sz w:val="24"/>
          <w:szCs w:val="24"/>
        </w:rPr>
        <w:t xml:space="preserve"> and screen</w:t>
      </w:r>
      <w:r w:rsidR="000C74C5">
        <w:rPr>
          <w:rFonts w:cs="Times New Roman"/>
          <w:b w:val="0"/>
          <w:bCs w:val="0"/>
          <w:sz w:val="24"/>
          <w:szCs w:val="24"/>
        </w:rPr>
        <w:t>ing</w:t>
      </w:r>
      <w:r w:rsidR="000B6990" w:rsidRPr="00F540CF">
        <w:rPr>
          <w:rFonts w:cs="Times New Roman"/>
          <w:b w:val="0"/>
          <w:bCs w:val="0"/>
          <w:sz w:val="24"/>
          <w:szCs w:val="24"/>
        </w:rPr>
        <w:t xml:space="preserve"> for legal defenses; </w:t>
      </w:r>
    </w:p>
    <w:p w14:paraId="5F2E2F97" w14:textId="7E2F735E" w:rsidR="00E56A72" w:rsidRDefault="000C74C5" w:rsidP="004B1C16">
      <w:pPr>
        <w:pStyle w:val="Heading1"/>
        <w:numPr>
          <w:ilvl w:val="0"/>
          <w:numId w:val="0"/>
        </w:numPr>
        <w:tabs>
          <w:tab w:val="left" w:pos="-270"/>
        </w:tabs>
        <w:ind w:left="1800" w:hanging="446"/>
        <w:jc w:val="both"/>
        <w:rPr>
          <w:rFonts w:cs="Times New Roman"/>
          <w:b w:val="0"/>
          <w:bCs w:val="0"/>
          <w:sz w:val="24"/>
          <w:szCs w:val="24"/>
        </w:rPr>
      </w:pPr>
      <w:r>
        <w:rPr>
          <w:rFonts w:cs="Times New Roman"/>
          <w:b w:val="0"/>
          <w:bCs w:val="0"/>
          <w:sz w:val="24"/>
          <w:szCs w:val="24"/>
        </w:rPr>
        <w:t>(2)</w:t>
      </w:r>
      <w:r>
        <w:rPr>
          <w:rFonts w:cs="Times New Roman"/>
          <w:b w:val="0"/>
          <w:bCs w:val="0"/>
          <w:sz w:val="24"/>
          <w:szCs w:val="24"/>
        </w:rPr>
        <w:tab/>
      </w:r>
      <w:r w:rsidR="00C7581E">
        <w:rPr>
          <w:rFonts w:cs="Times New Roman"/>
          <w:b w:val="0"/>
          <w:bCs w:val="0"/>
          <w:sz w:val="24"/>
          <w:szCs w:val="24"/>
        </w:rPr>
        <w:t>Concerning t</w:t>
      </w:r>
      <w:r w:rsidR="00EC3467" w:rsidRPr="00F540CF">
        <w:rPr>
          <w:rFonts w:cs="Times New Roman"/>
          <w:b w:val="0"/>
          <w:bCs w:val="0"/>
          <w:sz w:val="24"/>
          <w:szCs w:val="24"/>
        </w:rPr>
        <w:t>he proces</w:t>
      </w:r>
      <w:r w:rsidR="00EC3467" w:rsidRPr="00B57A7A">
        <w:rPr>
          <w:rFonts w:cs="Times New Roman"/>
          <w:b w:val="0"/>
          <w:bCs w:val="0"/>
          <w:sz w:val="24"/>
          <w:szCs w:val="24"/>
        </w:rPr>
        <w:t>s and timeline</w:t>
      </w:r>
      <w:r>
        <w:rPr>
          <w:rFonts w:cs="Times New Roman"/>
          <w:b w:val="0"/>
          <w:bCs w:val="0"/>
          <w:sz w:val="24"/>
          <w:szCs w:val="24"/>
        </w:rPr>
        <w:t xml:space="preserve"> </w:t>
      </w:r>
      <w:r w:rsidR="00373B05">
        <w:rPr>
          <w:rFonts w:cs="Times New Roman"/>
          <w:b w:val="0"/>
          <w:bCs w:val="0"/>
          <w:sz w:val="24"/>
          <w:szCs w:val="24"/>
        </w:rPr>
        <w:t>of such proceedings</w:t>
      </w:r>
      <w:r w:rsidR="00E64110" w:rsidRPr="00B57A7A">
        <w:rPr>
          <w:rFonts w:cs="Times New Roman"/>
          <w:b w:val="0"/>
          <w:bCs w:val="0"/>
          <w:sz w:val="24"/>
          <w:szCs w:val="24"/>
        </w:rPr>
        <w:t xml:space="preserve">, </w:t>
      </w:r>
      <w:r w:rsidR="00373B05">
        <w:rPr>
          <w:rFonts w:cs="Times New Roman"/>
          <w:b w:val="0"/>
          <w:bCs w:val="0"/>
          <w:sz w:val="24"/>
          <w:szCs w:val="24"/>
        </w:rPr>
        <w:t xml:space="preserve">the </w:t>
      </w:r>
      <w:r w:rsidR="00E64110" w:rsidRPr="00B57A7A">
        <w:rPr>
          <w:rFonts w:cs="Times New Roman"/>
          <w:b w:val="0"/>
          <w:bCs w:val="0"/>
          <w:sz w:val="24"/>
          <w:szCs w:val="24"/>
        </w:rPr>
        <w:t xml:space="preserve">completion of court forms </w:t>
      </w:r>
      <w:r w:rsidR="00E72F4C" w:rsidRPr="00B57A7A">
        <w:rPr>
          <w:rFonts w:cs="Times New Roman"/>
          <w:b w:val="0"/>
          <w:bCs w:val="0"/>
          <w:sz w:val="24"/>
          <w:szCs w:val="24"/>
        </w:rPr>
        <w:t xml:space="preserve">and other documents for filing, </w:t>
      </w:r>
      <w:r w:rsidR="00E64110" w:rsidRPr="00B57A7A">
        <w:rPr>
          <w:rFonts w:cs="Times New Roman"/>
          <w:b w:val="0"/>
          <w:bCs w:val="0"/>
          <w:sz w:val="24"/>
          <w:szCs w:val="24"/>
        </w:rPr>
        <w:t>and how to assert viable claims and defenses in a timely and procedurally accurate manner;</w:t>
      </w:r>
      <w:r w:rsidR="00CE0A95" w:rsidRPr="00B57A7A">
        <w:rPr>
          <w:rFonts w:cs="Times New Roman"/>
          <w:b w:val="0"/>
          <w:bCs w:val="0"/>
          <w:sz w:val="24"/>
          <w:szCs w:val="24"/>
        </w:rPr>
        <w:t xml:space="preserve"> </w:t>
      </w:r>
    </w:p>
    <w:p w14:paraId="0F553F05" w14:textId="499FD5F6" w:rsidR="00C7581E" w:rsidRDefault="00E56A72" w:rsidP="004B1C16">
      <w:pPr>
        <w:pStyle w:val="Heading1"/>
        <w:numPr>
          <w:ilvl w:val="0"/>
          <w:numId w:val="0"/>
        </w:numPr>
        <w:tabs>
          <w:tab w:val="left" w:pos="-270"/>
        </w:tabs>
        <w:ind w:left="1800" w:hanging="446"/>
        <w:jc w:val="both"/>
        <w:rPr>
          <w:rFonts w:cs="Times New Roman"/>
          <w:b w:val="0"/>
          <w:bCs w:val="0"/>
          <w:sz w:val="24"/>
          <w:szCs w:val="24"/>
        </w:rPr>
      </w:pPr>
      <w:r>
        <w:rPr>
          <w:rFonts w:cs="Times New Roman"/>
          <w:b w:val="0"/>
          <w:bCs w:val="0"/>
          <w:sz w:val="24"/>
          <w:szCs w:val="24"/>
        </w:rPr>
        <w:t>(3)</w:t>
      </w:r>
      <w:r>
        <w:rPr>
          <w:rFonts w:cs="Times New Roman"/>
          <w:b w:val="0"/>
          <w:bCs w:val="0"/>
          <w:sz w:val="24"/>
          <w:szCs w:val="24"/>
        </w:rPr>
        <w:tab/>
      </w:r>
      <w:r w:rsidR="00DC12DF">
        <w:rPr>
          <w:rFonts w:cs="Times New Roman"/>
          <w:b w:val="0"/>
          <w:bCs w:val="0"/>
          <w:sz w:val="24"/>
          <w:szCs w:val="24"/>
        </w:rPr>
        <w:t>By t</w:t>
      </w:r>
      <w:r w:rsidR="00C7581E">
        <w:rPr>
          <w:rFonts w:cs="Times New Roman"/>
          <w:b w:val="0"/>
          <w:bCs w:val="0"/>
          <w:sz w:val="24"/>
          <w:szCs w:val="24"/>
        </w:rPr>
        <w:t>aking</w:t>
      </w:r>
      <w:r w:rsidR="00CE0A95" w:rsidRPr="00B57A7A">
        <w:rPr>
          <w:rFonts w:cs="Times New Roman"/>
          <w:b w:val="0"/>
          <w:bCs w:val="0"/>
          <w:sz w:val="24"/>
          <w:szCs w:val="24"/>
        </w:rPr>
        <w:t xml:space="preserve"> on an advocacy role in negotiations; </w:t>
      </w:r>
    </w:p>
    <w:p w14:paraId="3EDBB2E3" w14:textId="77777777" w:rsidR="00B1798D" w:rsidRDefault="00B1798D" w:rsidP="004B1C16">
      <w:pPr>
        <w:pStyle w:val="Heading1"/>
        <w:numPr>
          <w:ilvl w:val="0"/>
          <w:numId w:val="0"/>
        </w:numPr>
        <w:tabs>
          <w:tab w:val="left" w:pos="-270"/>
        </w:tabs>
        <w:ind w:left="1800" w:hanging="446"/>
        <w:jc w:val="both"/>
        <w:rPr>
          <w:rFonts w:cs="Times New Roman"/>
          <w:b w:val="0"/>
          <w:bCs w:val="0"/>
          <w:sz w:val="24"/>
          <w:szCs w:val="24"/>
        </w:rPr>
      </w:pPr>
      <w:r>
        <w:rPr>
          <w:rFonts w:cs="Times New Roman"/>
          <w:b w:val="0"/>
          <w:bCs w:val="0"/>
          <w:sz w:val="24"/>
          <w:szCs w:val="24"/>
        </w:rPr>
        <w:t>(4)</w:t>
      </w:r>
      <w:r>
        <w:rPr>
          <w:rFonts w:cs="Times New Roman"/>
          <w:b w:val="0"/>
          <w:bCs w:val="0"/>
          <w:sz w:val="24"/>
          <w:szCs w:val="24"/>
        </w:rPr>
        <w:tab/>
        <w:t>Concerning</w:t>
      </w:r>
      <w:r w:rsidR="00624272" w:rsidRPr="00B57A7A">
        <w:rPr>
          <w:rFonts w:cs="Times New Roman"/>
          <w:b w:val="0"/>
          <w:bCs w:val="0"/>
          <w:sz w:val="24"/>
          <w:szCs w:val="24"/>
        </w:rPr>
        <w:t xml:space="preserve"> preparation for hearings and mediations; </w:t>
      </w:r>
    </w:p>
    <w:p w14:paraId="448B6B1E" w14:textId="79B3E294" w:rsidR="006B7B28" w:rsidRDefault="00B1798D" w:rsidP="004B1C16">
      <w:pPr>
        <w:pStyle w:val="Heading1"/>
        <w:numPr>
          <w:ilvl w:val="0"/>
          <w:numId w:val="0"/>
        </w:numPr>
        <w:tabs>
          <w:tab w:val="left" w:pos="-270"/>
        </w:tabs>
        <w:ind w:left="1800" w:hanging="446"/>
        <w:jc w:val="both"/>
        <w:rPr>
          <w:rFonts w:cs="Times New Roman"/>
          <w:b w:val="0"/>
          <w:bCs w:val="0"/>
          <w:sz w:val="24"/>
          <w:szCs w:val="24"/>
        </w:rPr>
      </w:pPr>
      <w:r>
        <w:rPr>
          <w:rFonts w:cs="Times New Roman"/>
          <w:b w:val="0"/>
          <w:bCs w:val="0"/>
          <w:sz w:val="24"/>
          <w:szCs w:val="24"/>
        </w:rPr>
        <w:t>(5)</w:t>
      </w:r>
      <w:r>
        <w:rPr>
          <w:rFonts w:cs="Times New Roman"/>
          <w:b w:val="0"/>
          <w:bCs w:val="0"/>
          <w:sz w:val="24"/>
          <w:szCs w:val="24"/>
        </w:rPr>
        <w:tab/>
      </w:r>
      <w:r w:rsidR="00DC12DF">
        <w:rPr>
          <w:rFonts w:cs="Times New Roman"/>
          <w:b w:val="0"/>
          <w:bCs w:val="0"/>
          <w:sz w:val="24"/>
          <w:szCs w:val="24"/>
        </w:rPr>
        <w:t>By s</w:t>
      </w:r>
      <w:r w:rsidR="00313346" w:rsidRPr="00B57A7A">
        <w:rPr>
          <w:rFonts w:cs="Times New Roman"/>
          <w:b w:val="0"/>
          <w:bCs w:val="0"/>
          <w:sz w:val="24"/>
          <w:szCs w:val="24"/>
        </w:rPr>
        <w:t>it</w:t>
      </w:r>
      <w:r w:rsidR="003E0B03">
        <w:rPr>
          <w:rFonts w:cs="Times New Roman"/>
          <w:b w:val="0"/>
          <w:bCs w:val="0"/>
          <w:sz w:val="24"/>
          <w:szCs w:val="24"/>
        </w:rPr>
        <w:t>ting</w:t>
      </w:r>
      <w:r w:rsidR="00313346" w:rsidRPr="00B57A7A">
        <w:rPr>
          <w:rFonts w:cs="Times New Roman"/>
          <w:b w:val="0"/>
          <w:bCs w:val="0"/>
          <w:sz w:val="24"/>
          <w:szCs w:val="24"/>
        </w:rPr>
        <w:t xml:space="preserve"> at counsel table </w:t>
      </w:r>
      <w:r w:rsidR="006B7B28" w:rsidRPr="00B57A7A">
        <w:rPr>
          <w:rFonts w:cs="Times New Roman"/>
          <w:b w:val="0"/>
          <w:bCs w:val="0"/>
          <w:sz w:val="24"/>
          <w:szCs w:val="24"/>
        </w:rPr>
        <w:t xml:space="preserve">during administrative and court hearings </w:t>
      </w:r>
      <w:r w:rsidR="00313346" w:rsidRPr="00B57A7A">
        <w:rPr>
          <w:rFonts w:cs="Times New Roman"/>
          <w:b w:val="0"/>
          <w:bCs w:val="0"/>
          <w:sz w:val="24"/>
          <w:szCs w:val="24"/>
        </w:rPr>
        <w:t>to advise and assist participants who are r</w:t>
      </w:r>
      <w:r w:rsidR="00A763C6" w:rsidRPr="00B57A7A">
        <w:rPr>
          <w:rFonts w:cs="Times New Roman"/>
          <w:b w:val="0"/>
          <w:bCs w:val="0"/>
          <w:sz w:val="24"/>
          <w:szCs w:val="24"/>
        </w:rPr>
        <w:t>e</w:t>
      </w:r>
      <w:r w:rsidR="00313346" w:rsidRPr="00B57A7A">
        <w:rPr>
          <w:rFonts w:cs="Times New Roman"/>
          <w:b w:val="0"/>
          <w:bCs w:val="0"/>
          <w:sz w:val="24"/>
          <w:szCs w:val="24"/>
        </w:rPr>
        <w:t xml:space="preserve">presenting themselves; </w:t>
      </w:r>
    </w:p>
    <w:p w14:paraId="25D573D9" w14:textId="77777777" w:rsidR="001F76E8" w:rsidRDefault="00DC12DF" w:rsidP="004B1C16">
      <w:pPr>
        <w:pStyle w:val="Heading1"/>
        <w:numPr>
          <w:ilvl w:val="0"/>
          <w:numId w:val="0"/>
        </w:numPr>
        <w:tabs>
          <w:tab w:val="left" w:pos="-270"/>
        </w:tabs>
        <w:ind w:left="1800" w:hanging="446"/>
        <w:jc w:val="both"/>
        <w:rPr>
          <w:rFonts w:cs="Times New Roman"/>
          <w:b w:val="0"/>
          <w:bCs w:val="0"/>
          <w:sz w:val="24"/>
          <w:szCs w:val="24"/>
        </w:rPr>
      </w:pPr>
      <w:r>
        <w:rPr>
          <w:rFonts w:cs="Times New Roman"/>
          <w:b w:val="0"/>
          <w:bCs w:val="0"/>
          <w:sz w:val="24"/>
          <w:szCs w:val="24"/>
        </w:rPr>
        <w:t>(6)</w:t>
      </w:r>
      <w:r>
        <w:rPr>
          <w:rFonts w:cs="Times New Roman"/>
          <w:b w:val="0"/>
          <w:bCs w:val="0"/>
          <w:sz w:val="24"/>
          <w:szCs w:val="24"/>
        </w:rPr>
        <w:tab/>
        <w:t>By r</w:t>
      </w:r>
      <w:r w:rsidR="00CD6591" w:rsidRPr="00B57A7A">
        <w:rPr>
          <w:rFonts w:cs="Times New Roman"/>
          <w:b w:val="0"/>
          <w:bCs w:val="0"/>
          <w:sz w:val="24"/>
          <w:szCs w:val="24"/>
        </w:rPr>
        <w:t>espond</w:t>
      </w:r>
      <w:r>
        <w:rPr>
          <w:rFonts w:cs="Times New Roman"/>
          <w:b w:val="0"/>
          <w:bCs w:val="0"/>
          <w:sz w:val="24"/>
          <w:szCs w:val="24"/>
        </w:rPr>
        <w:t>ing</w:t>
      </w:r>
      <w:r w:rsidR="00CD6591" w:rsidRPr="00B57A7A">
        <w:rPr>
          <w:rFonts w:cs="Times New Roman"/>
          <w:b w:val="0"/>
          <w:bCs w:val="0"/>
          <w:sz w:val="24"/>
          <w:szCs w:val="24"/>
        </w:rPr>
        <w:t xml:space="preserve"> to requests for information from the </w:t>
      </w:r>
      <w:r w:rsidR="00333C0C" w:rsidRPr="00B57A7A">
        <w:rPr>
          <w:rFonts w:cs="Times New Roman"/>
          <w:b w:val="0"/>
          <w:bCs w:val="0"/>
          <w:sz w:val="24"/>
          <w:szCs w:val="24"/>
        </w:rPr>
        <w:t xml:space="preserve">administrative law judge or </w:t>
      </w:r>
      <w:r w:rsidR="00CD6591" w:rsidRPr="00B57A7A">
        <w:rPr>
          <w:rFonts w:cs="Times New Roman"/>
          <w:b w:val="0"/>
          <w:bCs w:val="0"/>
          <w:sz w:val="24"/>
          <w:szCs w:val="24"/>
        </w:rPr>
        <w:t xml:space="preserve">judicial officer presiding over a hearing; and </w:t>
      </w:r>
    </w:p>
    <w:p w14:paraId="61E5A2F3" w14:textId="16F6F0CB" w:rsidR="00655F0F" w:rsidRPr="00B57A7A" w:rsidRDefault="001F76E8" w:rsidP="004B1C16">
      <w:pPr>
        <w:pStyle w:val="Heading1"/>
        <w:numPr>
          <w:ilvl w:val="0"/>
          <w:numId w:val="0"/>
        </w:numPr>
        <w:tabs>
          <w:tab w:val="left" w:pos="-270"/>
        </w:tabs>
        <w:ind w:left="1800" w:hanging="446"/>
        <w:jc w:val="both"/>
        <w:rPr>
          <w:rFonts w:cs="Times New Roman"/>
          <w:sz w:val="24"/>
          <w:szCs w:val="24"/>
        </w:rPr>
      </w:pPr>
      <w:r>
        <w:rPr>
          <w:rFonts w:cs="Times New Roman"/>
          <w:b w:val="0"/>
          <w:bCs w:val="0"/>
          <w:sz w:val="24"/>
          <w:szCs w:val="24"/>
        </w:rPr>
        <w:t>(7)</w:t>
      </w:r>
      <w:r>
        <w:rPr>
          <w:rFonts w:cs="Times New Roman"/>
          <w:b w:val="0"/>
          <w:bCs w:val="0"/>
          <w:sz w:val="24"/>
          <w:szCs w:val="24"/>
        </w:rPr>
        <w:tab/>
        <w:t xml:space="preserve">By </w:t>
      </w:r>
      <w:r w:rsidR="00CD6591" w:rsidRPr="00B57A7A">
        <w:rPr>
          <w:rFonts w:cs="Times New Roman"/>
          <w:b w:val="0"/>
          <w:bCs w:val="0"/>
          <w:sz w:val="24"/>
          <w:szCs w:val="24"/>
        </w:rPr>
        <w:t>assist</w:t>
      </w:r>
      <w:r>
        <w:rPr>
          <w:rFonts w:cs="Times New Roman"/>
          <w:b w:val="0"/>
          <w:bCs w:val="0"/>
          <w:sz w:val="24"/>
          <w:szCs w:val="24"/>
        </w:rPr>
        <w:t>ing</w:t>
      </w:r>
      <w:r w:rsidR="00CD6591" w:rsidRPr="00B57A7A">
        <w:rPr>
          <w:rFonts w:cs="Times New Roman"/>
          <w:b w:val="0"/>
          <w:bCs w:val="0"/>
          <w:sz w:val="24"/>
          <w:szCs w:val="24"/>
        </w:rPr>
        <w:t xml:space="preserve"> with</w:t>
      </w:r>
      <w:r w:rsidR="00386A0B" w:rsidRPr="00B57A7A">
        <w:rPr>
          <w:rFonts w:cs="Times New Roman"/>
          <w:b w:val="0"/>
          <w:bCs w:val="0"/>
          <w:sz w:val="24"/>
          <w:szCs w:val="24"/>
        </w:rPr>
        <w:t xml:space="preserve"> </w:t>
      </w:r>
      <w:r w:rsidR="00857332" w:rsidRPr="00B57A7A">
        <w:rPr>
          <w:rFonts w:cs="Times New Roman"/>
          <w:b w:val="0"/>
          <w:bCs w:val="0"/>
          <w:sz w:val="24"/>
          <w:szCs w:val="24"/>
        </w:rPr>
        <w:t>directly related</w:t>
      </w:r>
      <w:r w:rsidR="00386A0B" w:rsidRPr="00B57A7A">
        <w:rPr>
          <w:rFonts w:cs="Times New Roman"/>
          <w:b w:val="0"/>
          <w:bCs w:val="0"/>
          <w:sz w:val="24"/>
          <w:szCs w:val="24"/>
        </w:rPr>
        <w:t xml:space="preserve"> post-hearing </w:t>
      </w:r>
      <w:r w:rsidR="00A763C6" w:rsidRPr="00B57A7A">
        <w:rPr>
          <w:rFonts w:cs="Times New Roman"/>
          <w:b w:val="0"/>
          <w:bCs w:val="0"/>
          <w:sz w:val="24"/>
          <w:szCs w:val="24"/>
        </w:rPr>
        <w:t xml:space="preserve">issues. </w:t>
      </w:r>
      <w:bookmarkEnd w:id="34"/>
    </w:p>
    <w:p w14:paraId="130A6B2B" w14:textId="6210D715" w:rsidR="00B23CA8" w:rsidRPr="00B57A7A" w:rsidRDefault="00857332" w:rsidP="004B1C16">
      <w:pPr>
        <w:pStyle w:val="Heading1"/>
        <w:numPr>
          <w:ilvl w:val="3"/>
          <w:numId w:val="15"/>
        </w:numPr>
        <w:tabs>
          <w:tab w:val="left" w:pos="450"/>
        </w:tabs>
        <w:spacing w:before="240"/>
        <w:ind w:left="900" w:hanging="450"/>
        <w:jc w:val="both"/>
        <w:rPr>
          <w:rFonts w:cs="Times New Roman"/>
          <w:b w:val="0"/>
          <w:bCs w:val="0"/>
          <w:i/>
          <w:iCs/>
          <w:sz w:val="24"/>
          <w:szCs w:val="24"/>
        </w:rPr>
      </w:pPr>
      <w:r w:rsidRPr="001F76E8">
        <w:rPr>
          <w:rFonts w:cs="Times New Roman"/>
          <w:b w:val="0"/>
          <w:bCs w:val="0"/>
          <w:sz w:val="24"/>
          <w:szCs w:val="24"/>
        </w:rPr>
        <w:t>Practice</w:t>
      </w:r>
      <w:r w:rsidR="00E65B4B">
        <w:rPr>
          <w:rFonts w:cs="Times New Roman"/>
          <w:b w:val="0"/>
          <w:bCs w:val="0"/>
          <w:sz w:val="24"/>
          <w:szCs w:val="24"/>
        </w:rPr>
        <w:t xml:space="preserve"> area limitation</w:t>
      </w:r>
      <w:r w:rsidRPr="001F76E8">
        <w:rPr>
          <w:rFonts w:cs="Times New Roman"/>
          <w:b w:val="0"/>
          <w:bCs w:val="0"/>
          <w:sz w:val="24"/>
          <w:szCs w:val="24"/>
        </w:rPr>
        <w:t>.</w:t>
      </w:r>
      <w:r w:rsidRPr="00B57A7A">
        <w:rPr>
          <w:rFonts w:cs="Times New Roman"/>
          <w:b w:val="0"/>
          <w:bCs w:val="0"/>
          <w:i/>
          <w:iCs/>
          <w:sz w:val="24"/>
          <w:szCs w:val="24"/>
        </w:rPr>
        <w:t xml:space="preserve"> </w:t>
      </w:r>
      <w:r w:rsidR="00BD7720" w:rsidRPr="00B57A7A">
        <w:rPr>
          <w:rFonts w:cs="Times New Roman"/>
          <w:b w:val="0"/>
          <w:bCs w:val="0"/>
          <w:sz w:val="24"/>
          <w:szCs w:val="24"/>
        </w:rPr>
        <w:t xml:space="preserve">When legal needs or matters of the participant are outside of the </w:t>
      </w:r>
      <w:r w:rsidR="00FE5EB3">
        <w:rPr>
          <w:rFonts w:cs="Times New Roman"/>
          <w:b w:val="0"/>
          <w:bCs w:val="0"/>
          <w:sz w:val="24"/>
          <w:szCs w:val="24"/>
        </w:rPr>
        <w:t xml:space="preserve">authorized areas of law in which the </w:t>
      </w:r>
      <w:r w:rsidR="00FE5EB3" w:rsidRPr="00B57A7A">
        <w:rPr>
          <w:rFonts w:cs="Times New Roman"/>
          <w:b w:val="0"/>
          <w:bCs w:val="0"/>
          <w:sz w:val="24"/>
          <w:szCs w:val="24"/>
        </w:rPr>
        <w:t>authorized community justice worker</w:t>
      </w:r>
      <w:r w:rsidR="00BD7720" w:rsidRPr="00B57A7A">
        <w:rPr>
          <w:rFonts w:cs="Times New Roman"/>
          <w:b w:val="0"/>
          <w:bCs w:val="0"/>
          <w:sz w:val="24"/>
          <w:szCs w:val="24"/>
        </w:rPr>
        <w:t xml:space="preserve"> </w:t>
      </w:r>
      <w:r w:rsidR="00FE5EB3">
        <w:rPr>
          <w:rFonts w:cs="Times New Roman"/>
          <w:b w:val="0"/>
          <w:bCs w:val="0"/>
          <w:sz w:val="24"/>
          <w:szCs w:val="24"/>
        </w:rPr>
        <w:t xml:space="preserve">has been authorized or </w:t>
      </w:r>
      <w:r w:rsidR="00B54E8E">
        <w:rPr>
          <w:rFonts w:cs="Times New Roman"/>
          <w:b w:val="0"/>
          <w:bCs w:val="0"/>
          <w:sz w:val="24"/>
          <w:szCs w:val="24"/>
        </w:rPr>
        <w:t xml:space="preserve">in which the </w:t>
      </w:r>
      <w:r w:rsidR="00B54E8E" w:rsidRPr="00956B14">
        <w:rPr>
          <w:rFonts w:cs="Times New Roman"/>
          <w:b w:val="0"/>
          <w:bCs w:val="0"/>
          <w:sz w:val="24"/>
          <w:szCs w:val="24"/>
        </w:rPr>
        <w:t xml:space="preserve">certified </w:t>
      </w:r>
      <w:r w:rsidR="00B54E8E">
        <w:rPr>
          <w:rFonts w:cs="Times New Roman"/>
          <w:b w:val="0"/>
          <w:bCs w:val="0"/>
          <w:sz w:val="24"/>
          <w:szCs w:val="24"/>
        </w:rPr>
        <w:t xml:space="preserve">community </w:t>
      </w:r>
      <w:r w:rsidR="00B54E8E" w:rsidRPr="00956B14">
        <w:rPr>
          <w:rFonts w:cs="Times New Roman"/>
          <w:b w:val="0"/>
          <w:bCs w:val="0"/>
          <w:sz w:val="24"/>
          <w:szCs w:val="24"/>
        </w:rPr>
        <w:t>legal advocate</w:t>
      </w:r>
      <w:r w:rsidR="00B54E8E" w:rsidRPr="00B57A7A">
        <w:rPr>
          <w:rFonts w:cs="Times New Roman"/>
          <w:b w:val="0"/>
          <w:bCs w:val="0"/>
          <w:sz w:val="24"/>
          <w:szCs w:val="24"/>
        </w:rPr>
        <w:t xml:space="preserve"> </w:t>
      </w:r>
      <w:r w:rsidR="00B54E8E">
        <w:rPr>
          <w:rFonts w:cs="Times New Roman"/>
          <w:b w:val="0"/>
          <w:bCs w:val="0"/>
          <w:sz w:val="24"/>
          <w:szCs w:val="24"/>
        </w:rPr>
        <w:t>has been certified</w:t>
      </w:r>
      <w:r w:rsidR="00CB67E5">
        <w:rPr>
          <w:rFonts w:cs="Times New Roman"/>
          <w:b w:val="0"/>
          <w:bCs w:val="0"/>
          <w:sz w:val="24"/>
          <w:szCs w:val="24"/>
        </w:rPr>
        <w:t xml:space="preserve">, </w:t>
      </w:r>
      <w:r w:rsidR="00BD7720" w:rsidRPr="00B57A7A">
        <w:rPr>
          <w:rFonts w:cs="Times New Roman"/>
          <w:b w:val="0"/>
          <w:bCs w:val="0"/>
          <w:sz w:val="24"/>
          <w:szCs w:val="24"/>
        </w:rPr>
        <w:t xml:space="preserve">the </w:t>
      </w:r>
      <w:r w:rsidR="008F715A" w:rsidRPr="00B57A7A">
        <w:rPr>
          <w:rFonts w:cs="Times New Roman"/>
          <w:b w:val="0"/>
          <w:bCs w:val="0"/>
          <w:sz w:val="24"/>
          <w:szCs w:val="24"/>
        </w:rPr>
        <w:t xml:space="preserve">authorized </w:t>
      </w:r>
      <w:r w:rsidR="00BD7720" w:rsidRPr="00B57A7A">
        <w:rPr>
          <w:rFonts w:cs="Times New Roman"/>
          <w:b w:val="0"/>
          <w:bCs w:val="0"/>
          <w:sz w:val="24"/>
          <w:szCs w:val="24"/>
        </w:rPr>
        <w:t xml:space="preserve">community justice worker or certified </w:t>
      </w:r>
      <w:r w:rsidR="00434556" w:rsidRPr="00B57A7A">
        <w:rPr>
          <w:rFonts w:cs="Times New Roman"/>
          <w:b w:val="0"/>
          <w:bCs w:val="0"/>
          <w:sz w:val="24"/>
          <w:szCs w:val="24"/>
        </w:rPr>
        <w:t xml:space="preserve">community </w:t>
      </w:r>
      <w:r w:rsidR="00BD7720" w:rsidRPr="00B57A7A">
        <w:rPr>
          <w:rFonts w:cs="Times New Roman"/>
          <w:b w:val="0"/>
          <w:bCs w:val="0"/>
          <w:sz w:val="24"/>
          <w:szCs w:val="24"/>
        </w:rPr>
        <w:t xml:space="preserve">legal advocate </w:t>
      </w:r>
      <w:r w:rsidR="00CB67E5">
        <w:rPr>
          <w:rFonts w:cs="Times New Roman"/>
          <w:b w:val="0"/>
          <w:bCs w:val="0"/>
          <w:sz w:val="24"/>
          <w:szCs w:val="24"/>
        </w:rPr>
        <w:t>must</w:t>
      </w:r>
      <w:r w:rsidR="000E57F2" w:rsidRPr="00B57A7A">
        <w:rPr>
          <w:rFonts w:cs="Times New Roman"/>
          <w:b w:val="0"/>
          <w:bCs w:val="0"/>
          <w:sz w:val="24"/>
          <w:szCs w:val="24"/>
        </w:rPr>
        <w:t xml:space="preserve"> refer the participant to a licensed attorney and will not provide</w:t>
      </w:r>
      <w:r w:rsidR="00B4495C">
        <w:rPr>
          <w:rFonts w:cs="Times New Roman"/>
          <w:b w:val="0"/>
          <w:bCs w:val="0"/>
          <w:sz w:val="24"/>
          <w:szCs w:val="24"/>
        </w:rPr>
        <w:t xml:space="preserve"> any</w:t>
      </w:r>
      <w:r w:rsidR="000E57F2" w:rsidRPr="00B57A7A">
        <w:rPr>
          <w:rFonts w:cs="Times New Roman"/>
          <w:b w:val="0"/>
          <w:bCs w:val="0"/>
          <w:sz w:val="24"/>
          <w:szCs w:val="24"/>
        </w:rPr>
        <w:t xml:space="preserve"> legal </w:t>
      </w:r>
      <w:r w:rsidR="002B59CC">
        <w:rPr>
          <w:rFonts w:cs="Times New Roman"/>
          <w:b w:val="0"/>
          <w:bCs w:val="0"/>
          <w:sz w:val="24"/>
          <w:szCs w:val="24"/>
        </w:rPr>
        <w:t xml:space="preserve">assistance, </w:t>
      </w:r>
      <w:r w:rsidR="000E57F2" w:rsidRPr="00B57A7A">
        <w:rPr>
          <w:rFonts w:cs="Times New Roman"/>
          <w:b w:val="0"/>
          <w:bCs w:val="0"/>
          <w:sz w:val="24"/>
          <w:szCs w:val="24"/>
        </w:rPr>
        <w:t>advice</w:t>
      </w:r>
      <w:r w:rsidR="002B59CC">
        <w:rPr>
          <w:rFonts w:cs="Times New Roman"/>
          <w:b w:val="0"/>
          <w:bCs w:val="0"/>
          <w:sz w:val="24"/>
          <w:szCs w:val="24"/>
        </w:rPr>
        <w:t>,</w:t>
      </w:r>
      <w:r w:rsidR="000E57F2" w:rsidRPr="00B57A7A">
        <w:rPr>
          <w:rFonts w:cs="Times New Roman"/>
          <w:b w:val="0"/>
          <w:bCs w:val="0"/>
          <w:sz w:val="24"/>
          <w:szCs w:val="24"/>
        </w:rPr>
        <w:t xml:space="preserve"> or services regarding </w:t>
      </w:r>
      <w:r w:rsidR="002B59CC">
        <w:rPr>
          <w:rFonts w:cs="Times New Roman"/>
          <w:b w:val="0"/>
          <w:bCs w:val="0"/>
          <w:sz w:val="24"/>
          <w:szCs w:val="24"/>
        </w:rPr>
        <w:t>such matters</w:t>
      </w:r>
      <w:r w:rsidR="000E57F2" w:rsidRPr="00B57A7A">
        <w:rPr>
          <w:rFonts w:cs="Times New Roman"/>
          <w:b w:val="0"/>
          <w:bCs w:val="0"/>
          <w:sz w:val="24"/>
          <w:szCs w:val="24"/>
        </w:rPr>
        <w:t>.</w:t>
      </w:r>
      <w:r w:rsidR="008D7E09" w:rsidRPr="00B57A7A">
        <w:rPr>
          <w:rFonts w:cs="Times New Roman"/>
          <w:b w:val="0"/>
          <w:bCs w:val="0"/>
          <w:sz w:val="24"/>
          <w:szCs w:val="24"/>
        </w:rPr>
        <w:t xml:space="preserve"> </w:t>
      </w:r>
    </w:p>
    <w:p w14:paraId="3AA03E94" w14:textId="19F21AC1" w:rsidR="000F723C" w:rsidRPr="00B57A7A" w:rsidRDefault="00857332" w:rsidP="004B1C16">
      <w:pPr>
        <w:pStyle w:val="Heading1"/>
        <w:numPr>
          <w:ilvl w:val="3"/>
          <w:numId w:val="15"/>
        </w:numPr>
        <w:tabs>
          <w:tab w:val="left" w:pos="-360"/>
        </w:tabs>
        <w:spacing w:before="240"/>
        <w:ind w:left="900" w:hanging="450"/>
        <w:jc w:val="both"/>
        <w:rPr>
          <w:rFonts w:cs="Times New Roman"/>
          <w:b w:val="0"/>
          <w:bCs w:val="0"/>
          <w:i/>
          <w:iCs/>
          <w:sz w:val="24"/>
          <w:szCs w:val="24"/>
        </w:rPr>
      </w:pPr>
      <w:r w:rsidRPr="002B59CC">
        <w:rPr>
          <w:rFonts w:cs="Times New Roman"/>
          <w:b w:val="0"/>
          <w:bCs w:val="0"/>
          <w:sz w:val="24"/>
          <w:szCs w:val="24"/>
        </w:rPr>
        <w:t>Identification.</w:t>
      </w:r>
      <w:r w:rsidRPr="00B57A7A">
        <w:rPr>
          <w:rFonts w:cs="Times New Roman"/>
          <w:b w:val="0"/>
          <w:bCs w:val="0"/>
          <w:i/>
          <w:iCs/>
          <w:sz w:val="24"/>
          <w:szCs w:val="24"/>
        </w:rPr>
        <w:t xml:space="preserve"> </w:t>
      </w:r>
      <w:r w:rsidR="00CB7AA1" w:rsidRPr="00B57A7A">
        <w:rPr>
          <w:rFonts w:cs="Times New Roman"/>
          <w:b w:val="0"/>
          <w:bCs w:val="0"/>
          <w:sz w:val="24"/>
          <w:szCs w:val="24"/>
        </w:rPr>
        <w:t>On all documents prepared by the authorized community justice worker or certified community legal advocate, unless expressly prohibited by an agency or court, a</w:t>
      </w:r>
      <w:r w:rsidR="008F715A" w:rsidRPr="00B57A7A">
        <w:rPr>
          <w:rFonts w:cs="Times New Roman"/>
          <w:b w:val="0"/>
          <w:bCs w:val="0"/>
          <w:sz w:val="24"/>
          <w:szCs w:val="24"/>
        </w:rPr>
        <w:t>n authorized</w:t>
      </w:r>
      <w:r w:rsidR="000F723C" w:rsidRPr="00B57A7A">
        <w:rPr>
          <w:rFonts w:cs="Times New Roman"/>
          <w:b w:val="0"/>
          <w:bCs w:val="0"/>
          <w:sz w:val="24"/>
          <w:szCs w:val="24"/>
        </w:rPr>
        <w:t xml:space="preserve"> community justice worker and a certified </w:t>
      </w:r>
      <w:r w:rsidR="00434556" w:rsidRPr="00B57A7A">
        <w:rPr>
          <w:rFonts w:cs="Times New Roman"/>
          <w:b w:val="0"/>
          <w:bCs w:val="0"/>
          <w:sz w:val="24"/>
          <w:szCs w:val="24"/>
        </w:rPr>
        <w:t xml:space="preserve">community </w:t>
      </w:r>
      <w:r w:rsidR="000F723C" w:rsidRPr="00B57A7A">
        <w:rPr>
          <w:rFonts w:cs="Times New Roman"/>
          <w:b w:val="0"/>
          <w:bCs w:val="0"/>
          <w:sz w:val="24"/>
          <w:szCs w:val="24"/>
        </w:rPr>
        <w:t xml:space="preserve">legal advocate </w:t>
      </w:r>
      <w:r w:rsidR="00765E7B" w:rsidRPr="00B57A7A">
        <w:rPr>
          <w:rFonts w:cs="Times New Roman"/>
          <w:b w:val="0"/>
          <w:bCs w:val="0"/>
          <w:sz w:val="24"/>
          <w:szCs w:val="24"/>
        </w:rPr>
        <w:t>must</w:t>
      </w:r>
      <w:r w:rsidR="000F723C" w:rsidRPr="00B57A7A">
        <w:rPr>
          <w:rFonts w:cs="Times New Roman"/>
          <w:b w:val="0"/>
          <w:bCs w:val="0"/>
          <w:sz w:val="24"/>
          <w:szCs w:val="24"/>
        </w:rPr>
        <w:t xml:space="preserve"> include</w:t>
      </w:r>
      <w:r w:rsidR="00CB7AA1" w:rsidRPr="00B57A7A">
        <w:rPr>
          <w:rFonts w:cs="Times New Roman"/>
          <w:b w:val="0"/>
          <w:bCs w:val="0"/>
          <w:sz w:val="24"/>
          <w:szCs w:val="24"/>
        </w:rPr>
        <w:t>:</w:t>
      </w:r>
      <w:r w:rsidR="000F723C" w:rsidRPr="00B57A7A">
        <w:rPr>
          <w:rFonts w:cs="Times New Roman"/>
          <w:b w:val="0"/>
          <w:bCs w:val="0"/>
          <w:sz w:val="24"/>
          <w:szCs w:val="24"/>
        </w:rPr>
        <w:t xml:space="preserve"> the </w:t>
      </w:r>
      <w:r w:rsidRPr="00B57A7A">
        <w:rPr>
          <w:rFonts w:cs="Times New Roman"/>
          <w:b w:val="0"/>
          <w:bCs w:val="0"/>
          <w:sz w:val="24"/>
          <w:szCs w:val="24"/>
        </w:rPr>
        <w:t>name, address, and contact information</w:t>
      </w:r>
      <w:r w:rsidR="00B61DF3">
        <w:rPr>
          <w:rFonts w:cs="Times New Roman"/>
          <w:b w:val="0"/>
          <w:bCs w:val="0"/>
          <w:sz w:val="24"/>
          <w:szCs w:val="24"/>
        </w:rPr>
        <w:t xml:space="preserve"> for the </w:t>
      </w:r>
      <w:r w:rsidR="00B61DF3" w:rsidRPr="00B57A7A">
        <w:rPr>
          <w:rFonts w:cs="Times New Roman"/>
          <w:b w:val="0"/>
          <w:bCs w:val="0"/>
          <w:sz w:val="24"/>
          <w:szCs w:val="24"/>
        </w:rPr>
        <w:t xml:space="preserve">authorized community justice worker </w:t>
      </w:r>
      <w:r w:rsidR="00B61DF3">
        <w:rPr>
          <w:rFonts w:cs="Times New Roman"/>
          <w:b w:val="0"/>
          <w:bCs w:val="0"/>
          <w:sz w:val="24"/>
          <w:szCs w:val="24"/>
        </w:rPr>
        <w:t>or</w:t>
      </w:r>
      <w:r w:rsidR="00B61DF3" w:rsidRPr="00B57A7A">
        <w:rPr>
          <w:rFonts w:cs="Times New Roman"/>
          <w:b w:val="0"/>
          <w:bCs w:val="0"/>
          <w:sz w:val="24"/>
          <w:szCs w:val="24"/>
        </w:rPr>
        <w:t xml:space="preserve"> certified community legal advocate</w:t>
      </w:r>
      <w:r w:rsidR="00081784" w:rsidRPr="00B57A7A">
        <w:rPr>
          <w:rFonts w:cs="Times New Roman"/>
          <w:b w:val="0"/>
          <w:bCs w:val="0"/>
          <w:sz w:val="24"/>
          <w:szCs w:val="24"/>
        </w:rPr>
        <w:t>;</w:t>
      </w:r>
      <w:r w:rsidR="000F723C" w:rsidRPr="00B57A7A">
        <w:rPr>
          <w:rFonts w:cs="Times New Roman"/>
          <w:b w:val="0"/>
          <w:bCs w:val="0"/>
          <w:sz w:val="24"/>
          <w:szCs w:val="24"/>
        </w:rPr>
        <w:t xml:space="preserve"> the title</w:t>
      </w:r>
      <w:r w:rsidR="00E06138" w:rsidRPr="00B57A7A">
        <w:rPr>
          <w:rFonts w:cs="Times New Roman"/>
          <w:b w:val="0"/>
          <w:bCs w:val="0"/>
          <w:sz w:val="24"/>
          <w:szCs w:val="24"/>
        </w:rPr>
        <w:t xml:space="preserve"> of</w:t>
      </w:r>
      <w:r w:rsidR="000F723C" w:rsidRPr="00B57A7A">
        <w:rPr>
          <w:rFonts w:cs="Times New Roman"/>
          <w:b w:val="0"/>
          <w:bCs w:val="0"/>
          <w:sz w:val="24"/>
          <w:szCs w:val="24"/>
        </w:rPr>
        <w:t xml:space="preserve"> “Arizona </w:t>
      </w:r>
      <w:r w:rsidR="008F715A" w:rsidRPr="00B57A7A">
        <w:rPr>
          <w:rFonts w:cs="Times New Roman"/>
          <w:b w:val="0"/>
          <w:bCs w:val="0"/>
          <w:sz w:val="24"/>
          <w:szCs w:val="24"/>
        </w:rPr>
        <w:t xml:space="preserve">Authorized </w:t>
      </w:r>
      <w:r w:rsidR="000F723C" w:rsidRPr="00B57A7A">
        <w:rPr>
          <w:rFonts w:cs="Times New Roman"/>
          <w:b w:val="0"/>
          <w:bCs w:val="0"/>
          <w:sz w:val="24"/>
          <w:szCs w:val="24"/>
        </w:rPr>
        <w:t xml:space="preserve">Community Justice Worker” or “Arizona Certified </w:t>
      </w:r>
      <w:r w:rsidR="00434556" w:rsidRPr="00B57A7A">
        <w:rPr>
          <w:rFonts w:cs="Times New Roman"/>
          <w:b w:val="0"/>
          <w:bCs w:val="0"/>
          <w:sz w:val="24"/>
          <w:szCs w:val="24"/>
        </w:rPr>
        <w:t xml:space="preserve">Community </w:t>
      </w:r>
      <w:r w:rsidR="000F723C" w:rsidRPr="00B57A7A">
        <w:rPr>
          <w:rFonts w:cs="Times New Roman"/>
          <w:b w:val="0"/>
          <w:bCs w:val="0"/>
          <w:sz w:val="24"/>
          <w:szCs w:val="24"/>
        </w:rPr>
        <w:t>Legal Advocate</w:t>
      </w:r>
      <w:r w:rsidR="006E1E04">
        <w:rPr>
          <w:rFonts w:cs="Times New Roman"/>
          <w:b w:val="0"/>
          <w:bCs w:val="0"/>
          <w:sz w:val="24"/>
          <w:szCs w:val="24"/>
        </w:rPr>
        <w:t>,</w:t>
      </w:r>
      <w:r w:rsidR="000F723C" w:rsidRPr="00B57A7A">
        <w:rPr>
          <w:rFonts w:cs="Times New Roman"/>
          <w:b w:val="0"/>
          <w:bCs w:val="0"/>
          <w:sz w:val="24"/>
          <w:szCs w:val="24"/>
        </w:rPr>
        <w:t>”</w:t>
      </w:r>
      <w:r w:rsidR="006E1E04">
        <w:rPr>
          <w:rFonts w:cs="Times New Roman"/>
          <w:b w:val="0"/>
          <w:bCs w:val="0"/>
          <w:sz w:val="24"/>
          <w:szCs w:val="24"/>
        </w:rPr>
        <w:t xml:space="preserve"> as applicable;</w:t>
      </w:r>
      <w:r w:rsidR="0023171B" w:rsidRPr="00B57A7A">
        <w:rPr>
          <w:rFonts w:cs="Times New Roman"/>
          <w:b w:val="0"/>
          <w:bCs w:val="0"/>
          <w:sz w:val="24"/>
          <w:szCs w:val="24"/>
        </w:rPr>
        <w:t xml:space="preserve"> the name and contact information </w:t>
      </w:r>
      <w:r w:rsidR="0004456B" w:rsidRPr="00B57A7A">
        <w:rPr>
          <w:rFonts w:cs="Times New Roman"/>
          <w:b w:val="0"/>
          <w:bCs w:val="0"/>
          <w:sz w:val="24"/>
          <w:szCs w:val="24"/>
        </w:rPr>
        <w:t>of</w:t>
      </w:r>
      <w:r w:rsidR="0023171B" w:rsidRPr="00B57A7A">
        <w:rPr>
          <w:rFonts w:cs="Times New Roman"/>
          <w:b w:val="0"/>
          <w:bCs w:val="0"/>
          <w:sz w:val="24"/>
          <w:szCs w:val="24"/>
        </w:rPr>
        <w:t xml:space="preserve"> the applicable approved community</w:t>
      </w:r>
      <w:r w:rsidR="006E1E04">
        <w:rPr>
          <w:rFonts w:cs="Times New Roman"/>
          <w:b w:val="0"/>
          <w:bCs w:val="0"/>
          <w:sz w:val="24"/>
          <w:szCs w:val="24"/>
        </w:rPr>
        <w:t>-</w:t>
      </w:r>
      <w:r w:rsidR="0023171B" w:rsidRPr="00B57A7A">
        <w:rPr>
          <w:rFonts w:cs="Times New Roman"/>
          <w:b w:val="0"/>
          <w:bCs w:val="0"/>
          <w:sz w:val="24"/>
          <w:szCs w:val="24"/>
        </w:rPr>
        <w:t>based organization or approved legal services organization</w:t>
      </w:r>
      <w:r w:rsidR="0004456B" w:rsidRPr="00B57A7A">
        <w:rPr>
          <w:rFonts w:cs="Times New Roman"/>
          <w:b w:val="0"/>
          <w:bCs w:val="0"/>
          <w:sz w:val="24"/>
          <w:szCs w:val="24"/>
        </w:rPr>
        <w:t>;</w:t>
      </w:r>
      <w:r w:rsidR="00757090" w:rsidRPr="00B57A7A">
        <w:rPr>
          <w:rFonts w:cs="Times New Roman"/>
          <w:b w:val="0"/>
          <w:bCs w:val="0"/>
          <w:sz w:val="24"/>
          <w:szCs w:val="24"/>
        </w:rPr>
        <w:t xml:space="preserve"> and, for </w:t>
      </w:r>
      <w:r w:rsidR="008F715A" w:rsidRPr="00B57A7A">
        <w:rPr>
          <w:rFonts w:cs="Times New Roman"/>
          <w:b w:val="0"/>
          <w:bCs w:val="0"/>
          <w:sz w:val="24"/>
          <w:szCs w:val="24"/>
        </w:rPr>
        <w:t xml:space="preserve">authorized </w:t>
      </w:r>
      <w:r w:rsidR="00757090" w:rsidRPr="00B57A7A">
        <w:rPr>
          <w:rFonts w:cs="Times New Roman"/>
          <w:b w:val="0"/>
          <w:bCs w:val="0"/>
          <w:sz w:val="24"/>
          <w:szCs w:val="24"/>
        </w:rPr>
        <w:t>community justice workers,</w:t>
      </w:r>
      <w:r w:rsidR="0023171B" w:rsidRPr="00B57A7A">
        <w:rPr>
          <w:rFonts w:cs="Times New Roman"/>
          <w:b w:val="0"/>
          <w:bCs w:val="0"/>
          <w:sz w:val="24"/>
          <w:szCs w:val="24"/>
        </w:rPr>
        <w:t xml:space="preserve"> </w:t>
      </w:r>
      <w:r w:rsidR="00451B49" w:rsidRPr="00B57A7A">
        <w:rPr>
          <w:rFonts w:cs="Times New Roman"/>
          <w:b w:val="0"/>
          <w:bCs w:val="0"/>
          <w:sz w:val="24"/>
          <w:szCs w:val="24"/>
        </w:rPr>
        <w:t>the name of the supervising attorney</w:t>
      </w:r>
      <w:r w:rsidR="00757090" w:rsidRPr="00B57A7A">
        <w:rPr>
          <w:rFonts w:cs="Times New Roman"/>
          <w:b w:val="0"/>
          <w:bCs w:val="0"/>
          <w:sz w:val="24"/>
          <w:szCs w:val="24"/>
        </w:rPr>
        <w:t>.</w:t>
      </w:r>
      <w:r w:rsidR="0023171B" w:rsidRPr="00B57A7A">
        <w:rPr>
          <w:rFonts w:cs="Times New Roman"/>
          <w:b w:val="0"/>
          <w:bCs w:val="0"/>
          <w:sz w:val="24"/>
          <w:szCs w:val="24"/>
        </w:rPr>
        <w:t xml:space="preserve"> </w:t>
      </w:r>
    </w:p>
    <w:p w14:paraId="6E6658C0" w14:textId="700274E1" w:rsidR="008E785B" w:rsidRPr="00B57A7A" w:rsidRDefault="005346E3" w:rsidP="004B1C16">
      <w:pPr>
        <w:pStyle w:val="ListParagraph"/>
        <w:numPr>
          <w:ilvl w:val="0"/>
          <w:numId w:val="15"/>
        </w:numPr>
        <w:tabs>
          <w:tab w:val="left" w:pos="0"/>
        </w:tabs>
        <w:spacing w:before="240"/>
        <w:ind w:left="450" w:hanging="450"/>
        <w:jc w:val="both"/>
        <w:rPr>
          <w:rFonts w:ascii="Times New Roman" w:eastAsia="Times New Roman" w:hAnsi="Times New Roman" w:cs="Times New Roman"/>
          <w:b/>
          <w:bCs/>
          <w:sz w:val="24"/>
          <w:szCs w:val="24"/>
        </w:rPr>
      </w:pPr>
      <w:r w:rsidRPr="00B57A7A">
        <w:rPr>
          <w:rFonts w:ascii="Times New Roman" w:eastAsia="Times New Roman" w:hAnsi="Times New Roman" w:cs="Times New Roman"/>
          <w:b/>
          <w:bCs/>
          <w:sz w:val="24"/>
          <w:szCs w:val="24"/>
        </w:rPr>
        <w:t xml:space="preserve">No Fees May Be </w:t>
      </w:r>
      <w:r w:rsidR="00857332" w:rsidRPr="00B57A7A">
        <w:rPr>
          <w:rFonts w:ascii="Times New Roman" w:eastAsia="Times New Roman" w:hAnsi="Times New Roman" w:cs="Times New Roman"/>
          <w:b/>
          <w:bCs/>
          <w:sz w:val="24"/>
          <w:szCs w:val="24"/>
        </w:rPr>
        <w:t>Charged</w:t>
      </w:r>
      <w:r w:rsidR="00A46268" w:rsidRPr="00B57A7A">
        <w:rPr>
          <w:rFonts w:ascii="Times New Roman" w:eastAsia="Times New Roman" w:hAnsi="Times New Roman" w:cs="Times New Roman"/>
          <w:b/>
          <w:bCs/>
          <w:sz w:val="24"/>
          <w:szCs w:val="24"/>
        </w:rPr>
        <w:t xml:space="preserve"> to Participants</w:t>
      </w:r>
      <w:r w:rsidR="00857332" w:rsidRPr="00B57A7A">
        <w:rPr>
          <w:rFonts w:ascii="Times New Roman" w:eastAsia="Times New Roman" w:hAnsi="Times New Roman" w:cs="Times New Roman"/>
          <w:b/>
          <w:bCs/>
          <w:sz w:val="24"/>
          <w:szCs w:val="24"/>
        </w:rPr>
        <w:t xml:space="preserve">. </w:t>
      </w:r>
      <w:r w:rsidRPr="00B57A7A">
        <w:rPr>
          <w:rFonts w:ascii="Times New Roman" w:eastAsia="Times New Roman" w:hAnsi="Times New Roman" w:cs="Times New Roman"/>
          <w:sz w:val="24"/>
          <w:szCs w:val="24"/>
        </w:rPr>
        <w:t xml:space="preserve">Participants must not be charged any fees or costs for </w:t>
      </w:r>
      <w:r w:rsidR="00604C82" w:rsidRPr="00B57A7A">
        <w:rPr>
          <w:rFonts w:ascii="Times New Roman" w:eastAsia="Times New Roman" w:hAnsi="Times New Roman" w:cs="Times New Roman"/>
          <w:sz w:val="24"/>
          <w:szCs w:val="24"/>
        </w:rPr>
        <w:t xml:space="preserve">legal </w:t>
      </w:r>
      <w:r w:rsidR="008C63D4" w:rsidRPr="00B57A7A">
        <w:rPr>
          <w:rFonts w:ascii="Times New Roman" w:eastAsia="Times New Roman" w:hAnsi="Times New Roman" w:cs="Times New Roman"/>
          <w:sz w:val="24"/>
          <w:szCs w:val="24"/>
        </w:rPr>
        <w:t xml:space="preserve">assistance </w:t>
      </w:r>
      <w:r w:rsidR="008C63D4">
        <w:rPr>
          <w:rFonts w:ascii="Times New Roman" w:eastAsia="Times New Roman" w:hAnsi="Times New Roman" w:cs="Times New Roman"/>
          <w:sz w:val="24"/>
          <w:szCs w:val="24"/>
        </w:rPr>
        <w:t xml:space="preserve">or legal </w:t>
      </w:r>
      <w:r w:rsidR="00604C82" w:rsidRPr="00B57A7A">
        <w:rPr>
          <w:rFonts w:ascii="Times New Roman" w:eastAsia="Times New Roman" w:hAnsi="Times New Roman" w:cs="Times New Roman"/>
          <w:sz w:val="24"/>
          <w:szCs w:val="24"/>
        </w:rPr>
        <w:t xml:space="preserve">advice </w:t>
      </w:r>
      <w:r w:rsidRPr="00B57A7A">
        <w:rPr>
          <w:rFonts w:ascii="Times New Roman" w:eastAsia="Times New Roman" w:hAnsi="Times New Roman" w:cs="Times New Roman"/>
          <w:sz w:val="24"/>
          <w:szCs w:val="24"/>
        </w:rPr>
        <w:t xml:space="preserve">provided by </w:t>
      </w:r>
      <w:r w:rsidR="008F715A" w:rsidRPr="00B57A7A">
        <w:rPr>
          <w:rFonts w:ascii="Times New Roman" w:eastAsia="Times New Roman" w:hAnsi="Times New Roman" w:cs="Times New Roman"/>
          <w:sz w:val="24"/>
          <w:szCs w:val="24"/>
        </w:rPr>
        <w:t xml:space="preserve">authorized </w:t>
      </w:r>
      <w:r w:rsidRPr="00B57A7A">
        <w:rPr>
          <w:rFonts w:ascii="Times New Roman" w:eastAsia="Times New Roman" w:hAnsi="Times New Roman" w:cs="Times New Roman"/>
          <w:sz w:val="24"/>
          <w:szCs w:val="24"/>
        </w:rPr>
        <w:t xml:space="preserve">community justice workers or certified </w:t>
      </w:r>
      <w:r w:rsidR="004855AA" w:rsidRPr="00B57A7A">
        <w:rPr>
          <w:rFonts w:ascii="Times New Roman" w:eastAsia="Times New Roman" w:hAnsi="Times New Roman" w:cs="Times New Roman"/>
          <w:sz w:val="24"/>
          <w:szCs w:val="24"/>
        </w:rPr>
        <w:t xml:space="preserve">community </w:t>
      </w:r>
      <w:r w:rsidRPr="00B57A7A">
        <w:rPr>
          <w:rFonts w:ascii="Times New Roman" w:eastAsia="Times New Roman" w:hAnsi="Times New Roman" w:cs="Times New Roman"/>
          <w:sz w:val="24"/>
          <w:szCs w:val="24"/>
        </w:rPr>
        <w:t xml:space="preserve">legal </w:t>
      </w:r>
      <w:r w:rsidR="00857332" w:rsidRPr="00B57A7A">
        <w:rPr>
          <w:rFonts w:ascii="Times New Roman" w:eastAsia="Times New Roman" w:hAnsi="Times New Roman" w:cs="Times New Roman"/>
          <w:sz w:val="24"/>
          <w:szCs w:val="24"/>
        </w:rPr>
        <w:t xml:space="preserve">advocates. </w:t>
      </w:r>
      <w:r w:rsidR="005A636B" w:rsidRPr="00B57A7A">
        <w:rPr>
          <w:rFonts w:ascii="Times New Roman" w:eastAsia="Times New Roman" w:hAnsi="Times New Roman" w:cs="Times New Roman"/>
          <w:sz w:val="24"/>
          <w:szCs w:val="24"/>
        </w:rPr>
        <w:t>Neither a</w:t>
      </w:r>
      <w:r w:rsidR="008F715A" w:rsidRPr="00B57A7A">
        <w:rPr>
          <w:rFonts w:ascii="Times New Roman" w:eastAsia="Times New Roman" w:hAnsi="Times New Roman" w:cs="Times New Roman"/>
          <w:sz w:val="24"/>
          <w:szCs w:val="24"/>
        </w:rPr>
        <w:t>n authorized</w:t>
      </w:r>
      <w:r w:rsidR="005A636B" w:rsidRPr="00B57A7A">
        <w:rPr>
          <w:rFonts w:ascii="Times New Roman" w:eastAsia="Times New Roman" w:hAnsi="Times New Roman" w:cs="Times New Roman"/>
          <w:sz w:val="24"/>
          <w:szCs w:val="24"/>
        </w:rPr>
        <w:t xml:space="preserve"> community justice worker nor a certified </w:t>
      </w:r>
      <w:r w:rsidR="00203E67" w:rsidRPr="00B57A7A">
        <w:rPr>
          <w:rFonts w:ascii="Times New Roman" w:eastAsia="Times New Roman" w:hAnsi="Times New Roman" w:cs="Times New Roman"/>
          <w:sz w:val="24"/>
          <w:szCs w:val="24"/>
        </w:rPr>
        <w:t xml:space="preserve">community </w:t>
      </w:r>
      <w:r w:rsidR="005A636B" w:rsidRPr="00B57A7A">
        <w:rPr>
          <w:rFonts w:ascii="Times New Roman" w:eastAsia="Times New Roman" w:hAnsi="Times New Roman" w:cs="Times New Roman"/>
          <w:sz w:val="24"/>
          <w:szCs w:val="24"/>
        </w:rPr>
        <w:t xml:space="preserve">legal advocate may ask for or receive any compensation or remuneration </w:t>
      </w:r>
      <w:r w:rsidR="005A636B" w:rsidRPr="00B57A7A">
        <w:rPr>
          <w:rFonts w:ascii="Times New Roman" w:eastAsia="Times New Roman" w:hAnsi="Times New Roman" w:cs="Times New Roman"/>
          <w:sz w:val="24"/>
          <w:szCs w:val="24"/>
        </w:rPr>
        <w:lastRenderedPageBreak/>
        <w:t xml:space="preserve">of any kind </w:t>
      </w:r>
      <w:r w:rsidR="00533B1A" w:rsidRPr="00B57A7A">
        <w:rPr>
          <w:rFonts w:ascii="Times New Roman" w:eastAsia="Times New Roman" w:hAnsi="Times New Roman" w:cs="Times New Roman"/>
          <w:sz w:val="24"/>
          <w:szCs w:val="24"/>
        </w:rPr>
        <w:t xml:space="preserve">from a participant </w:t>
      </w:r>
      <w:r w:rsidR="005A636B" w:rsidRPr="00B57A7A">
        <w:rPr>
          <w:rFonts w:ascii="Times New Roman" w:eastAsia="Times New Roman" w:hAnsi="Times New Roman" w:cs="Times New Roman"/>
          <w:sz w:val="24"/>
          <w:szCs w:val="24"/>
        </w:rPr>
        <w:t xml:space="preserve">for </w:t>
      </w:r>
      <w:r w:rsidR="008C63D4" w:rsidRPr="00B57A7A">
        <w:rPr>
          <w:rFonts w:ascii="Times New Roman" w:eastAsia="Times New Roman" w:hAnsi="Times New Roman" w:cs="Times New Roman"/>
          <w:sz w:val="24"/>
          <w:szCs w:val="24"/>
        </w:rPr>
        <w:t xml:space="preserve">legal assistance </w:t>
      </w:r>
      <w:r w:rsidR="008C63D4">
        <w:rPr>
          <w:rFonts w:ascii="Times New Roman" w:eastAsia="Times New Roman" w:hAnsi="Times New Roman" w:cs="Times New Roman"/>
          <w:sz w:val="24"/>
          <w:szCs w:val="24"/>
        </w:rPr>
        <w:t xml:space="preserve">or legal </w:t>
      </w:r>
      <w:r w:rsidR="008C63D4" w:rsidRPr="00B57A7A">
        <w:rPr>
          <w:rFonts w:ascii="Times New Roman" w:eastAsia="Times New Roman" w:hAnsi="Times New Roman" w:cs="Times New Roman"/>
          <w:sz w:val="24"/>
          <w:szCs w:val="24"/>
        </w:rPr>
        <w:t>advice</w:t>
      </w:r>
      <w:r w:rsidR="008E785B" w:rsidRPr="00B57A7A">
        <w:rPr>
          <w:rFonts w:ascii="Times New Roman" w:eastAsia="Times New Roman" w:hAnsi="Times New Roman" w:cs="Times New Roman"/>
          <w:sz w:val="24"/>
          <w:szCs w:val="24"/>
        </w:rPr>
        <w:t xml:space="preserve"> provided </w:t>
      </w:r>
      <w:r w:rsidR="005A636B" w:rsidRPr="00B57A7A">
        <w:rPr>
          <w:rFonts w:ascii="Times New Roman" w:eastAsia="Times New Roman" w:hAnsi="Times New Roman" w:cs="Times New Roman"/>
          <w:sz w:val="24"/>
          <w:szCs w:val="24"/>
        </w:rPr>
        <w:t>to a participant.</w:t>
      </w:r>
      <w:r w:rsidR="00420E03" w:rsidRPr="00B57A7A">
        <w:rPr>
          <w:rFonts w:ascii="Times New Roman" w:eastAsia="Times New Roman" w:hAnsi="Times New Roman" w:cs="Times New Roman"/>
          <w:sz w:val="24"/>
          <w:szCs w:val="24"/>
        </w:rPr>
        <w:t xml:space="preserve"> </w:t>
      </w:r>
    </w:p>
    <w:p w14:paraId="3B22DC52" w14:textId="77777777" w:rsidR="00C07D53" w:rsidRPr="00C07D53" w:rsidRDefault="005346E3" w:rsidP="004B1C16">
      <w:pPr>
        <w:pStyle w:val="ListParagraph"/>
        <w:numPr>
          <w:ilvl w:val="0"/>
          <w:numId w:val="15"/>
        </w:numPr>
        <w:tabs>
          <w:tab w:val="left" w:pos="0"/>
        </w:tabs>
        <w:spacing w:before="240"/>
        <w:ind w:left="4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Written Consent of</w:t>
      </w:r>
      <w:r w:rsidR="00131FB0">
        <w:rPr>
          <w:rFonts w:ascii="Times New Roman" w:eastAsia="Times New Roman" w:hAnsi="Times New Roman" w:cs="Times New Roman"/>
          <w:b/>
          <w:bCs/>
          <w:sz w:val="24"/>
          <w:szCs w:val="24"/>
        </w:rPr>
        <w:t xml:space="preserve"> </w:t>
      </w:r>
      <w:r w:rsidRPr="00B57A7A">
        <w:rPr>
          <w:rFonts w:ascii="Times New Roman" w:eastAsia="Times New Roman" w:hAnsi="Times New Roman" w:cs="Times New Roman"/>
          <w:b/>
          <w:bCs/>
          <w:sz w:val="24"/>
          <w:szCs w:val="24"/>
        </w:rPr>
        <w:t>Participant Required</w:t>
      </w:r>
      <w:r w:rsidR="00857332" w:rsidRPr="00B57A7A">
        <w:rPr>
          <w:rFonts w:ascii="Times New Roman" w:eastAsia="Times New Roman" w:hAnsi="Times New Roman" w:cs="Times New Roman"/>
          <w:b/>
          <w:bCs/>
          <w:sz w:val="24"/>
          <w:szCs w:val="24"/>
        </w:rPr>
        <w:t xml:space="preserve">. </w:t>
      </w:r>
      <w:bookmarkStart w:id="35" w:name="_Hlk181016405"/>
    </w:p>
    <w:p w14:paraId="4F257FED" w14:textId="77777777" w:rsidR="00087B24" w:rsidRDefault="00C07D53" w:rsidP="004B1C16">
      <w:pPr>
        <w:tabs>
          <w:tab w:val="left" w:pos="0"/>
        </w:tabs>
        <w:spacing w:before="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346E3" w:rsidRPr="00C07D53">
        <w:rPr>
          <w:rFonts w:ascii="Times New Roman" w:eastAsia="Times New Roman" w:hAnsi="Times New Roman" w:cs="Times New Roman"/>
          <w:sz w:val="24"/>
          <w:szCs w:val="24"/>
        </w:rPr>
        <w:t xml:space="preserve">Before providing </w:t>
      </w:r>
      <w:r w:rsidR="00CD4986" w:rsidRPr="00C07D53">
        <w:rPr>
          <w:rFonts w:ascii="Times New Roman" w:eastAsia="Times New Roman" w:hAnsi="Times New Roman" w:cs="Times New Roman"/>
          <w:sz w:val="24"/>
          <w:szCs w:val="24"/>
        </w:rPr>
        <w:t xml:space="preserve">authorized </w:t>
      </w:r>
      <w:r w:rsidR="00131FB0" w:rsidRPr="00C07D53">
        <w:rPr>
          <w:rFonts w:ascii="Times New Roman" w:eastAsia="Times New Roman" w:hAnsi="Times New Roman" w:cs="Times New Roman"/>
          <w:sz w:val="24"/>
          <w:szCs w:val="24"/>
        </w:rPr>
        <w:t>legal assistance or legal advice</w:t>
      </w:r>
      <w:r w:rsidR="005346E3" w:rsidRPr="00C07D53">
        <w:rPr>
          <w:rFonts w:ascii="Times New Roman" w:eastAsia="Times New Roman" w:hAnsi="Times New Roman" w:cs="Times New Roman"/>
          <w:sz w:val="24"/>
          <w:szCs w:val="24"/>
        </w:rPr>
        <w:t xml:space="preserve"> to a participant, </w:t>
      </w:r>
      <w:bookmarkEnd w:id="35"/>
      <w:r w:rsidR="005346E3" w:rsidRPr="00C07D53">
        <w:rPr>
          <w:rFonts w:ascii="Times New Roman" w:eastAsia="Times New Roman" w:hAnsi="Times New Roman" w:cs="Times New Roman"/>
          <w:sz w:val="24"/>
          <w:szCs w:val="24"/>
        </w:rPr>
        <w:t>a</w:t>
      </w:r>
      <w:r w:rsidR="008F715A" w:rsidRPr="00C07D53">
        <w:rPr>
          <w:rFonts w:ascii="Times New Roman" w:eastAsia="Times New Roman" w:hAnsi="Times New Roman" w:cs="Times New Roman"/>
          <w:sz w:val="24"/>
          <w:szCs w:val="24"/>
        </w:rPr>
        <w:t>n authorized</w:t>
      </w:r>
      <w:r w:rsidR="005346E3" w:rsidRPr="00C07D53">
        <w:rPr>
          <w:rFonts w:ascii="Times New Roman" w:eastAsia="Times New Roman" w:hAnsi="Times New Roman" w:cs="Times New Roman"/>
          <w:sz w:val="24"/>
          <w:szCs w:val="24"/>
        </w:rPr>
        <w:t xml:space="preserve"> community justice worker or certified </w:t>
      </w:r>
      <w:r w:rsidR="00203E67" w:rsidRPr="00C07D53">
        <w:rPr>
          <w:rFonts w:ascii="Times New Roman" w:eastAsia="Times New Roman" w:hAnsi="Times New Roman" w:cs="Times New Roman"/>
          <w:sz w:val="24"/>
          <w:szCs w:val="24"/>
        </w:rPr>
        <w:t xml:space="preserve">community </w:t>
      </w:r>
      <w:r w:rsidR="005346E3" w:rsidRPr="00C07D53">
        <w:rPr>
          <w:rFonts w:ascii="Times New Roman" w:eastAsia="Times New Roman" w:hAnsi="Times New Roman" w:cs="Times New Roman"/>
          <w:sz w:val="24"/>
          <w:szCs w:val="24"/>
        </w:rPr>
        <w:t>legal advocate must enter into a written agreement with the participant</w:t>
      </w:r>
      <w:r w:rsidR="00CE6F92">
        <w:rPr>
          <w:rFonts w:ascii="Times New Roman" w:eastAsia="Times New Roman" w:hAnsi="Times New Roman" w:cs="Times New Roman"/>
          <w:sz w:val="24"/>
          <w:szCs w:val="24"/>
        </w:rPr>
        <w:t xml:space="preserve"> </w:t>
      </w:r>
      <w:r w:rsidR="00087B24">
        <w:rPr>
          <w:rFonts w:ascii="Times New Roman" w:eastAsia="Times New Roman" w:hAnsi="Times New Roman" w:cs="Times New Roman"/>
          <w:sz w:val="24"/>
          <w:szCs w:val="24"/>
        </w:rPr>
        <w:t>that:</w:t>
      </w:r>
    </w:p>
    <w:p w14:paraId="26437E8F" w14:textId="77777777" w:rsidR="00087B24" w:rsidRDefault="00087B24" w:rsidP="00087B24">
      <w:pPr>
        <w:tabs>
          <w:tab w:val="left" w:pos="0"/>
        </w:tabs>
        <w:spacing w:before="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346E3" w:rsidRPr="00C07D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Advises</w:t>
      </w:r>
      <w:r w:rsidR="005346E3" w:rsidRPr="00C07D53">
        <w:rPr>
          <w:rFonts w:ascii="Times New Roman" w:eastAsia="Times New Roman" w:hAnsi="Times New Roman" w:cs="Times New Roman"/>
          <w:sz w:val="24"/>
          <w:szCs w:val="24"/>
        </w:rPr>
        <w:t xml:space="preserve"> the participant that the </w:t>
      </w:r>
      <w:r w:rsidR="008F715A" w:rsidRPr="00C07D53">
        <w:rPr>
          <w:rFonts w:ascii="Times New Roman" w:eastAsia="Times New Roman" w:hAnsi="Times New Roman" w:cs="Times New Roman"/>
          <w:sz w:val="24"/>
          <w:szCs w:val="24"/>
        </w:rPr>
        <w:t xml:space="preserve">authorized </w:t>
      </w:r>
      <w:r w:rsidR="005346E3" w:rsidRPr="00C07D53">
        <w:rPr>
          <w:rFonts w:ascii="Times New Roman" w:eastAsia="Times New Roman" w:hAnsi="Times New Roman" w:cs="Times New Roman"/>
          <w:sz w:val="24"/>
          <w:szCs w:val="24"/>
        </w:rPr>
        <w:t xml:space="preserve">community justice worker or certified </w:t>
      </w:r>
      <w:r w:rsidR="00203E67" w:rsidRPr="00C07D53">
        <w:rPr>
          <w:rFonts w:ascii="Times New Roman" w:eastAsia="Times New Roman" w:hAnsi="Times New Roman" w:cs="Times New Roman"/>
          <w:sz w:val="24"/>
          <w:szCs w:val="24"/>
        </w:rPr>
        <w:t xml:space="preserve">community </w:t>
      </w:r>
      <w:r w:rsidR="005346E3" w:rsidRPr="00C07D53">
        <w:rPr>
          <w:rFonts w:ascii="Times New Roman" w:eastAsia="Times New Roman" w:hAnsi="Times New Roman" w:cs="Times New Roman"/>
          <w:sz w:val="24"/>
          <w:szCs w:val="24"/>
        </w:rPr>
        <w:t xml:space="preserve">legal advocate is not a lawyer; </w:t>
      </w:r>
    </w:p>
    <w:p w14:paraId="133887A1" w14:textId="77777777" w:rsidR="008A64A0" w:rsidRDefault="00087B24" w:rsidP="00087B24">
      <w:pPr>
        <w:tabs>
          <w:tab w:val="left" w:pos="0"/>
        </w:tabs>
        <w:spacing w:before="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E17995">
        <w:rPr>
          <w:rFonts w:ascii="Times New Roman" w:eastAsia="Times New Roman" w:hAnsi="Times New Roman" w:cs="Times New Roman"/>
          <w:sz w:val="24"/>
          <w:szCs w:val="24"/>
        </w:rPr>
        <w:t>Advises the participant of the</w:t>
      </w:r>
      <w:r w:rsidR="005346E3" w:rsidRPr="00C07D53">
        <w:rPr>
          <w:rFonts w:ascii="Times New Roman" w:eastAsia="Times New Roman" w:hAnsi="Times New Roman" w:cs="Times New Roman"/>
          <w:sz w:val="24"/>
          <w:szCs w:val="24"/>
        </w:rPr>
        <w:t xml:space="preserve"> limited scope </w:t>
      </w:r>
      <w:r w:rsidR="00E17995">
        <w:rPr>
          <w:rFonts w:ascii="Times New Roman" w:eastAsia="Times New Roman" w:hAnsi="Times New Roman" w:cs="Times New Roman"/>
          <w:sz w:val="24"/>
          <w:szCs w:val="24"/>
        </w:rPr>
        <w:t xml:space="preserve">of </w:t>
      </w:r>
      <w:r w:rsidR="00E17995" w:rsidRPr="00B57A7A">
        <w:rPr>
          <w:rFonts w:ascii="Times New Roman" w:eastAsia="Times New Roman" w:hAnsi="Times New Roman" w:cs="Times New Roman"/>
          <w:sz w:val="24"/>
          <w:szCs w:val="24"/>
        </w:rPr>
        <w:t xml:space="preserve">legal assistance </w:t>
      </w:r>
      <w:r w:rsidR="00E17995">
        <w:rPr>
          <w:rFonts w:ascii="Times New Roman" w:eastAsia="Times New Roman" w:hAnsi="Times New Roman" w:cs="Times New Roman"/>
          <w:sz w:val="24"/>
          <w:szCs w:val="24"/>
        </w:rPr>
        <w:t xml:space="preserve">and legal </w:t>
      </w:r>
      <w:r w:rsidR="00E17995" w:rsidRPr="00B57A7A">
        <w:rPr>
          <w:rFonts w:ascii="Times New Roman" w:eastAsia="Times New Roman" w:hAnsi="Times New Roman" w:cs="Times New Roman"/>
          <w:sz w:val="24"/>
          <w:szCs w:val="24"/>
        </w:rPr>
        <w:t>advice</w:t>
      </w:r>
      <w:r w:rsidR="005346E3" w:rsidRPr="00C07D53">
        <w:rPr>
          <w:rFonts w:ascii="Times New Roman" w:eastAsia="Times New Roman" w:hAnsi="Times New Roman" w:cs="Times New Roman"/>
          <w:sz w:val="24"/>
          <w:szCs w:val="24"/>
        </w:rPr>
        <w:t xml:space="preserve"> </w:t>
      </w:r>
      <w:r w:rsidR="00FF0490">
        <w:rPr>
          <w:rFonts w:ascii="Times New Roman" w:eastAsia="Times New Roman" w:hAnsi="Times New Roman" w:cs="Times New Roman"/>
          <w:sz w:val="24"/>
          <w:szCs w:val="24"/>
        </w:rPr>
        <w:t xml:space="preserve">the </w:t>
      </w:r>
      <w:r w:rsidR="005346E3" w:rsidRPr="00C07D53">
        <w:rPr>
          <w:rFonts w:ascii="Times New Roman" w:eastAsia="Times New Roman" w:hAnsi="Times New Roman" w:cs="Times New Roman"/>
          <w:sz w:val="24"/>
          <w:szCs w:val="24"/>
        </w:rPr>
        <w:t xml:space="preserve"> </w:t>
      </w:r>
      <w:r w:rsidR="00FF0490" w:rsidRPr="00C07D53">
        <w:rPr>
          <w:rFonts w:ascii="Times New Roman" w:eastAsia="Times New Roman" w:hAnsi="Times New Roman" w:cs="Times New Roman"/>
          <w:sz w:val="24"/>
          <w:szCs w:val="24"/>
        </w:rPr>
        <w:t xml:space="preserve">authorized community justice worker or certified community legal advocate </w:t>
      </w:r>
      <w:r w:rsidR="00FF0490">
        <w:rPr>
          <w:rFonts w:ascii="Times New Roman" w:eastAsia="Times New Roman" w:hAnsi="Times New Roman" w:cs="Times New Roman"/>
          <w:sz w:val="24"/>
          <w:szCs w:val="24"/>
        </w:rPr>
        <w:t xml:space="preserve">is authorized to provide </w:t>
      </w:r>
      <w:r w:rsidR="008A64A0">
        <w:rPr>
          <w:rFonts w:ascii="Times New Roman" w:eastAsia="Times New Roman" w:hAnsi="Times New Roman" w:cs="Times New Roman"/>
          <w:sz w:val="24"/>
          <w:szCs w:val="24"/>
        </w:rPr>
        <w:t xml:space="preserve">in the </w:t>
      </w:r>
      <w:r w:rsidR="005346E3" w:rsidRPr="00C07D53">
        <w:rPr>
          <w:rFonts w:ascii="Times New Roman" w:eastAsia="Times New Roman" w:hAnsi="Times New Roman" w:cs="Times New Roman"/>
          <w:sz w:val="24"/>
          <w:szCs w:val="24"/>
        </w:rPr>
        <w:t>area</w:t>
      </w:r>
      <w:r w:rsidR="00CD4986" w:rsidRPr="00C07D53">
        <w:rPr>
          <w:rFonts w:ascii="Times New Roman" w:eastAsia="Times New Roman" w:hAnsi="Times New Roman" w:cs="Times New Roman"/>
          <w:sz w:val="24"/>
          <w:szCs w:val="24"/>
        </w:rPr>
        <w:t>s</w:t>
      </w:r>
      <w:r w:rsidR="005346E3" w:rsidRPr="00C07D53">
        <w:rPr>
          <w:rFonts w:ascii="Times New Roman" w:eastAsia="Times New Roman" w:hAnsi="Times New Roman" w:cs="Times New Roman"/>
          <w:sz w:val="24"/>
          <w:szCs w:val="24"/>
        </w:rPr>
        <w:t xml:space="preserve"> of law </w:t>
      </w:r>
      <w:r w:rsidR="008A64A0">
        <w:rPr>
          <w:rFonts w:ascii="Times New Roman" w:eastAsia="Times New Roman" w:hAnsi="Times New Roman" w:cs="Times New Roman"/>
          <w:sz w:val="24"/>
          <w:szCs w:val="24"/>
        </w:rPr>
        <w:t xml:space="preserve">in which they are authorized or certified; </w:t>
      </w:r>
      <w:r w:rsidR="005346E3" w:rsidRPr="00C07D53">
        <w:rPr>
          <w:rFonts w:ascii="Times New Roman" w:eastAsia="Times New Roman" w:hAnsi="Times New Roman" w:cs="Times New Roman"/>
          <w:sz w:val="24"/>
          <w:szCs w:val="24"/>
        </w:rPr>
        <w:t xml:space="preserve">and </w:t>
      </w:r>
    </w:p>
    <w:p w14:paraId="167CEA7F" w14:textId="77777777" w:rsidR="00A13AAC" w:rsidRDefault="008A64A0" w:rsidP="00087B24">
      <w:pPr>
        <w:tabs>
          <w:tab w:val="left" w:pos="0"/>
        </w:tabs>
        <w:spacing w:before="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BB565C">
        <w:rPr>
          <w:rFonts w:ascii="Times New Roman" w:eastAsia="Times New Roman" w:hAnsi="Times New Roman" w:cs="Times New Roman"/>
          <w:sz w:val="24"/>
          <w:szCs w:val="24"/>
        </w:rPr>
        <w:t>Is signed by the</w:t>
      </w:r>
      <w:r w:rsidR="00684669">
        <w:rPr>
          <w:rFonts w:ascii="Times New Roman" w:eastAsia="Times New Roman" w:hAnsi="Times New Roman" w:cs="Times New Roman"/>
          <w:sz w:val="24"/>
          <w:szCs w:val="24"/>
        </w:rPr>
        <w:t xml:space="preserve"> participant consent</w:t>
      </w:r>
      <w:r w:rsidR="00BB565C">
        <w:rPr>
          <w:rFonts w:ascii="Times New Roman" w:eastAsia="Times New Roman" w:hAnsi="Times New Roman" w:cs="Times New Roman"/>
          <w:sz w:val="24"/>
          <w:szCs w:val="24"/>
        </w:rPr>
        <w:t>ing</w:t>
      </w:r>
      <w:r w:rsidR="00684669">
        <w:rPr>
          <w:rFonts w:ascii="Times New Roman" w:eastAsia="Times New Roman" w:hAnsi="Times New Roman" w:cs="Times New Roman"/>
          <w:sz w:val="24"/>
          <w:szCs w:val="24"/>
        </w:rPr>
        <w:t xml:space="preserve"> to </w:t>
      </w:r>
      <w:r w:rsidR="00AA2034">
        <w:rPr>
          <w:rFonts w:ascii="Times New Roman" w:eastAsia="Times New Roman" w:hAnsi="Times New Roman" w:cs="Times New Roman"/>
          <w:sz w:val="24"/>
          <w:szCs w:val="24"/>
        </w:rPr>
        <w:t xml:space="preserve">receiving </w:t>
      </w:r>
      <w:r w:rsidR="00A13AAC">
        <w:rPr>
          <w:rFonts w:ascii="Times New Roman" w:eastAsia="Times New Roman" w:hAnsi="Times New Roman" w:cs="Times New Roman"/>
          <w:sz w:val="24"/>
          <w:szCs w:val="24"/>
        </w:rPr>
        <w:t>such</w:t>
      </w:r>
      <w:r w:rsidR="005B3FBD">
        <w:rPr>
          <w:rFonts w:ascii="Times New Roman" w:eastAsia="Times New Roman" w:hAnsi="Times New Roman" w:cs="Times New Roman"/>
          <w:sz w:val="24"/>
          <w:szCs w:val="24"/>
        </w:rPr>
        <w:t xml:space="preserve"> limited </w:t>
      </w:r>
      <w:r w:rsidR="005B3FBD" w:rsidRPr="00B57A7A">
        <w:rPr>
          <w:rFonts w:ascii="Times New Roman" w:eastAsia="Times New Roman" w:hAnsi="Times New Roman" w:cs="Times New Roman"/>
          <w:sz w:val="24"/>
          <w:szCs w:val="24"/>
        </w:rPr>
        <w:t xml:space="preserve">legal assistance </w:t>
      </w:r>
      <w:r w:rsidR="005B3FBD">
        <w:rPr>
          <w:rFonts w:ascii="Times New Roman" w:eastAsia="Times New Roman" w:hAnsi="Times New Roman" w:cs="Times New Roman"/>
          <w:sz w:val="24"/>
          <w:szCs w:val="24"/>
        </w:rPr>
        <w:t xml:space="preserve">and legal </w:t>
      </w:r>
      <w:r w:rsidR="005B3FBD" w:rsidRPr="00B57A7A">
        <w:rPr>
          <w:rFonts w:ascii="Times New Roman" w:eastAsia="Times New Roman" w:hAnsi="Times New Roman" w:cs="Times New Roman"/>
          <w:sz w:val="24"/>
          <w:szCs w:val="24"/>
        </w:rPr>
        <w:t>advice</w:t>
      </w:r>
      <w:r w:rsidR="005B3FBD">
        <w:rPr>
          <w:rFonts w:ascii="Times New Roman" w:eastAsia="Times New Roman" w:hAnsi="Times New Roman" w:cs="Times New Roman"/>
          <w:sz w:val="24"/>
          <w:szCs w:val="24"/>
        </w:rPr>
        <w:t xml:space="preserve"> </w:t>
      </w:r>
      <w:r w:rsidR="00A13AAC">
        <w:rPr>
          <w:rFonts w:ascii="Times New Roman" w:eastAsia="Times New Roman" w:hAnsi="Times New Roman" w:cs="Times New Roman"/>
          <w:sz w:val="24"/>
          <w:szCs w:val="24"/>
        </w:rPr>
        <w:t xml:space="preserve">from </w:t>
      </w:r>
      <w:r w:rsidR="00A13AAC" w:rsidRPr="00C07D53">
        <w:rPr>
          <w:rFonts w:ascii="Times New Roman" w:eastAsia="Times New Roman" w:hAnsi="Times New Roman" w:cs="Times New Roman"/>
          <w:sz w:val="24"/>
          <w:szCs w:val="24"/>
        </w:rPr>
        <w:t>the authorized community justice worker or certified community legal advocate</w:t>
      </w:r>
      <w:r w:rsidR="005346E3" w:rsidRPr="00C07D53">
        <w:rPr>
          <w:rFonts w:ascii="Times New Roman" w:eastAsia="Times New Roman" w:hAnsi="Times New Roman" w:cs="Times New Roman"/>
          <w:sz w:val="24"/>
          <w:szCs w:val="24"/>
        </w:rPr>
        <w:t xml:space="preserve">. </w:t>
      </w:r>
    </w:p>
    <w:p w14:paraId="273BFA8D" w14:textId="48C17875" w:rsidR="00392C6C" w:rsidRDefault="00C43A4A" w:rsidP="00C43A4A">
      <w:pPr>
        <w:tabs>
          <w:tab w:val="left" w:pos="0"/>
        </w:tabs>
        <w:spacing w:before="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392C6C" w:rsidRPr="00C07D53">
        <w:rPr>
          <w:rFonts w:ascii="Times New Roman" w:eastAsia="Times New Roman" w:hAnsi="Times New Roman" w:cs="Times New Roman"/>
          <w:sz w:val="24"/>
          <w:szCs w:val="24"/>
        </w:rPr>
        <w:t xml:space="preserve">For authorized community justice workers, </w:t>
      </w:r>
      <w:r w:rsidR="00C575A3">
        <w:rPr>
          <w:rFonts w:ascii="Times New Roman" w:eastAsia="Times New Roman" w:hAnsi="Times New Roman" w:cs="Times New Roman"/>
          <w:sz w:val="24"/>
          <w:szCs w:val="24"/>
        </w:rPr>
        <w:t>i</w:t>
      </w:r>
      <w:r w:rsidR="00C575A3" w:rsidRPr="00C07D53">
        <w:rPr>
          <w:rFonts w:ascii="Times New Roman" w:eastAsia="Times New Roman" w:hAnsi="Times New Roman" w:cs="Times New Roman"/>
          <w:sz w:val="24"/>
          <w:szCs w:val="24"/>
        </w:rPr>
        <w:t xml:space="preserve">n addition to any requirements for written consent of, and signed agreement by, the applicable approved </w:t>
      </w:r>
      <w:r w:rsidR="008373D6">
        <w:rPr>
          <w:rFonts w:ascii="Times New Roman" w:eastAsia="Times New Roman" w:hAnsi="Times New Roman" w:cs="Times New Roman"/>
          <w:sz w:val="24"/>
          <w:szCs w:val="24"/>
        </w:rPr>
        <w:t xml:space="preserve">legal service </w:t>
      </w:r>
      <w:r w:rsidR="00392C6C" w:rsidRPr="00C07D53">
        <w:rPr>
          <w:rFonts w:ascii="Times New Roman" w:eastAsia="Times New Roman" w:hAnsi="Times New Roman" w:cs="Times New Roman"/>
          <w:sz w:val="24"/>
          <w:szCs w:val="24"/>
        </w:rPr>
        <w:t>organization</w:t>
      </w:r>
      <w:r w:rsidR="00392C6C">
        <w:rPr>
          <w:rFonts w:ascii="Times New Roman" w:eastAsia="Times New Roman" w:hAnsi="Times New Roman" w:cs="Times New Roman"/>
          <w:sz w:val="24"/>
          <w:szCs w:val="24"/>
        </w:rPr>
        <w:t>,</w:t>
      </w:r>
      <w:r w:rsidR="00C575A3">
        <w:rPr>
          <w:rFonts w:ascii="Times New Roman" w:eastAsia="Times New Roman" w:hAnsi="Times New Roman" w:cs="Times New Roman"/>
          <w:sz w:val="24"/>
          <w:szCs w:val="24"/>
        </w:rPr>
        <w:t xml:space="preserve"> the agreement</w:t>
      </w:r>
      <w:r w:rsidR="00392C6C">
        <w:rPr>
          <w:rFonts w:ascii="Times New Roman" w:eastAsia="Times New Roman" w:hAnsi="Times New Roman" w:cs="Times New Roman"/>
          <w:sz w:val="24"/>
          <w:szCs w:val="24"/>
        </w:rPr>
        <w:t xml:space="preserve"> </w:t>
      </w:r>
      <w:r w:rsidR="00392C6C" w:rsidRPr="00C07D53">
        <w:rPr>
          <w:rFonts w:ascii="Times New Roman" w:eastAsia="Times New Roman" w:hAnsi="Times New Roman" w:cs="Times New Roman"/>
          <w:sz w:val="24"/>
          <w:szCs w:val="24"/>
        </w:rPr>
        <w:t>must include rights and responsibilities substantially similar to the sample in Appendix 1.</w:t>
      </w:r>
    </w:p>
    <w:p w14:paraId="4673ABAF" w14:textId="6F327248" w:rsidR="00EC183C" w:rsidRDefault="00392C6C" w:rsidP="00C43A4A">
      <w:pPr>
        <w:tabs>
          <w:tab w:val="left" w:pos="0"/>
        </w:tabs>
        <w:spacing w:before="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C43A4A">
        <w:rPr>
          <w:rFonts w:ascii="Times New Roman" w:eastAsia="Times New Roman" w:hAnsi="Times New Roman" w:cs="Times New Roman"/>
          <w:sz w:val="24"/>
          <w:szCs w:val="24"/>
        </w:rPr>
        <w:t>F</w:t>
      </w:r>
      <w:r w:rsidR="005346E3" w:rsidRPr="00C07D53">
        <w:rPr>
          <w:rFonts w:ascii="Times New Roman" w:eastAsia="Times New Roman" w:hAnsi="Times New Roman" w:cs="Times New Roman"/>
          <w:sz w:val="24"/>
          <w:szCs w:val="24"/>
        </w:rPr>
        <w:t xml:space="preserve">or certified </w:t>
      </w:r>
      <w:r w:rsidR="004855AA" w:rsidRPr="00C07D53">
        <w:rPr>
          <w:rFonts w:ascii="Times New Roman" w:eastAsia="Times New Roman" w:hAnsi="Times New Roman" w:cs="Times New Roman"/>
          <w:sz w:val="24"/>
          <w:szCs w:val="24"/>
        </w:rPr>
        <w:t xml:space="preserve">community </w:t>
      </w:r>
      <w:r w:rsidR="005346E3" w:rsidRPr="00C07D53">
        <w:rPr>
          <w:rFonts w:ascii="Times New Roman" w:eastAsia="Times New Roman" w:hAnsi="Times New Roman" w:cs="Times New Roman"/>
          <w:sz w:val="24"/>
          <w:szCs w:val="24"/>
        </w:rPr>
        <w:t xml:space="preserve">legal advocates, the written agreement must </w:t>
      </w:r>
      <w:r w:rsidR="00C43A4A">
        <w:rPr>
          <w:rFonts w:ascii="Times New Roman" w:eastAsia="Times New Roman" w:hAnsi="Times New Roman" w:cs="Times New Roman"/>
          <w:sz w:val="24"/>
          <w:szCs w:val="24"/>
        </w:rPr>
        <w:t>also</w:t>
      </w:r>
      <w:r w:rsidR="00EC183C">
        <w:rPr>
          <w:rFonts w:ascii="Times New Roman" w:eastAsia="Times New Roman" w:hAnsi="Times New Roman" w:cs="Times New Roman"/>
          <w:sz w:val="24"/>
          <w:szCs w:val="24"/>
        </w:rPr>
        <w:t>:</w:t>
      </w:r>
    </w:p>
    <w:p w14:paraId="19D58F6C" w14:textId="33AD1E45" w:rsidR="00EC183C" w:rsidRDefault="00EC183C" w:rsidP="00EC183C">
      <w:pPr>
        <w:tabs>
          <w:tab w:val="left" w:pos="0"/>
        </w:tabs>
        <w:spacing w:before="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A</w:t>
      </w:r>
      <w:r w:rsidR="005346E3" w:rsidRPr="00C07D53">
        <w:rPr>
          <w:rFonts w:ascii="Times New Roman" w:eastAsia="Times New Roman" w:hAnsi="Times New Roman" w:cs="Times New Roman"/>
          <w:sz w:val="24"/>
          <w:szCs w:val="24"/>
        </w:rPr>
        <w:t xml:space="preserve">dvise the participant that the certified </w:t>
      </w:r>
      <w:r w:rsidR="0074538D" w:rsidRPr="00C07D53">
        <w:rPr>
          <w:rFonts w:ascii="Times New Roman" w:eastAsia="Times New Roman" w:hAnsi="Times New Roman" w:cs="Times New Roman"/>
          <w:sz w:val="24"/>
          <w:szCs w:val="24"/>
        </w:rPr>
        <w:t xml:space="preserve">community </w:t>
      </w:r>
      <w:r w:rsidR="005346E3" w:rsidRPr="00C07D53">
        <w:rPr>
          <w:rFonts w:ascii="Times New Roman" w:eastAsia="Times New Roman" w:hAnsi="Times New Roman" w:cs="Times New Roman"/>
          <w:sz w:val="24"/>
          <w:szCs w:val="24"/>
        </w:rPr>
        <w:t>legal advocate is not supervised by a lawyer</w:t>
      </w:r>
      <w:r>
        <w:rPr>
          <w:rFonts w:ascii="Times New Roman" w:eastAsia="Times New Roman" w:hAnsi="Times New Roman" w:cs="Times New Roman"/>
          <w:sz w:val="24"/>
          <w:szCs w:val="24"/>
        </w:rPr>
        <w:t>; and</w:t>
      </w:r>
    </w:p>
    <w:p w14:paraId="218F84C7" w14:textId="32A3096B" w:rsidR="00C43A4A" w:rsidRDefault="00EC183C" w:rsidP="00EC183C">
      <w:pPr>
        <w:tabs>
          <w:tab w:val="left" w:pos="0"/>
        </w:tabs>
        <w:spacing w:before="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I</w:t>
      </w:r>
      <w:r w:rsidRPr="00C07D53">
        <w:rPr>
          <w:rFonts w:ascii="Times New Roman" w:eastAsia="Times New Roman" w:hAnsi="Times New Roman" w:cs="Times New Roman"/>
          <w:sz w:val="24"/>
          <w:szCs w:val="24"/>
        </w:rPr>
        <w:t xml:space="preserve">n addition to any requirements for written consent of, and signed agreement by, the applicable approved community-based organization, the agreement must include rights and responsibilities substantially similar to the sample in Appendix 2. </w:t>
      </w:r>
      <w:r w:rsidR="005346E3" w:rsidRPr="00C07D53">
        <w:rPr>
          <w:rFonts w:ascii="Times New Roman" w:eastAsia="Times New Roman" w:hAnsi="Times New Roman" w:cs="Times New Roman"/>
          <w:sz w:val="24"/>
          <w:szCs w:val="24"/>
        </w:rPr>
        <w:t xml:space="preserve"> </w:t>
      </w:r>
    </w:p>
    <w:p w14:paraId="4D1F9190" w14:textId="2E7795F8" w:rsidR="0081258A" w:rsidRPr="00C07D53" w:rsidRDefault="004B1C16" w:rsidP="00C43A4A">
      <w:pPr>
        <w:tabs>
          <w:tab w:val="left" w:pos="0"/>
        </w:tabs>
        <w:spacing w:before="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43A4A">
        <w:rPr>
          <w:rFonts w:ascii="Times New Roman" w:eastAsia="Times New Roman" w:hAnsi="Times New Roman" w:cs="Times New Roman"/>
          <w:sz w:val="24"/>
          <w:szCs w:val="24"/>
        </w:rPr>
        <w:t>.</w:t>
      </w:r>
      <w:r w:rsidR="00C43A4A">
        <w:rPr>
          <w:rFonts w:ascii="Times New Roman" w:eastAsia="Times New Roman" w:hAnsi="Times New Roman" w:cs="Times New Roman"/>
          <w:sz w:val="24"/>
          <w:szCs w:val="24"/>
        </w:rPr>
        <w:tab/>
      </w:r>
      <w:r w:rsidR="005346E3" w:rsidRPr="00C07D53">
        <w:rPr>
          <w:rFonts w:ascii="Times New Roman" w:eastAsia="Times New Roman" w:hAnsi="Times New Roman" w:cs="Times New Roman"/>
          <w:sz w:val="24"/>
          <w:szCs w:val="24"/>
        </w:rPr>
        <w:t xml:space="preserve">Each </w:t>
      </w:r>
      <w:r w:rsidR="008F715A" w:rsidRPr="00C07D53">
        <w:rPr>
          <w:rFonts w:ascii="Times New Roman" w:eastAsia="Times New Roman" w:hAnsi="Times New Roman" w:cs="Times New Roman"/>
          <w:sz w:val="24"/>
          <w:szCs w:val="24"/>
        </w:rPr>
        <w:t xml:space="preserve">authorized </w:t>
      </w:r>
      <w:r w:rsidR="005346E3" w:rsidRPr="00C07D53">
        <w:rPr>
          <w:rFonts w:ascii="Times New Roman" w:eastAsia="Times New Roman" w:hAnsi="Times New Roman" w:cs="Times New Roman"/>
          <w:sz w:val="24"/>
          <w:szCs w:val="24"/>
        </w:rPr>
        <w:t xml:space="preserve">community justice worker and certified </w:t>
      </w:r>
      <w:r w:rsidR="0074538D" w:rsidRPr="00C07D53">
        <w:rPr>
          <w:rFonts w:ascii="Times New Roman" w:eastAsia="Times New Roman" w:hAnsi="Times New Roman" w:cs="Times New Roman"/>
          <w:sz w:val="24"/>
          <w:szCs w:val="24"/>
        </w:rPr>
        <w:t xml:space="preserve">community </w:t>
      </w:r>
      <w:r w:rsidR="005346E3" w:rsidRPr="00C07D53">
        <w:rPr>
          <w:rFonts w:ascii="Times New Roman" w:eastAsia="Times New Roman" w:hAnsi="Times New Roman" w:cs="Times New Roman"/>
          <w:sz w:val="24"/>
          <w:szCs w:val="24"/>
        </w:rPr>
        <w:t xml:space="preserve">legal advocate must maintain a copy of each </w:t>
      </w:r>
      <w:r w:rsidR="00857332" w:rsidRPr="00C07D53">
        <w:rPr>
          <w:rFonts w:ascii="Times New Roman" w:eastAsia="Times New Roman" w:hAnsi="Times New Roman" w:cs="Times New Roman"/>
          <w:sz w:val="24"/>
          <w:szCs w:val="24"/>
        </w:rPr>
        <w:t>fully signed</w:t>
      </w:r>
      <w:r w:rsidR="005346E3" w:rsidRPr="00C07D53">
        <w:rPr>
          <w:rFonts w:ascii="Times New Roman" w:eastAsia="Times New Roman" w:hAnsi="Times New Roman" w:cs="Times New Roman"/>
          <w:sz w:val="24"/>
          <w:szCs w:val="24"/>
        </w:rPr>
        <w:t xml:space="preserve"> agreement</w:t>
      </w:r>
      <w:r w:rsidR="002B4833">
        <w:rPr>
          <w:rFonts w:ascii="Times New Roman" w:eastAsia="Times New Roman" w:hAnsi="Times New Roman" w:cs="Times New Roman"/>
          <w:sz w:val="24"/>
          <w:szCs w:val="24"/>
        </w:rPr>
        <w:t xml:space="preserve"> with </w:t>
      </w:r>
      <w:r w:rsidR="002A019B">
        <w:rPr>
          <w:rFonts w:ascii="Times New Roman" w:eastAsia="Times New Roman" w:hAnsi="Times New Roman" w:cs="Times New Roman"/>
          <w:sz w:val="24"/>
          <w:szCs w:val="24"/>
        </w:rPr>
        <w:t xml:space="preserve">any participant </w:t>
      </w:r>
      <w:r w:rsidR="006F727D">
        <w:rPr>
          <w:rFonts w:ascii="Times New Roman" w:eastAsia="Times New Roman" w:hAnsi="Times New Roman" w:cs="Times New Roman"/>
          <w:sz w:val="24"/>
          <w:szCs w:val="24"/>
        </w:rPr>
        <w:t xml:space="preserve">for whom they provide </w:t>
      </w:r>
      <w:r w:rsidR="00FA5F8C">
        <w:rPr>
          <w:rFonts w:ascii="Times New Roman" w:eastAsia="Times New Roman" w:hAnsi="Times New Roman" w:cs="Times New Roman"/>
          <w:sz w:val="24"/>
          <w:szCs w:val="24"/>
        </w:rPr>
        <w:t xml:space="preserve">authorized </w:t>
      </w:r>
      <w:r w:rsidR="006F727D" w:rsidRPr="00B57A7A">
        <w:rPr>
          <w:rFonts w:ascii="Times New Roman" w:eastAsia="Times New Roman" w:hAnsi="Times New Roman" w:cs="Times New Roman"/>
          <w:sz w:val="24"/>
          <w:szCs w:val="24"/>
        </w:rPr>
        <w:t xml:space="preserve">legal assistance </w:t>
      </w:r>
      <w:r w:rsidR="006F727D">
        <w:rPr>
          <w:rFonts w:ascii="Times New Roman" w:eastAsia="Times New Roman" w:hAnsi="Times New Roman" w:cs="Times New Roman"/>
          <w:sz w:val="24"/>
          <w:szCs w:val="24"/>
        </w:rPr>
        <w:t xml:space="preserve">or legal </w:t>
      </w:r>
      <w:r w:rsidR="006F727D" w:rsidRPr="00B57A7A">
        <w:rPr>
          <w:rFonts w:ascii="Times New Roman" w:eastAsia="Times New Roman" w:hAnsi="Times New Roman" w:cs="Times New Roman"/>
          <w:sz w:val="24"/>
          <w:szCs w:val="24"/>
        </w:rPr>
        <w:t>advice</w:t>
      </w:r>
      <w:r w:rsidR="005346E3" w:rsidRPr="00C07D53">
        <w:rPr>
          <w:rFonts w:ascii="Times New Roman" w:eastAsia="Times New Roman" w:hAnsi="Times New Roman" w:cs="Times New Roman"/>
          <w:sz w:val="24"/>
          <w:szCs w:val="24"/>
        </w:rPr>
        <w:t>.</w:t>
      </w:r>
      <w:r w:rsidR="005346E3" w:rsidRPr="00C07D53">
        <w:rPr>
          <w:rFonts w:ascii="Times New Roman" w:eastAsia="Times New Roman" w:hAnsi="Times New Roman" w:cs="Times New Roman"/>
          <w:b/>
          <w:bCs/>
          <w:sz w:val="24"/>
          <w:szCs w:val="24"/>
        </w:rPr>
        <w:t xml:space="preserve"> </w:t>
      </w:r>
    </w:p>
    <w:p w14:paraId="73A66E8C" w14:textId="77777777" w:rsidR="00605289" w:rsidRPr="00B57A7A" w:rsidRDefault="00605289" w:rsidP="0057416A">
      <w:pPr>
        <w:spacing w:before="3"/>
        <w:jc w:val="both"/>
        <w:rPr>
          <w:rFonts w:ascii="Times New Roman" w:eastAsia="Times New Roman" w:hAnsi="Times New Roman" w:cs="Times New Roman"/>
          <w:b/>
          <w:bCs/>
          <w:sz w:val="24"/>
          <w:szCs w:val="24"/>
        </w:rPr>
      </w:pPr>
    </w:p>
    <w:p w14:paraId="0E38E02E" w14:textId="26B090B9" w:rsidR="00605289" w:rsidRPr="001600E5" w:rsidRDefault="00605289" w:rsidP="00F579E5">
      <w:pPr>
        <w:pStyle w:val="ListParagraph"/>
        <w:numPr>
          <w:ilvl w:val="0"/>
          <w:numId w:val="15"/>
        </w:numPr>
        <w:spacing w:before="4"/>
        <w:ind w:left="4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 xml:space="preserve">Confidentiality of </w:t>
      </w:r>
      <w:r w:rsidR="00857332" w:rsidRPr="00B57A7A">
        <w:rPr>
          <w:rFonts w:ascii="Times New Roman" w:eastAsia="Times New Roman" w:hAnsi="Times New Roman" w:cs="Times New Roman"/>
          <w:b/>
          <w:bCs/>
          <w:sz w:val="24"/>
          <w:szCs w:val="24"/>
        </w:rPr>
        <w:t xml:space="preserve">Files. </w:t>
      </w:r>
      <w:r w:rsidRPr="00B57A7A">
        <w:rPr>
          <w:rFonts w:ascii="Times New Roman" w:eastAsia="Times New Roman" w:hAnsi="Times New Roman" w:cs="Times New Roman"/>
          <w:sz w:val="24"/>
          <w:szCs w:val="24"/>
        </w:rPr>
        <w:t>A</w:t>
      </w:r>
      <w:r w:rsidR="008F715A" w:rsidRPr="00B57A7A">
        <w:rPr>
          <w:rFonts w:ascii="Times New Roman" w:eastAsia="Times New Roman" w:hAnsi="Times New Roman" w:cs="Times New Roman"/>
          <w:sz w:val="24"/>
          <w:szCs w:val="24"/>
        </w:rPr>
        <w:t xml:space="preserve">n authorized community justice worker and </w:t>
      </w:r>
      <w:r w:rsidR="008E0E1F" w:rsidRPr="00B57A7A">
        <w:rPr>
          <w:rFonts w:ascii="Times New Roman" w:eastAsia="Times New Roman" w:hAnsi="Times New Roman" w:cs="Times New Roman"/>
          <w:sz w:val="24"/>
          <w:szCs w:val="24"/>
        </w:rPr>
        <w:t xml:space="preserve">a certified </w:t>
      </w:r>
      <w:r w:rsidR="0074538D" w:rsidRPr="00B57A7A">
        <w:rPr>
          <w:rFonts w:ascii="Times New Roman" w:eastAsia="Times New Roman" w:hAnsi="Times New Roman" w:cs="Times New Roman"/>
          <w:sz w:val="24"/>
          <w:szCs w:val="24"/>
        </w:rPr>
        <w:t xml:space="preserve">community </w:t>
      </w:r>
      <w:r w:rsidR="008E0E1F" w:rsidRPr="00B57A7A">
        <w:rPr>
          <w:rFonts w:ascii="Times New Roman" w:eastAsia="Times New Roman" w:hAnsi="Times New Roman" w:cs="Times New Roman"/>
          <w:sz w:val="24"/>
          <w:szCs w:val="24"/>
        </w:rPr>
        <w:t xml:space="preserve">legal advocate </w:t>
      </w:r>
      <w:r w:rsidRPr="00B57A7A">
        <w:rPr>
          <w:rFonts w:ascii="Times New Roman" w:eastAsia="Times New Roman" w:hAnsi="Times New Roman" w:cs="Times New Roman"/>
          <w:sz w:val="24"/>
          <w:szCs w:val="24"/>
        </w:rPr>
        <w:t>must maintain a separate</w:t>
      </w:r>
      <w:r w:rsidR="00FA5F8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confidential file for each participant </w:t>
      </w:r>
      <w:r w:rsidR="00FA5F8C">
        <w:rPr>
          <w:rFonts w:ascii="Times New Roman" w:eastAsia="Times New Roman" w:hAnsi="Times New Roman" w:cs="Times New Roman"/>
          <w:sz w:val="24"/>
          <w:szCs w:val="24"/>
        </w:rPr>
        <w:t>for</w:t>
      </w:r>
      <w:r w:rsidRPr="00B57A7A">
        <w:rPr>
          <w:rFonts w:ascii="Times New Roman" w:eastAsia="Times New Roman" w:hAnsi="Times New Roman" w:cs="Times New Roman"/>
          <w:sz w:val="24"/>
          <w:szCs w:val="24"/>
        </w:rPr>
        <w:t xml:space="preserve"> whom </w:t>
      </w:r>
      <w:r w:rsidR="00E83199" w:rsidRPr="00B57A7A">
        <w:rPr>
          <w:rFonts w:ascii="Times New Roman" w:eastAsia="Times New Roman" w:hAnsi="Times New Roman" w:cs="Times New Roman"/>
          <w:sz w:val="24"/>
          <w:szCs w:val="24"/>
        </w:rPr>
        <w:t xml:space="preserve">authorized </w:t>
      </w:r>
      <w:r w:rsidR="00FA5F8C">
        <w:rPr>
          <w:rFonts w:ascii="Times New Roman" w:eastAsia="Times New Roman" w:hAnsi="Times New Roman" w:cs="Times New Roman"/>
          <w:sz w:val="24"/>
          <w:szCs w:val="24"/>
        </w:rPr>
        <w:t xml:space="preserve">they provide </w:t>
      </w:r>
      <w:r w:rsidR="00FA5F8C" w:rsidRPr="00B57A7A">
        <w:rPr>
          <w:rFonts w:ascii="Times New Roman" w:eastAsia="Times New Roman" w:hAnsi="Times New Roman" w:cs="Times New Roman"/>
          <w:sz w:val="24"/>
          <w:szCs w:val="24"/>
        </w:rPr>
        <w:t xml:space="preserve">legal assistance </w:t>
      </w:r>
      <w:r w:rsidR="00FA5F8C">
        <w:rPr>
          <w:rFonts w:ascii="Times New Roman" w:eastAsia="Times New Roman" w:hAnsi="Times New Roman" w:cs="Times New Roman"/>
          <w:sz w:val="24"/>
          <w:szCs w:val="24"/>
        </w:rPr>
        <w:t xml:space="preserve">or legal </w:t>
      </w:r>
      <w:r w:rsidR="00FA5F8C" w:rsidRPr="00B57A7A">
        <w:rPr>
          <w:rFonts w:ascii="Times New Roman" w:eastAsia="Times New Roman" w:hAnsi="Times New Roman" w:cs="Times New Roman"/>
          <w:sz w:val="24"/>
          <w:szCs w:val="24"/>
        </w:rPr>
        <w:t>advice</w:t>
      </w:r>
      <w:r w:rsidR="00FA5F8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w:t>
      </w:r>
      <w:r w:rsidR="00FA5F8C">
        <w:rPr>
          <w:rFonts w:ascii="Times New Roman" w:eastAsia="Times New Roman" w:hAnsi="Times New Roman" w:cs="Times New Roman"/>
          <w:sz w:val="24"/>
          <w:szCs w:val="24"/>
        </w:rPr>
        <w:t>The</w:t>
      </w:r>
      <w:r w:rsidR="000C3CEC">
        <w:rPr>
          <w:rFonts w:ascii="Times New Roman" w:eastAsia="Times New Roman" w:hAnsi="Times New Roman" w:cs="Times New Roman"/>
          <w:sz w:val="24"/>
          <w:szCs w:val="24"/>
        </w:rPr>
        <w:t>se</w:t>
      </w:r>
      <w:r w:rsidR="00FA5F8C">
        <w:rPr>
          <w:rFonts w:ascii="Times New Roman" w:eastAsia="Times New Roman" w:hAnsi="Times New Roman" w:cs="Times New Roman"/>
          <w:sz w:val="24"/>
          <w:szCs w:val="24"/>
        </w:rPr>
        <w:t xml:space="preserve"> </w:t>
      </w:r>
      <w:r w:rsidR="000C3CEC">
        <w:rPr>
          <w:rFonts w:ascii="Times New Roman" w:eastAsia="Times New Roman" w:hAnsi="Times New Roman" w:cs="Times New Roman"/>
          <w:sz w:val="24"/>
          <w:szCs w:val="24"/>
        </w:rPr>
        <w:t xml:space="preserve">separate </w:t>
      </w:r>
      <w:r w:rsidR="00FA5F8C">
        <w:rPr>
          <w:rFonts w:ascii="Times New Roman" w:eastAsia="Times New Roman" w:hAnsi="Times New Roman" w:cs="Times New Roman"/>
          <w:sz w:val="24"/>
          <w:szCs w:val="24"/>
        </w:rPr>
        <w:t>file</w:t>
      </w:r>
      <w:r w:rsidR="000C3CEC">
        <w:rPr>
          <w:rFonts w:ascii="Times New Roman" w:eastAsia="Times New Roman" w:hAnsi="Times New Roman" w:cs="Times New Roman"/>
          <w:sz w:val="24"/>
          <w:szCs w:val="24"/>
        </w:rPr>
        <w:t>s</w:t>
      </w:r>
      <w:r w:rsidRPr="00B57A7A">
        <w:rPr>
          <w:rFonts w:ascii="Times New Roman" w:eastAsia="Times New Roman" w:hAnsi="Times New Roman" w:cs="Times New Roman"/>
          <w:sz w:val="24"/>
          <w:szCs w:val="24"/>
        </w:rPr>
        <w:t xml:space="preserve"> must </w:t>
      </w:r>
      <w:r w:rsidR="005346E3" w:rsidRPr="00B57A7A">
        <w:rPr>
          <w:rFonts w:ascii="Times New Roman" w:eastAsia="Times New Roman" w:hAnsi="Times New Roman" w:cs="Times New Roman"/>
          <w:sz w:val="24"/>
          <w:szCs w:val="24"/>
        </w:rPr>
        <w:t xml:space="preserve">be treated confidentially and not accessible to the public or </w:t>
      </w:r>
      <w:r w:rsidRPr="00B57A7A">
        <w:rPr>
          <w:rFonts w:ascii="Times New Roman" w:eastAsia="Times New Roman" w:hAnsi="Times New Roman" w:cs="Times New Roman"/>
          <w:sz w:val="24"/>
          <w:szCs w:val="24"/>
        </w:rPr>
        <w:t xml:space="preserve">other employees or volunteers of the approved legal service organization or approved </w:t>
      </w:r>
      <w:r w:rsidR="00B273CB" w:rsidRPr="00B57A7A">
        <w:rPr>
          <w:rFonts w:ascii="Times New Roman" w:eastAsia="Times New Roman" w:hAnsi="Times New Roman" w:cs="Times New Roman"/>
          <w:sz w:val="24"/>
          <w:szCs w:val="24"/>
        </w:rPr>
        <w:t>community-based</w:t>
      </w:r>
      <w:r w:rsidRPr="00B57A7A">
        <w:rPr>
          <w:rFonts w:ascii="Times New Roman" w:eastAsia="Times New Roman" w:hAnsi="Times New Roman" w:cs="Times New Roman"/>
          <w:sz w:val="24"/>
          <w:szCs w:val="24"/>
        </w:rPr>
        <w:t xml:space="preserve"> organization </w:t>
      </w:r>
      <w:r w:rsidR="005346E3" w:rsidRPr="00B57A7A">
        <w:rPr>
          <w:rFonts w:ascii="Times New Roman" w:eastAsia="Times New Roman" w:hAnsi="Times New Roman" w:cs="Times New Roman"/>
          <w:sz w:val="24"/>
          <w:szCs w:val="24"/>
        </w:rPr>
        <w:t xml:space="preserve">who </w:t>
      </w:r>
      <w:r w:rsidR="00227B4D">
        <w:rPr>
          <w:rFonts w:ascii="Times New Roman" w:eastAsia="Times New Roman" w:hAnsi="Times New Roman" w:cs="Times New Roman"/>
          <w:sz w:val="24"/>
          <w:szCs w:val="24"/>
        </w:rPr>
        <w:t>are</w:t>
      </w:r>
      <w:r w:rsidR="005346E3" w:rsidRPr="00B57A7A">
        <w:rPr>
          <w:rFonts w:ascii="Times New Roman" w:eastAsia="Times New Roman" w:hAnsi="Times New Roman" w:cs="Times New Roman"/>
          <w:sz w:val="24"/>
          <w:szCs w:val="24"/>
        </w:rPr>
        <w:t xml:space="preserve"> not </w:t>
      </w:r>
      <w:r w:rsidR="00227B4D">
        <w:rPr>
          <w:rFonts w:ascii="Times New Roman" w:eastAsia="Times New Roman" w:hAnsi="Times New Roman" w:cs="Times New Roman"/>
          <w:sz w:val="24"/>
          <w:szCs w:val="24"/>
        </w:rPr>
        <w:t>authorized to</w:t>
      </w:r>
      <w:r w:rsidR="005346E3" w:rsidRPr="00B57A7A">
        <w:rPr>
          <w:rFonts w:ascii="Times New Roman" w:eastAsia="Times New Roman" w:hAnsi="Times New Roman" w:cs="Times New Roman"/>
          <w:sz w:val="24"/>
          <w:szCs w:val="24"/>
        </w:rPr>
        <w:t xml:space="preserve"> access such information.</w:t>
      </w:r>
      <w:r w:rsidR="00AA7751">
        <w:rPr>
          <w:rFonts w:ascii="Times New Roman" w:eastAsia="Times New Roman" w:hAnsi="Times New Roman" w:cs="Times New Roman"/>
          <w:sz w:val="24"/>
          <w:szCs w:val="24"/>
        </w:rPr>
        <w:t xml:space="preserve"> </w:t>
      </w:r>
      <w:r w:rsidR="00A038A3">
        <w:rPr>
          <w:rFonts w:ascii="Times New Roman" w:eastAsia="Times New Roman" w:hAnsi="Times New Roman" w:cs="Times New Roman"/>
          <w:sz w:val="24"/>
          <w:szCs w:val="24"/>
        </w:rPr>
        <w:t>For authorized community justice workers, t</w:t>
      </w:r>
      <w:r w:rsidR="00213AFD">
        <w:rPr>
          <w:rFonts w:ascii="Times New Roman" w:eastAsia="Times New Roman" w:hAnsi="Times New Roman" w:cs="Times New Roman"/>
          <w:sz w:val="24"/>
          <w:szCs w:val="24"/>
        </w:rPr>
        <w:t>he</w:t>
      </w:r>
      <w:r w:rsidR="00D5092B">
        <w:rPr>
          <w:rFonts w:ascii="Times New Roman" w:eastAsia="Times New Roman" w:hAnsi="Times New Roman" w:cs="Times New Roman"/>
          <w:sz w:val="24"/>
          <w:szCs w:val="24"/>
        </w:rPr>
        <w:t>ir</w:t>
      </w:r>
      <w:r w:rsidR="00213AFD">
        <w:rPr>
          <w:rFonts w:ascii="Times New Roman" w:eastAsia="Times New Roman" w:hAnsi="Times New Roman" w:cs="Times New Roman"/>
          <w:sz w:val="24"/>
          <w:szCs w:val="24"/>
        </w:rPr>
        <w:t xml:space="preserve"> </w:t>
      </w:r>
      <w:r w:rsidR="00D5092B">
        <w:rPr>
          <w:rFonts w:ascii="Times New Roman" w:eastAsia="Times New Roman" w:hAnsi="Times New Roman" w:cs="Times New Roman"/>
          <w:sz w:val="24"/>
          <w:szCs w:val="24"/>
        </w:rPr>
        <w:t xml:space="preserve">supervising </w:t>
      </w:r>
      <w:r w:rsidR="00213AFD">
        <w:rPr>
          <w:rFonts w:ascii="Times New Roman" w:eastAsia="Times New Roman" w:hAnsi="Times New Roman" w:cs="Times New Roman"/>
          <w:sz w:val="24"/>
          <w:szCs w:val="24"/>
        </w:rPr>
        <w:t xml:space="preserve">attorney </w:t>
      </w:r>
      <w:r w:rsidR="00A038A3">
        <w:rPr>
          <w:rFonts w:ascii="Times New Roman" w:eastAsia="Times New Roman" w:hAnsi="Times New Roman" w:cs="Times New Roman"/>
          <w:sz w:val="24"/>
          <w:szCs w:val="24"/>
        </w:rPr>
        <w:t xml:space="preserve">is authorized to access </w:t>
      </w:r>
      <w:r w:rsidR="00D5092B">
        <w:rPr>
          <w:rFonts w:ascii="Times New Roman" w:eastAsia="Times New Roman" w:hAnsi="Times New Roman" w:cs="Times New Roman"/>
          <w:sz w:val="24"/>
          <w:szCs w:val="24"/>
        </w:rPr>
        <w:t>the participant’s file.</w:t>
      </w:r>
      <w:r w:rsidR="006C5D09">
        <w:rPr>
          <w:rFonts w:ascii="Times New Roman" w:eastAsia="Times New Roman" w:hAnsi="Times New Roman" w:cs="Times New Roman"/>
          <w:sz w:val="24"/>
          <w:szCs w:val="24"/>
        </w:rPr>
        <w:t xml:space="preserve"> </w:t>
      </w:r>
      <w:r w:rsidR="00B84F49">
        <w:rPr>
          <w:rFonts w:ascii="Times New Roman" w:eastAsia="Times New Roman" w:hAnsi="Times New Roman" w:cs="Times New Roman"/>
          <w:sz w:val="24"/>
          <w:szCs w:val="24"/>
        </w:rPr>
        <w:t xml:space="preserve"> </w:t>
      </w:r>
      <w:r w:rsidR="005346E3" w:rsidRPr="00B57A7A">
        <w:rPr>
          <w:rFonts w:ascii="Times New Roman" w:eastAsia="Times New Roman" w:hAnsi="Times New Roman" w:cs="Times New Roman"/>
          <w:sz w:val="24"/>
          <w:szCs w:val="24"/>
        </w:rPr>
        <w:t xml:space="preserve"> </w:t>
      </w:r>
    </w:p>
    <w:p w14:paraId="1769AE57" w14:textId="392D2317" w:rsidR="009F73A9" w:rsidRPr="00B57A7A" w:rsidRDefault="00CC5B06" w:rsidP="004B1C16">
      <w:pPr>
        <w:pStyle w:val="ListParagraph"/>
        <w:numPr>
          <w:ilvl w:val="0"/>
          <w:numId w:val="15"/>
        </w:numPr>
        <w:tabs>
          <w:tab w:val="left" w:pos="450"/>
        </w:tabs>
        <w:spacing w:before="240"/>
        <w:ind w:left="4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Complaints,</w:t>
      </w:r>
      <w:r w:rsidRPr="00B57A7A">
        <w:rPr>
          <w:rFonts w:ascii="Times New Roman" w:eastAsia="Times New Roman" w:hAnsi="Times New Roman" w:cs="Times New Roman"/>
          <w:b/>
          <w:bCs/>
          <w:spacing w:val="-9"/>
          <w:sz w:val="24"/>
          <w:szCs w:val="24"/>
        </w:rPr>
        <w:t xml:space="preserve"> </w:t>
      </w:r>
      <w:r w:rsidR="00857332" w:rsidRPr="00B57A7A">
        <w:rPr>
          <w:rFonts w:ascii="Times New Roman" w:eastAsia="Times New Roman" w:hAnsi="Times New Roman" w:cs="Times New Roman"/>
          <w:b/>
          <w:bCs/>
          <w:sz w:val="24"/>
          <w:szCs w:val="24"/>
        </w:rPr>
        <w:t>Investigation</w:t>
      </w:r>
      <w:r w:rsidR="007A7B9D">
        <w:rPr>
          <w:rFonts w:ascii="Times New Roman" w:eastAsia="Times New Roman" w:hAnsi="Times New Roman" w:cs="Times New Roman"/>
          <w:b/>
          <w:bCs/>
          <w:sz w:val="24"/>
          <w:szCs w:val="24"/>
        </w:rPr>
        <w:t>s</w:t>
      </w:r>
      <w:r w:rsidR="00665234">
        <w:rPr>
          <w:rFonts w:ascii="Times New Roman" w:eastAsia="Times New Roman" w:hAnsi="Times New Roman" w:cs="Times New Roman"/>
          <w:b/>
          <w:bCs/>
          <w:sz w:val="24"/>
          <w:szCs w:val="24"/>
        </w:rPr>
        <w:t>,</w:t>
      </w:r>
      <w:r w:rsidR="00701624" w:rsidRPr="00B57A7A">
        <w:rPr>
          <w:rFonts w:ascii="Times New Roman" w:eastAsia="Times New Roman" w:hAnsi="Times New Roman" w:cs="Times New Roman"/>
          <w:b/>
          <w:bCs/>
          <w:sz w:val="24"/>
          <w:szCs w:val="24"/>
        </w:rPr>
        <w:t xml:space="preserve"> and</w:t>
      </w:r>
      <w:r w:rsidR="00857332" w:rsidRPr="00B57A7A">
        <w:rPr>
          <w:rFonts w:ascii="Times New Roman" w:eastAsia="Times New Roman" w:hAnsi="Times New Roman" w:cs="Times New Roman"/>
          <w:b/>
          <w:bCs/>
          <w:sz w:val="24"/>
          <w:szCs w:val="24"/>
        </w:rPr>
        <w:t xml:space="preserve"> Disciplinary Proceedings</w:t>
      </w:r>
      <w:r w:rsidRPr="00B57A7A">
        <w:rPr>
          <w:rFonts w:ascii="Times New Roman" w:eastAsia="Times New Roman" w:hAnsi="Times New Roman" w:cs="Times New Roman"/>
          <w:b/>
          <w:bCs/>
          <w:sz w:val="24"/>
          <w:szCs w:val="24"/>
        </w:rPr>
        <w:t>.</w:t>
      </w:r>
      <w:r w:rsidRPr="00B57A7A">
        <w:rPr>
          <w:rFonts w:ascii="Times New Roman" w:eastAsia="Times New Roman" w:hAnsi="Times New Roman" w:cs="Times New Roman"/>
          <w:b/>
          <w:bCs/>
          <w:spacing w:val="-9"/>
          <w:sz w:val="24"/>
          <w:szCs w:val="24"/>
        </w:rPr>
        <w:t xml:space="preserve"> </w:t>
      </w:r>
      <w:r w:rsidRPr="00B57A7A">
        <w:rPr>
          <w:rFonts w:ascii="Times New Roman" w:eastAsia="Times New Roman" w:hAnsi="Times New Roman" w:cs="Times New Roman"/>
          <w:sz w:val="24"/>
          <w:szCs w:val="24"/>
        </w:rPr>
        <w:t>These</w:t>
      </w:r>
      <w:r w:rsidRPr="00B57A7A">
        <w:rPr>
          <w:rFonts w:ascii="Times New Roman" w:eastAsia="Times New Roman" w:hAnsi="Times New Roman" w:cs="Times New Roman"/>
          <w:spacing w:val="-9"/>
          <w:sz w:val="24"/>
          <w:szCs w:val="24"/>
        </w:rPr>
        <w:t xml:space="preserve"> </w:t>
      </w:r>
      <w:r w:rsidR="00BF2C58">
        <w:rPr>
          <w:rFonts w:ascii="Times New Roman" w:eastAsia="Times New Roman" w:hAnsi="Times New Roman" w:cs="Times New Roman"/>
          <w:sz w:val="24"/>
          <w:szCs w:val="24"/>
        </w:rPr>
        <w:t>process for complaints, investigations, and discip</w:t>
      </w:r>
      <w:r w:rsidR="00A917DF">
        <w:rPr>
          <w:rFonts w:ascii="Times New Roman" w:eastAsia="Times New Roman" w:hAnsi="Times New Roman" w:cs="Times New Roman"/>
          <w:sz w:val="24"/>
          <w:szCs w:val="24"/>
        </w:rPr>
        <w:t xml:space="preserve">line involving authorized community justice workers and certified </w:t>
      </w:r>
      <w:r w:rsidR="00A917DF">
        <w:rPr>
          <w:rFonts w:ascii="Times New Roman" w:eastAsia="Times New Roman" w:hAnsi="Times New Roman" w:cs="Times New Roman"/>
          <w:sz w:val="24"/>
          <w:szCs w:val="24"/>
        </w:rPr>
        <w:lastRenderedPageBreak/>
        <w:t>community legal advocates are governed by</w:t>
      </w:r>
      <w:r w:rsidRPr="00B57A7A">
        <w:rPr>
          <w:rFonts w:ascii="Times New Roman" w:eastAsia="Times New Roman" w:hAnsi="Times New Roman" w:cs="Times New Roman"/>
          <w:sz w:val="24"/>
          <w:szCs w:val="24"/>
        </w:rPr>
        <w:t xml:space="preserve"> 7-201(H)</w:t>
      </w:r>
      <w:r w:rsidR="00611819" w:rsidRPr="00B57A7A">
        <w:rPr>
          <w:rFonts w:ascii="Times New Roman" w:eastAsia="Times New Roman" w:hAnsi="Times New Roman" w:cs="Times New Roman"/>
          <w:sz w:val="24"/>
          <w:szCs w:val="24"/>
        </w:rPr>
        <w:t xml:space="preserve"> and under the </w:t>
      </w:r>
      <w:r w:rsidR="00D54AE3">
        <w:rPr>
          <w:rFonts w:ascii="Times New Roman" w:eastAsia="Times New Roman" w:hAnsi="Times New Roman" w:cs="Times New Roman"/>
          <w:sz w:val="24"/>
          <w:szCs w:val="24"/>
        </w:rPr>
        <w:t xml:space="preserve">jurisdiction and </w:t>
      </w:r>
      <w:r w:rsidR="00611819" w:rsidRPr="00B57A7A">
        <w:rPr>
          <w:rFonts w:ascii="Times New Roman" w:eastAsia="Times New Roman" w:hAnsi="Times New Roman" w:cs="Times New Roman"/>
          <w:sz w:val="24"/>
          <w:szCs w:val="24"/>
        </w:rPr>
        <w:t>authority of the Nonlawyer Legal Service Providers Board under 7-208</w:t>
      </w:r>
      <w:r w:rsidRPr="00B57A7A">
        <w:rPr>
          <w:rFonts w:ascii="Times New Roman" w:eastAsia="Times New Roman" w:hAnsi="Times New Roman" w:cs="Times New Roman"/>
          <w:sz w:val="24"/>
          <w:szCs w:val="24"/>
        </w:rPr>
        <w:t xml:space="preserve">. </w:t>
      </w:r>
    </w:p>
    <w:p w14:paraId="5650FF31" w14:textId="57EA66E5" w:rsidR="009F73A9" w:rsidRPr="00B57A7A" w:rsidRDefault="00CC5B06" w:rsidP="004B1C16">
      <w:pPr>
        <w:pStyle w:val="ListParagraph"/>
        <w:numPr>
          <w:ilvl w:val="0"/>
          <w:numId w:val="15"/>
        </w:numPr>
        <w:tabs>
          <w:tab w:val="left" w:pos="0"/>
        </w:tabs>
        <w:spacing w:before="240"/>
        <w:ind w:left="4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 xml:space="preserve">Policies and Procedures for Board Members. </w:t>
      </w:r>
      <w:r w:rsidRPr="00B57A7A">
        <w:rPr>
          <w:rFonts w:ascii="Times New Roman" w:eastAsia="Times New Roman" w:hAnsi="Times New Roman" w:cs="Times New Roman"/>
          <w:sz w:val="24"/>
          <w:szCs w:val="24"/>
        </w:rPr>
        <w:t xml:space="preserve">The </w:t>
      </w:r>
      <w:r w:rsidR="00693004">
        <w:rPr>
          <w:rFonts w:ascii="Times New Roman" w:eastAsia="Times New Roman" w:hAnsi="Times New Roman" w:cs="Times New Roman"/>
          <w:sz w:val="24"/>
          <w:szCs w:val="24"/>
        </w:rPr>
        <w:t xml:space="preserve">policies and procedures </w:t>
      </w:r>
      <w:r w:rsidR="00207BDB">
        <w:rPr>
          <w:rFonts w:ascii="Times New Roman" w:eastAsia="Times New Roman" w:hAnsi="Times New Roman" w:cs="Times New Roman"/>
          <w:sz w:val="24"/>
          <w:szCs w:val="24"/>
        </w:rPr>
        <w:t xml:space="preserve">in </w:t>
      </w:r>
      <w:r w:rsidR="00207BDB" w:rsidRPr="00B57A7A">
        <w:rPr>
          <w:rFonts w:ascii="Times New Roman" w:eastAsia="Times New Roman" w:hAnsi="Times New Roman" w:cs="Times New Roman"/>
          <w:sz w:val="24"/>
          <w:szCs w:val="24"/>
        </w:rPr>
        <w:t>7-201(I)</w:t>
      </w:r>
      <w:r w:rsidR="00207BDB">
        <w:rPr>
          <w:rFonts w:ascii="Times New Roman" w:eastAsia="Times New Roman" w:hAnsi="Times New Roman" w:cs="Times New Roman"/>
          <w:sz w:val="24"/>
          <w:szCs w:val="24"/>
        </w:rPr>
        <w:t xml:space="preserve"> are </w:t>
      </w:r>
      <w:r w:rsidR="00693004">
        <w:rPr>
          <w:rFonts w:ascii="Times New Roman" w:eastAsia="Times New Roman" w:hAnsi="Times New Roman" w:cs="Times New Roman"/>
          <w:sz w:val="24"/>
          <w:szCs w:val="24"/>
        </w:rPr>
        <w:t xml:space="preserve">applicable to </w:t>
      </w:r>
      <w:r w:rsidR="001D4704">
        <w:rPr>
          <w:rFonts w:ascii="Times New Roman" w:eastAsia="Times New Roman" w:hAnsi="Times New Roman" w:cs="Times New Roman"/>
          <w:sz w:val="24"/>
          <w:szCs w:val="24"/>
        </w:rPr>
        <w:t>members of the Nonlawyer Legal Service Providers Board</w:t>
      </w:r>
      <w:r w:rsidR="00857332" w:rsidRPr="00B57A7A">
        <w:rPr>
          <w:rFonts w:ascii="Times New Roman" w:eastAsia="Times New Roman" w:hAnsi="Times New Roman" w:cs="Times New Roman"/>
          <w:sz w:val="24"/>
          <w:szCs w:val="24"/>
        </w:rPr>
        <w:t xml:space="preserve">. </w:t>
      </w:r>
    </w:p>
    <w:p w14:paraId="39535777" w14:textId="77777777" w:rsidR="00CC5B06" w:rsidRPr="00B57A7A" w:rsidRDefault="00CC5B06" w:rsidP="00F579E5">
      <w:pPr>
        <w:pStyle w:val="Heading1"/>
        <w:numPr>
          <w:ilvl w:val="0"/>
          <w:numId w:val="15"/>
        </w:numPr>
        <w:tabs>
          <w:tab w:val="left" w:pos="720"/>
        </w:tabs>
        <w:spacing w:before="240"/>
        <w:ind w:left="450" w:hanging="450"/>
        <w:jc w:val="both"/>
        <w:rPr>
          <w:rFonts w:cs="Times New Roman"/>
          <w:b w:val="0"/>
          <w:bCs w:val="0"/>
          <w:sz w:val="24"/>
          <w:szCs w:val="24"/>
        </w:rPr>
      </w:pPr>
      <w:r w:rsidRPr="00B57A7A">
        <w:rPr>
          <w:rFonts w:cs="Times New Roman"/>
          <w:sz w:val="24"/>
          <w:szCs w:val="24"/>
        </w:rPr>
        <w:t>Continuing Education</w:t>
      </w:r>
      <w:r w:rsidRPr="00B57A7A">
        <w:rPr>
          <w:rFonts w:cs="Times New Roman"/>
          <w:spacing w:val="-1"/>
          <w:sz w:val="24"/>
          <w:szCs w:val="24"/>
        </w:rPr>
        <w:t xml:space="preserve"> </w:t>
      </w:r>
      <w:r w:rsidRPr="00B57A7A">
        <w:rPr>
          <w:rFonts w:cs="Times New Roman"/>
          <w:sz w:val="24"/>
          <w:szCs w:val="24"/>
        </w:rPr>
        <w:t>Policy.</w:t>
      </w:r>
    </w:p>
    <w:p w14:paraId="2DBCE48D" w14:textId="36B232CE" w:rsidR="006E77AB" w:rsidRPr="00B57A7A" w:rsidRDefault="00CC5B06" w:rsidP="00F579E5">
      <w:pPr>
        <w:pStyle w:val="Heading1"/>
        <w:numPr>
          <w:ilvl w:val="3"/>
          <w:numId w:val="10"/>
        </w:numPr>
        <w:spacing w:before="240"/>
        <w:ind w:left="900" w:hanging="450"/>
        <w:jc w:val="both"/>
        <w:rPr>
          <w:rFonts w:cs="Times New Roman"/>
          <w:b w:val="0"/>
          <w:bCs w:val="0"/>
          <w:sz w:val="24"/>
          <w:szCs w:val="24"/>
        </w:rPr>
      </w:pPr>
      <w:r w:rsidRPr="001000C8">
        <w:rPr>
          <w:rFonts w:cs="Times New Roman"/>
          <w:b w:val="0"/>
          <w:bCs w:val="0"/>
          <w:iCs/>
          <w:sz w:val="24"/>
          <w:szCs w:val="24"/>
        </w:rPr>
        <w:t>Purpose.</w:t>
      </w:r>
      <w:r w:rsidR="006E77AB" w:rsidRPr="001000C8">
        <w:rPr>
          <w:rFonts w:cs="Times New Roman"/>
          <w:b w:val="0"/>
          <w:bCs w:val="0"/>
          <w:iCs/>
          <w:sz w:val="24"/>
          <w:szCs w:val="24"/>
        </w:rPr>
        <w:t xml:space="preserve">  </w:t>
      </w:r>
      <w:r w:rsidRPr="00B57A7A">
        <w:rPr>
          <w:rFonts w:cs="Times New Roman"/>
          <w:b w:val="0"/>
          <w:bCs w:val="0"/>
          <w:sz w:val="24"/>
          <w:szCs w:val="24"/>
        </w:rPr>
        <w:t xml:space="preserve">Ongoing continuing </w:t>
      </w:r>
      <w:r w:rsidR="006E77AB" w:rsidRPr="00B57A7A">
        <w:rPr>
          <w:rFonts w:cs="Times New Roman"/>
          <w:b w:val="0"/>
          <w:bCs w:val="0"/>
          <w:sz w:val="24"/>
          <w:szCs w:val="24"/>
        </w:rPr>
        <w:t xml:space="preserve">legal </w:t>
      </w:r>
      <w:r w:rsidRPr="00B57A7A">
        <w:rPr>
          <w:rFonts w:cs="Times New Roman"/>
          <w:b w:val="0"/>
          <w:bCs w:val="0"/>
          <w:sz w:val="24"/>
          <w:szCs w:val="24"/>
        </w:rPr>
        <w:t xml:space="preserve">education is one method to ensure </w:t>
      </w:r>
      <w:r w:rsidR="000615C4" w:rsidRPr="00B57A7A">
        <w:rPr>
          <w:rFonts w:cs="Times New Roman"/>
          <w:b w:val="0"/>
          <w:bCs w:val="0"/>
          <w:sz w:val="24"/>
          <w:szCs w:val="24"/>
        </w:rPr>
        <w:t xml:space="preserve">authorized </w:t>
      </w:r>
      <w:r w:rsidR="006E77AB" w:rsidRPr="00B57A7A">
        <w:rPr>
          <w:rFonts w:cs="Times New Roman"/>
          <w:b w:val="0"/>
          <w:bCs w:val="0"/>
          <w:sz w:val="24"/>
          <w:szCs w:val="24"/>
        </w:rPr>
        <w:t xml:space="preserve">community justice workers and certified </w:t>
      </w:r>
      <w:r w:rsidR="004855AA" w:rsidRPr="00B57A7A">
        <w:rPr>
          <w:rFonts w:cs="Times New Roman"/>
          <w:b w:val="0"/>
          <w:bCs w:val="0"/>
          <w:sz w:val="24"/>
          <w:szCs w:val="24"/>
        </w:rPr>
        <w:t xml:space="preserve">community </w:t>
      </w:r>
      <w:r w:rsidR="006E77AB" w:rsidRPr="00B57A7A">
        <w:rPr>
          <w:rFonts w:cs="Times New Roman"/>
          <w:b w:val="0"/>
          <w:bCs w:val="0"/>
          <w:sz w:val="24"/>
          <w:szCs w:val="24"/>
        </w:rPr>
        <w:t xml:space="preserve">legal </w:t>
      </w:r>
      <w:r w:rsidR="00461A1F" w:rsidRPr="00B57A7A">
        <w:rPr>
          <w:rFonts w:cs="Times New Roman"/>
          <w:b w:val="0"/>
          <w:bCs w:val="0"/>
          <w:sz w:val="24"/>
          <w:szCs w:val="24"/>
        </w:rPr>
        <w:t>advocates</w:t>
      </w:r>
      <w:r w:rsidRPr="00B57A7A">
        <w:rPr>
          <w:rFonts w:cs="Times New Roman"/>
          <w:b w:val="0"/>
          <w:bCs w:val="0"/>
          <w:sz w:val="24"/>
          <w:szCs w:val="24"/>
        </w:rPr>
        <w:t xml:space="preserve"> maintain competence </w:t>
      </w:r>
      <w:r w:rsidR="007A2BAC" w:rsidRPr="00B57A7A">
        <w:rPr>
          <w:rFonts w:cs="Times New Roman"/>
          <w:b w:val="0"/>
          <w:bCs w:val="0"/>
          <w:sz w:val="24"/>
          <w:szCs w:val="24"/>
        </w:rPr>
        <w:t xml:space="preserve">in the </w:t>
      </w:r>
      <w:r w:rsidR="00461A1F" w:rsidRPr="00B57A7A">
        <w:rPr>
          <w:rFonts w:cs="Times New Roman"/>
          <w:b w:val="0"/>
          <w:bCs w:val="0"/>
          <w:sz w:val="24"/>
          <w:szCs w:val="24"/>
        </w:rPr>
        <w:t xml:space="preserve">approved areas of law </w:t>
      </w:r>
      <w:r w:rsidR="007A2BAC" w:rsidRPr="00B57A7A">
        <w:rPr>
          <w:rFonts w:cs="Times New Roman"/>
          <w:b w:val="0"/>
          <w:bCs w:val="0"/>
          <w:sz w:val="24"/>
          <w:szCs w:val="24"/>
        </w:rPr>
        <w:t xml:space="preserve">for </w:t>
      </w:r>
      <w:r w:rsidR="00AD2DD5">
        <w:rPr>
          <w:rFonts w:cs="Times New Roman"/>
          <w:b w:val="0"/>
          <w:bCs w:val="0"/>
          <w:sz w:val="24"/>
          <w:szCs w:val="24"/>
        </w:rPr>
        <w:t xml:space="preserve">which they are </w:t>
      </w:r>
      <w:r w:rsidR="00461A1F" w:rsidRPr="00B57A7A">
        <w:rPr>
          <w:rFonts w:cs="Times New Roman"/>
          <w:b w:val="0"/>
          <w:bCs w:val="0"/>
          <w:sz w:val="24"/>
          <w:szCs w:val="24"/>
        </w:rPr>
        <w:t xml:space="preserve">authorized </w:t>
      </w:r>
      <w:r w:rsidR="00AD2DD5">
        <w:rPr>
          <w:rFonts w:cs="Times New Roman"/>
          <w:b w:val="0"/>
          <w:bCs w:val="0"/>
          <w:sz w:val="24"/>
          <w:szCs w:val="24"/>
        </w:rPr>
        <w:t xml:space="preserve">to provide </w:t>
      </w:r>
      <w:r w:rsidR="00AD2DD5" w:rsidRPr="00E75F59">
        <w:rPr>
          <w:rFonts w:cs="Times New Roman"/>
          <w:b w:val="0"/>
          <w:bCs w:val="0"/>
          <w:sz w:val="24"/>
          <w:szCs w:val="24"/>
        </w:rPr>
        <w:t>legal assistance and legal advice</w:t>
      </w:r>
      <w:r w:rsidRPr="00B57A7A">
        <w:rPr>
          <w:rFonts w:cs="Times New Roman"/>
          <w:b w:val="0"/>
          <w:bCs w:val="0"/>
          <w:sz w:val="24"/>
          <w:szCs w:val="24"/>
        </w:rPr>
        <w:t xml:space="preserve">. Continuing </w:t>
      </w:r>
      <w:r w:rsidR="006E77AB" w:rsidRPr="00B57A7A">
        <w:rPr>
          <w:rFonts w:cs="Times New Roman"/>
          <w:b w:val="0"/>
          <w:bCs w:val="0"/>
          <w:sz w:val="24"/>
          <w:szCs w:val="24"/>
        </w:rPr>
        <w:t xml:space="preserve">legal </w:t>
      </w:r>
      <w:r w:rsidRPr="00B57A7A">
        <w:rPr>
          <w:rFonts w:cs="Times New Roman"/>
          <w:b w:val="0"/>
          <w:bCs w:val="0"/>
          <w:sz w:val="24"/>
          <w:szCs w:val="24"/>
        </w:rPr>
        <w:t xml:space="preserve">education also provides opportunities for </w:t>
      </w:r>
      <w:r w:rsidR="000615C4" w:rsidRPr="00B57A7A">
        <w:rPr>
          <w:rFonts w:cs="Times New Roman"/>
          <w:b w:val="0"/>
          <w:bCs w:val="0"/>
          <w:sz w:val="24"/>
          <w:szCs w:val="24"/>
        </w:rPr>
        <w:t xml:space="preserve">authorized </w:t>
      </w:r>
      <w:r w:rsidR="006E77AB" w:rsidRPr="00B57A7A">
        <w:rPr>
          <w:rFonts w:cs="Times New Roman"/>
          <w:b w:val="0"/>
          <w:bCs w:val="0"/>
          <w:sz w:val="24"/>
          <w:szCs w:val="24"/>
        </w:rPr>
        <w:t xml:space="preserve">community justice workers and certified </w:t>
      </w:r>
      <w:r w:rsidR="004855AA" w:rsidRPr="00B57A7A">
        <w:rPr>
          <w:rFonts w:cs="Times New Roman"/>
          <w:b w:val="0"/>
          <w:bCs w:val="0"/>
          <w:sz w:val="24"/>
          <w:szCs w:val="24"/>
        </w:rPr>
        <w:t xml:space="preserve">community </w:t>
      </w:r>
      <w:r w:rsidR="006E77AB" w:rsidRPr="00B57A7A">
        <w:rPr>
          <w:rFonts w:cs="Times New Roman"/>
          <w:b w:val="0"/>
          <w:bCs w:val="0"/>
          <w:sz w:val="24"/>
          <w:szCs w:val="24"/>
        </w:rPr>
        <w:t xml:space="preserve">legal </w:t>
      </w:r>
      <w:r w:rsidR="00605289" w:rsidRPr="00B57A7A">
        <w:rPr>
          <w:rFonts w:cs="Times New Roman"/>
          <w:b w:val="0"/>
          <w:bCs w:val="0"/>
          <w:sz w:val="24"/>
          <w:szCs w:val="24"/>
        </w:rPr>
        <w:t>advocates</w:t>
      </w:r>
      <w:r w:rsidR="006E77AB" w:rsidRPr="00B57A7A">
        <w:rPr>
          <w:rFonts w:cs="Times New Roman"/>
          <w:b w:val="0"/>
          <w:bCs w:val="0"/>
          <w:sz w:val="24"/>
          <w:szCs w:val="24"/>
        </w:rPr>
        <w:t xml:space="preserve"> </w:t>
      </w:r>
      <w:r w:rsidRPr="00B57A7A">
        <w:rPr>
          <w:rFonts w:cs="Times New Roman"/>
          <w:b w:val="0"/>
          <w:bCs w:val="0"/>
          <w:sz w:val="24"/>
          <w:szCs w:val="24"/>
        </w:rPr>
        <w:t>to keep</w:t>
      </w:r>
      <w:r w:rsidRPr="00B57A7A">
        <w:rPr>
          <w:rFonts w:cs="Times New Roman"/>
          <w:b w:val="0"/>
          <w:bCs w:val="0"/>
          <w:spacing w:val="24"/>
          <w:sz w:val="24"/>
          <w:szCs w:val="24"/>
        </w:rPr>
        <w:t xml:space="preserve"> </w:t>
      </w:r>
      <w:r w:rsidRPr="00B57A7A">
        <w:rPr>
          <w:rFonts w:cs="Times New Roman"/>
          <w:b w:val="0"/>
          <w:bCs w:val="0"/>
          <w:sz w:val="24"/>
          <w:szCs w:val="24"/>
        </w:rPr>
        <w:t>abreast</w:t>
      </w:r>
      <w:r w:rsidRPr="00B57A7A">
        <w:rPr>
          <w:rFonts w:cs="Times New Roman"/>
          <w:b w:val="0"/>
          <w:bCs w:val="0"/>
          <w:w w:val="99"/>
          <w:sz w:val="24"/>
          <w:szCs w:val="24"/>
        </w:rPr>
        <w:t xml:space="preserve"> </w:t>
      </w:r>
      <w:r w:rsidRPr="00B57A7A">
        <w:rPr>
          <w:rFonts w:cs="Times New Roman"/>
          <w:b w:val="0"/>
          <w:bCs w:val="0"/>
          <w:sz w:val="24"/>
          <w:szCs w:val="24"/>
        </w:rPr>
        <w:t xml:space="preserve">of changes in the </w:t>
      </w:r>
      <w:r w:rsidR="006E77AB" w:rsidRPr="00B57A7A">
        <w:rPr>
          <w:rFonts w:cs="Times New Roman"/>
          <w:b w:val="0"/>
          <w:bCs w:val="0"/>
          <w:sz w:val="24"/>
          <w:szCs w:val="24"/>
        </w:rPr>
        <w:t xml:space="preserve">law </w:t>
      </w:r>
      <w:r w:rsidRPr="00B57A7A">
        <w:rPr>
          <w:rFonts w:cs="Times New Roman"/>
          <w:b w:val="0"/>
          <w:bCs w:val="0"/>
          <w:sz w:val="24"/>
          <w:szCs w:val="24"/>
        </w:rPr>
        <w:t>and the Arizona judicial</w:t>
      </w:r>
      <w:r w:rsidRPr="00B57A7A">
        <w:rPr>
          <w:rFonts w:cs="Times New Roman"/>
          <w:b w:val="0"/>
          <w:bCs w:val="0"/>
          <w:spacing w:val="-1"/>
          <w:sz w:val="24"/>
          <w:szCs w:val="24"/>
        </w:rPr>
        <w:t xml:space="preserve"> </w:t>
      </w:r>
      <w:r w:rsidRPr="00B57A7A">
        <w:rPr>
          <w:rFonts w:cs="Times New Roman"/>
          <w:b w:val="0"/>
          <w:bCs w:val="0"/>
          <w:sz w:val="24"/>
          <w:szCs w:val="24"/>
        </w:rPr>
        <w:t>system.</w:t>
      </w:r>
    </w:p>
    <w:p w14:paraId="5E1F7CE8" w14:textId="58ADDFCE" w:rsidR="00CC5B06" w:rsidRPr="00B57A7A" w:rsidRDefault="00857332" w:rsidP="00F579E5">
      <w:pPr>
        <w:pStyle w:val="Heading1"/>
        <w:numPr>
          <w:ilvl w:val="3"/>
          <w:numId w:val="10"/>
        </w:numPr>
        <w:spacing w:before="240"/>
        <w:ind w:left="900" w:hanging="450"/>
        <w:jc w:val="both"/>
        <w:rPr>
          <w:rFonts w:cs="Times New Roman"/>
          <w:b w:val="0"/>
          <w:bCs w:val="0"/>
          <w:sz w:val="24"/>
          <w:szCs w:val="24"/>
        </w:rPr>
      </w:pPr>
      <w:r w:rsidRPr="00B36EC0">
        <w:rPr>
          <w:rFonts w:cs="Times New Roman"/>
          <w:b w:val="0"/>
          <w:bCs w:val="0"/>
          <w:iCs/>
          <w:sz w:val="24"/>
          <w:szCs w:val="24"/>
        </w:rPr>
        <w:t>Applicability.</w:t>
      </w:r>
      <w:r w:rsidRPr="00B57A7A">
        <w:rPr>
          <w:rFonts w:cs="Times New Roman"/>
          <w:i/>
          <w:sz w:val="24"/>
          <w:szCs w:val="24"/>
        </w:rPr>
        <w:t xml:space="preserve"> </w:t>
      </w:r>
      <w:r w:rsidR="006E77AB" w:rsidRPr="00B57A7A">
        <w:rPr>
          <w:rFonts w:cs="Times New Roman"/>
          <w:b w:val="0"/>
          <w:bCs w:val="0"/>
          <w:iCs/>
          <w:sz w:val="24"/>
          <w:szCs w:val="24"/>
        </w:rPr>
        <w:t xml:space="preserve">All </w:t>
      </w:r>
      <w:r w:rsidR="000615C4" w:rsidRPr="00B57A7A">
        <w:rPr>
          <w:rFonts w:cs="Times New Roman"/>
          <w:b w:val="0"/>
          <w:bCs w:val="0"/>
          <w:iCs/>
          <w:sz w:val="24"/>
          <w:szCs w:val="24"/>
        </w:rPr>
        <w:t xml:space="preserve">authorized </w:t>
      </w:r>
      <w:r w:rsidR="006E77AB" w:rsidRPr="00B57A7A">
        <w:rPr>
          <w:rFonts w:cs="Times New Roman"/>
          <w:b w:val="0"/>
          <w:bCs w:val="0"/>
          <w:iCs/>
          <w:sz w:val="24"/>
          <w:szCs w:val="24"/>
        </w:rPr>
        <w:t xml:space="preserve">community justice workers and certified </w:t>
      </w:r>
      <w:r w:rsidR="004855AA" w:rsidRPr="00B57A7A">
        <w:rPr>
          <w:rFonts w:cs="Times New Roman"/>
          <w:b w:val="0"/>
          <w:bCs w:val="0"/>
          <w:iCs/>
          <w:sz w:val="24"/>
          <w:szCs w:val="24"/>
        </w:rPr>
        <w:t xml:space="preserve">community </w:t>
      </w:r>
      <w:r w:rsidR="006E77AB" w:rsidRPr="00B57A7A">
        <w:rPr>
          <w:rFonts w:cs="Times New Roman"/>
          <w:b w:val="0"/>
          <w:bCs w:val="0"/>
          <w:iCs/>
          <w:sz w:val="24"/>
          <w:szCs w:val="24"/>
        </w:rPr>
        <w:t xml:space="preserve">legal </w:t>
      </w:r>
      <w:r w:rsidR="00605289" w:rsidRPr="00B57A7A">
        <w:rPr>
          <w:rFonts w:cs="Times New Roman"/>
          <w:b w:val="0"/>
          <w:bCs w:val="0"/>
          <w:iCs/>
          <w:sz w:val="24"/>
          <w:szCs w:val="24"/>
        </w:rPr>
        <w:t>advocates</w:t>
      </w:r>
      <w:r w:rsidR="006E77AB" w:rsidRPr="00B57A7A">
        <w:rPr>
          <w:rFonts w:cs="Times New Roman"/>
          <w:b w:val="0"/>
          <w:bCs w:val="0"/>
          <w:iCs/>
          <w:sz w:val="24"/>
          <w:szCs w:val="24"/>
        </w:rPr>
        <w:t xml:space="preserve"> </w:t>
      </w:r>
      <w:r w:rsidR="00E849BE" w:rsidRPr="00B57A7A">
        <w:rPr>
          <w:rFonts w:cs="Times New Roman"/>
          <w:b w:val="0"/>
          <w:bCs w:val="0"/>
          <w:iCs/>
          <w:sz w:val="24"/>
          <w:szCs w:val="24"/>
        </w:rPr>
        <w:t>must</w:t>
      </w:r>
      <w:r w:rsidR="006E77AB" w:rsidRPr="00B57A7A">
        <w:rPr>
          <w:rFonts w:cs="Times New Roman"/>
          <w:b w:val="0"/>
          <w:bCs w:val="0"/>
          <w:iCs/>
          <w:sz w:val="24"/>
          <w:szCs w:val="24"/>
        </w:rPr>
        <w:t xml:space="preserve"> participate in </w:t>
      </w:r>
      <w:r w:rsidR="00B228BC">
        <w:rPr>
          <w:rFonts w:cs="Times New Roman"/>
          <w:b w:val="0"/>
          <w:bCs w:val="0"/>
          <w:iCs/>
          <w:sz w:val="24"/>
          <w:szCs w:val="24"/>
        </w:rPr>
        <w:t>4</w:t>
      </w:r>
      <w:r w:rsidR="006E77AB" w:rsidRPr="00B57A7A">
        <w:rPr>
          <w:rFonts w:cs="Times New Roman"/>
          <w:b w:val="0"/>
          <w:bCs w:val="0"/>
          <w:iCs/>
          <w:sz w:val="24"/>
          <w:szCs w:val="24"/>
        </w:rPr>
        <w:t xml:space="preserve"> hours of continuing legal education each year</w:t>
      </w:r>
      <w:r w:rsidR="00605289" w:rsidRPr="00B57A7A">
        <w:rPr>
          <w:rFonts w:cs="Times New Roman"/>
          <w:b w:val="0"/>
          <w:bCs w:val="0"/>
          <w:iCs/>
          <w:sz w:val="24"/>
          <w:szCs w:val="24"/>
        </w:rPr>
        <w:t xml:space="preserve"> between the period of July 1 and June 30 of the following year</w:t>
      </w:r>
      <w:r w:rsidR="00B228BC">
        <w:rPr>
          <w:rFonts w:cs="Times New Roman"/>
          <w:b w:val="0"/>
          <w:bCs w:val="0"/>
          <w:iCs/>
          <w:sz w:val="24"/>
          <w:szCs w:val="24"/>
        </w:rPr>
        <w:t>.</w:t>
      </w:r>
      <w:r w:rsidR="006E77AB" w:rsidRPr="00B57A7A">
        <w:rPr>
          <w:rFonts w:cs="Times New Roman"/>
          <w:b w:val="0"/>
          <w:bCs w:val="0"/>
          <w:iCs/>
          <w:sz w:val="24"/>
          <w:szCs w:val="24"/>
        </w:rPr>
        <w:t xml:space="preserve"> </w:t>
      </w:r>
      <w:r w:rsidR="00B228BC">
        <w:rPr>
          <w:rFonts w:cs="Times New Roman"/>
          <w:b w:val="0"/>
          <w:bCs w:val="0"/>
          <w:iCs/>
          <w:sz w:val="24"/>
          <w:szCs w:val="24"/>
        </w:rPr>
        <w:t>Those 4 hours</w:t>
      </w:r>
      <w:r w:rsidR="006E77AB" w:rsidRPr="00B57A7A">
        <w:rPr>
          <w:rFonts w:cs="Times New Roman"/>
          <w:b w:val="0"/>
          <w:bCs w:val="0"/>
          <w:iCs/>
          <w:sz w:val="24"/>
          <w:szCs w:val="24"/>
        </w:rPr>
        <w:t xml:space="preserve"> </w:t>
      </w:r>
      <w:r w:rsidR="00E849BE" w:rsidRPr="00B57A7A">
        <w:rPr>
          <w:rFonts w:cs="Times New Roman"/>
          <w:b w:val="0"/>
          <w:bCs w:val="0"/>
          <w:iCs/>
          <w:sz w:val="24"/>
          <w:szCs w:val="24"/>
        </w:rPr>
        <w:t>must</w:t>
      </w:r>
      <w:r w:rsidR="006E77AB" w:rsidRPr="00B57A7A">
        <w:rPr>
          <w:rFonts w:cs="Times New Roman"/>
          <w:b w:val="0"/>
          <w:bCs w:val="0"/>
          <w:iCs/>
          <w:sz w:val="24"/>
          <w:szCs w:val="24"/>
        </w:rPr>
        <w:t xml:space="preserve"> include </w:t>
      </w:r>
      <w:r w:rsidR="00B228BC">
        <w:rPr>
          <w:rFonts w:cs="Times New Roman"/>
          <w:b w:val="0"/>
          <w:bCs w:val="0"/>
          <w:iCs/>
          <w:sz w:val="24"/>
          <w:szCs w:val="24"/>
        </w:rPr>
        <w:t>1</w:t>
      </w:r>
      <w:r w:rsidR="006E77AB" w:rsidRPr="00B57A7A">
        <w:rPr>
          <w:rFonts w:cs="Times New Roman"/>
          <w:b w:val="0"/>
          <w:bCs w:val="0"/>
          <w:iCs/>
          <w:sz w:val="24"/>
          <w:szCs w:val="24"/>
        </w:rPr>
        <w:t xml:space="preserve"> hour of ethics continuing legal education. Continuing legal education must </w:t>
      </w:r>
      <w:r w:rsidR="00611819" w:rsidRPr="00B57A7A">
        <w:rPr>
          <w:rFonts w:cs="Times New Roman"/>
          <w:b w:val="0"/>
          <w:bCs w:val="0"/>
          <w:iCs/>
          <w:sz w:val="24"/>
          <w:szCs w:val="24"/>
        </w:rPr>
        <w:t xml:space="preserve">be </w:t>
      </w:r>
      <w:r w:rsidR="006E77AB" w:rsidRPr="00B57A7A">
        <w:rPr>
          <w:rFonts w:cs="Times New Roman"/>
          <w:b w:val="0"/>
          <w:bCs w:val="0"/>
          <w:iCs/>
          <w:sz w:val="24"/>
          <w:szCs w:val="24"/>
        </w:rPr>
        <w:t xml:space="preserve">related to the </w:t>
      </w:r>
      <w:r w:rsidR="00414B1B">
        <w:rPr>
          <w:rFonts w:cs="Times New Roman"/>
          <w:b w:val="0"/>
          <w:bCs w:val="0"/>
          <w:iCs/>
          <w:sz w:val="24"/>
          <w:szCs w:val="24"/>
        </w:rPr>
        <w:t xml:space="preserve">authorized areas of law </w:t>
      </w:r>
      <w:r w:rsidR="006E77AB" w:rsidRPr="00B57A7A">
        <w:rPr>
          <w:rFonts w:cs="Times New Roman"/>
          <w:b w:val="0"/>
          <w:bCs w:val="0"/>
          <w:iCs/>
          <w:sz w:val="24"/>
          <w:szCs w:val="24"/>
        </w:rPr>
        <w:t xml:space="preserve">in which </w:t>
      </w:r>
      <w:r w:rsidR="00630666">
        <w:rPr>
          <w:rFonts w:cs="Times New Roman"/>
          <w:b w:val="0"/>
          <w:bCs w:val="0"/>
          <w:iCs/>
          <w:sz w:val="24"/>
          <w:szCs w:val="24"/>
        </w:rPr>
        <w:t>they are authorized or certified to</w:t>
      </w:r>
      <w:r w:rsidR="00594FD1" w:rsidRPr="00B57A7A">
        <w:rPr>
          <w:rFonts w:cs="Times New Roman"/>
          <w:b w:val="0"/>
          <w:bCs w:val="0"/>
          <w:iCs/>
          <w:sz w:val="24"/>
          <w:szCs w:val="24"/>
        </w:rPr>
        <w:t xml:space="preserve"> provide </w:t>
      </w:r>
      <w:r w:rsidR="00630666" w:rsidRPr="00E75F59">
        <w:rPr>
          <w:rFonts w:cs="Times New Roman"/>
          <w:b w:val="0"/>
          <w:bCs w:val="0"/>
          <w:sz w:val="24"/>
          <w:szCs w:val="24"/>
        </w:rPr>
        <w:t>legal assistance and legal advice</w:t>
      </w:r>
      <w:r w:rsidR="006E77AB" w:rsidRPr="00B57A7A">
        <w:rPr>
          <w:rFonts w:cs="Times New Roman"/>
          <w:b w:val="0"/>
          <w:bCs w:val="0"/>
          <w:iCs/>
          <w:sz w:val="24"/>
          <w:szCs w:val="24"/>
        </w:rPr>
        <w:t xml:space="preserve">. </w:t>
      </w:r>
    </w:p>
    <w:p w14:paraId="15A7D426" w14:textId="31AF17CE" w:rsidR="00DB10E5" w:rsidRPr="00B57A7A" w:rsidRDefault="00857332" w:rsidP="00F579E5">
      <w:pPr>
        <w:pStyle w:val="Heading1"/>
        <w:numPr>
          <w:ilvl w:val="3"/>
          <w:numId w:val="10"/>
        </w:numPr>
        <w:spacing w:before="240"/>
        <w:ind w:left="900" w:hanging="450"/>
        <w:jc w:val="both"/>
        <w:rPr>
          <w:rFonts w:cs="Times New Roman"/>
          <w:b w:val="0"/>
          <w:bCs w:val="0"/>
          <w:sz w:val="24"/>
          <w:szCs w:val="24"/>
        </w:rPr>
      </w:pPr>
      <w:r w:rsidRPr="00630666">
        <w:rPr>
          <w:rFonts w:cs="Times New Roman"/>
          <w:b w:val="0"/>
          <w:bCs w:val="0"/>
          <w:iCs/>
          <w:sz w:val="24"/>
          <w:szCs w:val="24"/>
        </w:rPr>
        <w:t>Responsibilities</w:t>
      </w:r>
      <w:r w:rsidRPr="00B57A7A">
        <w:rPr>
          <w:rFonts w:cs="Times New Roman"/>
          <w:i/>
          <w:sz w:val="24"/>
          <w:szCs w:val="24"/>
        </w:rPr>
        <w:t xml:space="preserve">. </w:t>
      </w:r>
      <w:r w:rsidR="00605289" w:rsidRPr="00B57A7A">
        <w:rPr>
          <w:rFonts w:cs="Times New Roman"/>
          <w:b w:val="0"/>
          <w:bCs w:val="0"/>
          <w:sz w:val="24"/>
          <w:szCs w:val="24"/>
        </w:rPr>
        <w:t xml:space="preserve">It is the responsibility of each </w:t>
      </w:r>
      <w:r w:rsidR="00594FD1" w:rsidRPr="00B57A7A">
        <w:rPr>
          <w:rFonts w:cs="Times New Roman"/>
          <w:b w:val="0"/>
          <w:bCs w:val="0"/>
          <w:sz w:val="24"/>
          <w:szCs w:val="24"/>
        </w:rPr>
        <w:t xml:space="preserve">authorized </w:t>
      </w:r>
      <w:r w:rsidR="00605289" w:rsidRPr="00B57A7A">
        <w:rPr>
          <w:rFonts w:cs="Times New Roman"/>
          <w:b w:val="0"/>
          <w:bCs w:val="0"/>
          <w:sz w:val="24"/>
          <w:szCs w:val="24"/>
        </w:rPr>
        <w:t xml:space="preserve">community justice worker and certified </w:t>
      </w:r>
      <w:r w:rsidR="0074538D" w:rsidRPr="00B57A7A">
        <w:rPr>
          <w:rFonts w:cs="Times New Roman"/>
          <w:b w:val="0"/>
          <w:bCs w:val="0"/>
          <w:sz w:val="24"/>
          <w:szCs w:val="24"/>
        </w:rPr>
        <w:t xml:space="preserve">community </w:t>
      </w:r>
      <w:r w:rsidR="00605289" w:rsidRPr="00B57A7A">
        <w:rPr>
          <w:rFonts w:cs="Times New Roman"/>
          <w:b w:val="0"/>
          <w:bCs w:val="0"/>
          <w:sz w:val="24"/>
          <w:szCs w:val="24"/>
        </w:rPr>
        <w:t xml:space="preserve">legal advocate to ensure compliance with the continuing legal education requirements, maintain documentation of completion of continuing legal education, and submit documentation to the applicable </w:t>
      </w:r>
      <w:bookmarkStart w:id="36" w:name="_Hlk178783329"/>
      <w:r w:rsidR="00605289" w:rsidRPr="00B57A7A">
        <w:rPr>
          <w:rFonts w:cs="Times New Roman"/>
          <w:b w:val="0"/>
          <w:bCs w:val="0"/>
          <w:sz w:val="24"/>
          <w:szCs w:val="24"/>
        </w:rPr>
        <w:t xml:space="preserve">approved legal service organization or approved </w:t>
      </w:r>
      <w:r w:rsidR="005079B4" w:rsidRPr="00B57A7A">
        <w:rPr>
          <w:rFonts w:cs="Times New Roman"/>
          <w:b w:val="0"/>
          <w:bCs w:val="0"/>
          <w:sz w:val="24"/>
          <w:szCs w:val="24"/>
        </w:rPr>
        <w:t>community-based</w:t>
      </w:r>
      <w:r w:rsidR="00605289" w:rsidRPr="00B57A7A">
        <w:rPr>
          <w:rFonts w:cs="Times New Roman"/>
          <w:b w:val="0"/>
          <w:bCs w:val="0"/>
          <w:sz w:val="24"/>
          <w:szCs w:val="24"/>
        </w:rPr>
        <w:t xml:space="preserve"> </w:t>
      </w:r>
      <w:bookmarkEnd w:id="36"/>
      <w:r w:rsidRPr="00B57A7A">
        <w:rPr>
          <w:rFonts w:cs="Times New Roman"/>
          <w:b w:val="0"/>
          <w:bCs w:val="0"/>
          <w:sz w:val="24"/>
          <w:szCs w:val="24"/>
        </w:rPr>
        <w:t xml:space="preserve">organization. </w:t>
      </w:r>
      <w:r w:rsidR="00605289" w:rsidRPr="00B57A7A">
        <w:rPr>
          <w:rFonts w:cs="Times New Roman"/>
          <w:b w:val="0"/>
          <w:bCs w:val="0"/>
          <w:sz w:val="24"/>
          <w:szCs w:val="24"/>
        </w:rPr>
        <w:t xml:space="preserve">Upon request by </w:t>
      </w:r>
      <w:r w:rsidR="009A04E9" w:rsidRPr="00B57A7A">
        <w:rPr>
          <w:rFonts w:cs="Times New Roman"/>
          <w:b w:val="0"/>
          <w:bCs w:val="0"/>
          <w:sz w:val="24"/>
          <w:szCs w:val="24"/>
        </w:rPr>
        <w:t xml:space="preserve">the </w:t>
      </w:r>
      <w:r w:rsidR="00171372" w:rsidRPr="00B57A7A">
        <w:rPr>
          <w:rFonts w:cs="Times New Roman"/>
          <w:b w:val="0"/>
          <w:bCs w:val="0"/>
          <w:sz w:val="24"/>
          <w:szCs w:val="24"/>
        </w:rPr>
        <w:t xml:space="preserve">Division, </w:t>
      </w:r>
      <w:r w:rsidR="001A254C">
        <w:rPr>
          <w:rFonts w:cs="Times New Roman"/>
          <w:b w:val="0"/>
          <w:bCs w:val="0"/>
          <w:sz w:val="24"/>
          <w:szCs w:val="24"/>
        </w:rPr>
        <w:t>an</w:t>
      </w:r>
      <w:r w:rsidR="00605289" w:rsidRPr="00B57A7A">
        <w:rPr>
          <w:rFonts w:cs="Times New Roman"/>
          <w:b w:val="0"/>
          <w:bCs w:val="0"/>
          <w:sz w:val="24"/>
          <w:szCs w:val="24"/>
        </w:rPr>
        <w:t xml:space="preserve"> approved legal service organization or approved </w:t>
      </w:r>
      <w:r w:rsidR="00604EAD" w:rsidRPr="00B57A7A">
        <w:rPr>
          <w:rFonts w:cs="Times New Roman"/>
          <w:b w:val="0"/>
          <w:bCs w:val="0"/>
          <w:sz w:val="24"/>
          <w:szCs w:val="24"/>
        </w:rPr>
        <w:t>community-based</w:t>
      </w:r>
      <w:r w:rsidR="00605289" w:rsidRPr="00B57A7A">
        <w:rPr>
          <w:rFonts w:cs="Times New Roman"/>
          <w:b w:val="0"/>
          <w:bCs w:val="0"/>
          <w:sz w:val="24"/>
          <w:szCs w:val="24"/>
        </w:rPr>
        <w:t xml:space="preserve"> organization </w:t>
      </w:r>
      <w:r w:rsidR="00851CFA" w:rsidRPr="00B57A7A">
        <w:rPr>
          <w:rFonts w:cs="Times New Roman"/>
          <w:b w:val="0"/>
          <w:bCs w:val="0"/>
          <w:sz w:val="24"/>
          <w:szCs w:val="24"/>
        </w:rPr>
        <w:t>must</w:t>
      </w:r>
      <w:r w:rsidR="00605289" w:rsidRPr="00B57A7A">
        <w:rPr>
          <w:rFonts w:cs="Times New Roman"/>
          <w:b w:val="0"/>
          <w:bCs w:val="0"/>
          <w:sz w:val="24"/>
          <w:szCs w:val="24"/>
        </w:rPr>
        <w:t xml:space="preserve"> provide documentation and any </w:t>
      </w:r>
      <w:r w:rsidR="00851CFA" w:rsidRPr="00B57A7A">
        <w:rPr>
          <w:rFonts w:cs="Times New Roman"/>
          <w:b w:val="0"/>
          <w:bCs w:val="0"/>
          <w:sz w:val="24"/>
          <w:szCs w:val="24"/>
        </w:rPr>
        <w:t xml:space="preserve">other </w:t>
      </w:r>
      <w:r w:rsidR="00605289" w:rsidRPr="00B57A7A">
        <w:rPr>
          <w:rFonts w:cs="Times New Roman"/>
          <w:b w:val="0"/>
          <w:bCs w:val="0"/>
          <w:sz w:val="24"/>
          <w:szCs w:val="24"/>
        </w:rPr>
        <w:t xml:space="preserve">requested information regarding compliance with continuing legal education requirements by </w:t>
      </w:r>
      <w:r w:rsidR="001A254C">
        <w:rPr>
          <w:rFonts w:cs="Times New Roman"/>
          <w:b w:val="0"/>
          <w:bCs w:val="0"/>
          <w:sz w:val="24"/>
          <w:szCs w:val="24"/>
        </w:rPr>
        <w:t xml:space="preserve">the </w:t>
      </w:r>
      <w:r w:rsidR="00594FD1" w:rsidRPr="00B57A7A">
        <w:rPr>
          <w:rFonts w:cs="Times New Roman"/>
          <w:b w:val="0"/>
          <w:bCs w:val="0"/>
          <w:sz w:val="24"/>
          <w:szCs w:val="24"/>
        </w:rPr>
        <w:t xml:space="preserve">authorized </w:t>
      </w:r>
      <w:r w:rsidR="00605289" w:rsidRPr="00B57A7A">
        <w:rPr>
          <w:rFonts w:cs="Times New Roman"/>
          <w:b w:val="0"/>
          <w:bCs w:val="0"/>
          <w:sz w:val="24"/>
          <w:szCs w:val="24"/>
        </w:rPr>
        <w:t xml:space="preserve">community justice workers or certified </w:t>
      </w:r>
      <w:r w:rsidR="009F257B" w:rsidRPr="00B57A7A">
        <w:rPr>
          <w:rFonts w:cs="Times New Roman"/>
          <w:b w:val="0"/>
          <w:bCs w:val="0"/>
          <w:sz w:val="24"/>
          <w:szCs w:val="24"/>
        </w:rPr>
        <w:t xml:space="preserve">community </w:t>
      </w:r>
      <w:r w:rsidR="00605289" w:rsidRPr="00B57A7A">
        <w:rPr>
          <w:rFonts w:cs="Times New Roman"/>
          <w:b w:val="0"/>
          <w:bCs w:val="0"/>
          <w:sz w:val="24"/>
          <w:szCs w:val="24"/>
        </w:rPr>
        <w:t>legal advocates affiliated with th</w:t>
      </w:r>
      <w:r w:rsidR="001A254C">
        <w:rPr>
          <w:rFonts w:cs="Times New Roman"/>
          <w:b w:val="0"/>
          <w:bCs w:val="0"/>
          <w:sz w:val="24"/>
          <w:szCs w:val="24"/>
        </w:rPr>
        <w:t>e</w:t>
      </w:r>
      <w:r w:rsidR="00605289" w:rsidRPr="00B57A7A">
        <w:rPr>
          <w:rFonts w:cs="Times New Roman"/>
          <w:b w:val="0"/>
          <w:bCs w:val="0"/>
          <w:sz w:val="24"/>
          <w:szCs w:val="24"/>
        </w:rPr>
        <w:t xml:space="preserve"> </w:t>
      </w:r>
      <w:r w:rsidRPr="00B57A7A">
        <w:rPr>
          <w:rFonts w:cs="Times New Roman"/>
          <w:b w:val="0"/>
          <w:bCs w:val="0"/>
          <w:sz w:val="24"/>
          <w:szCs w:val="24"/>
        </w:rPr>
        <w:t xml:space="preserve">organization. </w:t>
      </w:r>
    </w:p>
    <w:p w14:paraId="1AF40941" w14:textId="334B515F" w:rsidR="000F1AF3" w:rsidRPr="000F1AF3" w:rsidRDefault="00C45EC4" w:rsidP="004B1C16">
      <w:pPr>
        <w:pStyle w:val="ListParagraph"/>
        <w:numPr>
          <w:ilvl w:val="0"/>
          <w:numId w:val="15"/>
        </w:numPr>
        <w:spacing w:before="240"/>
        <w:ind w:left="450" w:hanging="450"/>
        <w:jc w:val="both"/>
        <w:rPr>
          <w:rFonts w:ascii="Times New Roman" w:eastAsia="Times New Roman" w:hAnsi="Times New Roman" w:cs="Times New Roman"/>
          <w:bCs/>
          <w:sz w:val="24"/>
          <w:szCs w:val="24"/>
        </w:rPr>
      </w:pPr>
      <w:r w:rsidRPr="00B57A7A">
        <w:rPr>
          <w:rFonts w:ascii="Times New Roman" w:eastAsia="Times New Roman" w:hAnsi="Times New Roman" w:cs="Times New Roman"/>
          <w:b/>
          <w:bCs/>
          <w:sz w:val="24"/>
          <w:szCs w:val="24"/>
        </w:rPr>
        <w:t>Reporting</w:t>
      </w:r>
      <w:r w:rsidR="003A51FE">
        <w:rPr>
          <w:rFonts w:ascii="Times New Roman" w:eastAsia="Times New Roman" w:hAnsi="Times New Roman" w:cs="Times New Roman"/>
          <w:b/>
          <w:bCs/>
          <w:sz w:val="24"/>
          <w:szCs w:val="24"/>
        </w:rPr>
        <w:t xml:space="preserve"> </w:t>
      </w:r>
      <w:r w:rsidR="00A72E16">
        <w:rPr>
          <w:rFonts w:ascii="Times New Roman" w:eastAsia="Times New Roman" w:hAnsi="Times New Roman" w:cs="Times New Roman"/>
          <w:b/>
          <w:bCs/>
          <w:sz w:val="24"/>
          <w:szCs w:val="24"/>
        </w:rPr>
        <w:t xml:space="preserve">and </w:t>
      </w:r>
      <w:r w:rsidR="00C00919">
        <w:rPr>
          <w:rFonts w:ascii="Times New Roman" w:eastAsia="Times New Roman" w:hAnsi="Times New Roman" w:cs="Times New Roman"/>
          <w:b/>
          <w:bCs/>
          <w:sz w:val="24"/>
          <w:szCs w:val="24"/>
        </w:rPr>
        <w:t>A</w:t>
      </w:r>
      <w:r w:rsidR="00A72E16">
        <w:rPr>
          <w:rFonts w:ascii="Times New Roman" w:eastAsia="Times New Roman" w:hAnsi="Times New Roman" w:cs="Times New Roman"/>
          <w:b/>
          <w:bCs/>
          <w:sz w:val="24"/>
          <w:szCs w:val="24"/>
        </w:rPr>
        <w:t>uditing</w:t>
      </w:r>
      <w:r w:rsidRPr="00B57A7A">
        <w:rPr>
          <w:rFonts w:ascii="Times New Roman" w:eastAsia="Times New Roman" w:hAnsi="Times New Roman" w:cs="Times New Roman"/>
          <w:b/>
          <w:bCs/>
          <w:sz w:val="24"/>
          <w:szCs w:val="24"/>
        </w:rPr>
        <w:t>.</w:t>
      </w:r>
    </w:p>
    <w:p w14:paraId="2638F523" w14:textId="7B944EEA" w:rsidR="006D3043" w:rsidRDefault="007D0735" w:rsidP="004B1C16">
      <w:pPr>
        <w:pStyle w:val="ListParagraph"/>
        <w:spacing w:before="240"/>
        <w:ind w:left="900" w:hanging="450"/>
        <w:jc w:val="both"/>
        <w:rPr>
          <w:rFonts w:ascii="Times New Roman" w:eastAsia="Times New Roman" w:hAnsi="Times New Roman" w:cs="Times New Roman"/>
          <w:sz w:val="24"/>
          <w:szCs w:val="24"/>
        </w:rPr>
      </w:pPr>
      <w:r w:rsidRPr="007D0735">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580769">
        <w:rPr>
          <w:rFonts w:ascii="Times New Roman" w:eastAsia="Times New Roman" w:hAnsi="Times New Roman" w:cs="Times New Roman"/>
          <w:sz w:val="24"/>
          <w:szCs w:val="24"/>
        </w:rPr>
        <w:t>Report</w:t>
      </w:r>
      <w:r w:rsidR="00901DBF">
        <w:rPr>
          <w:rFonts w:ascii="Times New Roman" w:eastAsia="Times New Roman" w:hAnsi="Times New Roman" w:cs="Times New Roman"/>
          <w:sz w:val="24"/>
          <w:szCs w:val="24"/>
        </w:rPr>
        <w:t>ing requirements</w:t>
      </w:r>
      <w:r w:rsidR="00580769">
        <w:rPr>
          <w:rFonts w:ascii="Times New Roman" w:eastAsia="Times New Roman" w:hAnsi="Times New Roman" w:cs="Times New Roman"/>
          <w:sz w:val="24"/>
          <w:szCs w:val="24"/>
        </w:rPr>
        <w:t xml:space="preserve">. </w:t>
      </w:r>
    </w:p>
    <w:p w14:paraId="0326D69B" w14:textId="4E269729" w:rsidR="00351C14" w:rsidRDefault="006D3043" w:rsidP="004B1C16">
      <w:pPr>
        <w:pStyle w:val="ListParagraph"/>
        <w:spacing w:before="240" w:after="240"/>
        <w:ind w:left="1353"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893D91">
        <w:rPr>
          <w:rFonts w:ascii="Times New Roman" w:eastAsia="Times New Roman" w:hAnsi="Times New Roman" w:cs="Times New Roman"/>
          <w:sz w:val="24"/>
          <w:szCs w:val="24"/>
        </w:rPr>
        <w:t>Notice of changes</w:t>
      </w:r>
      <w:r w:rsidR="004A2FA2">
        <w:rPr>
          <w:rFonts w:ascii="Times New Roman" w:eastAsia="Times New Roman" w:hAnsi="Times New Roman" w:cs="Times New Roman"/>
          <w:sz w:val="24"/>
          <w:szCs w:val="24"/>
        </w:rPr>
        <w:t xml:space="preserve">. </w:t>
      </w:r>
      <w:r w:rsidR="006F1E2C">
        <w:rPr>
          <w:rFonts w:ascii="Times New Roman" w:eastAsia="Times New Roman" w:hAnsi="Times New Roman" w:cs="Times New Roman"/>
          <w:sz w:val="24"/>
          <w:szCs w:val="24"/>
        </w:rPr>
        <w:t xml:space="preserve">An </w:t>
      </w:r>
      <w:r w:rsidR="006F1E2C" w:rsidRPr="00B57A7A">
        <w:rPr>
          <w:rFonts w:ascii="Times New Roman" w:eastAsia="Times New Roman" w:hAnsi="Times New Roman" w:cs="Times New Roman"/>
          <w:sz w:val="24"/>
          <w:szCs w:val="24"/>
        </w:rPr>
        <w:t>approved legal service organization</w:t>
      </w:r>
      <w:r w:rsidR="006F1E2C">
        <w:rPr>
          <w:rFonts w:ascii="Times New Roman" w:eastAsia="Times New Roman" w:hAnsi="Times New Roman" w:cs="Times New Roman"/>
          <w:sz w:val="24"/>
          <w:szCs w:val="24"/>
        </w:rPr>
        <w:t xml:space="preserve">, approved </w:t>
      </w:r>
      <w:r w:rsidR="006F1E2C" w:rsidRPr="00B57A7A">
        <w:rPr>
          <w:rFonts w:ascii="Times New Roman" w:eastAsia="Times New Roman" w:hAnsi="Times New Roman" w:cs="Times New Roman"/>
          <w:sz w:val="24"/>
          <w:szCs w:val="24"/>
        </w:rPr>
        <w:t>community-based organization</w:t>
      </w:r>
      <w:r w:rsidR="006F1E2C">
        <w:rPr>
          <w:rFonts w:ascii="Times New Roman" w:eastAsia="Times New Roman" w:hAnsi="Times New Roman" w:cs="Times New Roman"/>
          <w:sz w:val="24"/>
          <w:szCs w:val="24"/>
        </w:rPr>
        <w:t xml:space="preserve">, </w:t>
      </w:r>
      <w:r w:rsidR="00E6646B" w:rsidRPr="00E6646B">
        <w:rPr>
          <w:rFonts w:ascii="Times New Roman" w:eastAsia="Times New Roman" w:hAnsi="Times New Roman" w:cs="Times New Roman"/>
          <w:sz w:val="24"/>
          <w:szCs w:val="24"/>
        </w:rPr>
        <w:t xml:space="preserve">approved </w:t>
      </w:r>
      <w:r w:rsidR="001F7F3A">
        <w:rPr>
          <w:rFonts w:ascii="Times New Roman" w:eastAsia="Times New Roman" w:hAnsi="Times New Roman" w:cs="Times New Roman"/>
          <w:sz w:val="24"/>
          <w:szCs w:val="24"/>
        </w:rPr>
        <w:t xml:space="preserve">certified </w:t>
      </w:r>
      <w:r w:rsidR="00E6646B" w:rsidRPr="00E6646B">
        <w:rPr>
          <w:rFonts w:ascii="Times New Roman" w:eastAsia="Times New Roman" w:hAnsi="Times New Roman" w:cs="Times New Roman"/>
          <w:sz w:val="24"/>
          <w:szCs w:val="24"/>
        </w:rPr>
        <w:t>community legal advocate training organization</w:t>
      </w:r>
      <w:r w:rsidR="00E149FF">
        <w:rPr>
          <w:rFonts w:ascii="Times New Roman" w:eastAsia="Times New Roman" w:hAnsi="Times New Roman" w:cs="Times New Roman"/>
          <w:sz w:val="24"/>
          <w:szCs w:val="24"/>
        </w:rPr>
        <w:t>,</w:t>
      </w:r>
      <w:r w:rsidR="00E6646B" w:rsidRPr="00E6646B">
        <w:rPr>
          <w:rFonts w:ascii="Times New Roman" w:eastAsia="Times New Roman" w:hAnsi="Times New Roman" w:cs="Times New Roman"/>
          <w:sz w:val="24"/>
          <w:szCs w:val="24"/>
        </w:rPr>
        <w:t xml:space="preserve"> </w:t>
      </w:r>
      <w:r w:rsidR="006F1E2C">
        <w:rPr>
          <w:rFonts w:ascii="Times New Roman" w:eastAsia="Times New Roman" w:hAnsi="Times New Roman" w:cs="Times New Roman"/>
          <w:sz w:val="24"/>
          <w:szCs w:val="24"/>
        </w:rPr>
        <w:t>authorized community justice worker, and certified community legal advocate must</w:t>
      </w:r>
      <w:r w:rsidR="006F1E2C" w:rsidRPr="00893D91">
        <w:rPr>
          <w:rFonts w:ascii="Times New Roman" w:eastAsia="Times New Roman" w:hAnsi="Times New Roman" w:cs="Times New Roman"/>
          <w:sz w:val="24"/>
          <w:szCs w:val="24"/>
        </w:rPr>
        <w:t xml:space="preserve"> </w:t>
      </w:r>
      <w:r w:rsidR="00893D91" w:rsidRPr="00893D91">
        <w:rPr>
          <w:rFonts w:ascii="Times New Roman" w:eastAsia="Times New Roman" w:hAnsi="Times New Roman" w:cs="Times New Roman"/>
          <w:sz w:val="24"/>
          <w:szCs w:val="24"/>
        </w:rPr>
        <w:t xml:space="preserve">notify </w:t>
      </w:r>
      <w:r w:rsidR="00AB3857">
        <w:rPr>
          <w:rFonts w:ascii="Times New Roman" w:eastAsia="Times New Roman" w:hAnsi="Times New Roman" w:cs="Times New Roman"/>
          <w:sz w:val="24"/>
          <w:szCs w:val="24"/>
        </w:rPr>
        <w:t>the D</w:t>
      </w:r>
      <w:r w:rsidR="00893D91" w:rsidRPr="00893D91">
        <w:rPr>
          <w:rFonts w:ascii="Times New Roman" w:eastAsia="Times New Roman" w:hAnsi="Times New Roman" w:cs="Times New Roman"/>
          <w:sz w:val="24"/>
          <w:szCs w:val="24"/>
        </w:rPr>
        <w:t xml:space="preserve">ivision </w:t>
      </w:r>
      <w:r w:rsidR="00D608D8" w:rsidRPr="00893D91">
        <w:rPr>
          <w:rFonts w:ascii="Times New Roman" w:eastAsia="Times New Roman" w:hAnsi="Times New Roman" w:cs="Times New Roman"/>
          <w:sz w:val="24"/>
          <w:szCs w:val="24"/>
        </w:rPr>
        <w:t>in writing by U.S. Post, facsimile</w:t>
      </w:r>
      <w:r w:rsidR="00B30AF1">
        <w:rPr>
          <w:rFonts w:ascii="Times New Roman" w:eastAsia="Times New Roman" w:hAnsi="Times New Roman" w:cs="Times New Roman"/>
          <w:sz w:val="24"/>
          <w:szCs w:val="24"/>
        </w:rPr>
        <w:t>,</w:t>
      </w:r>
      <w:r w:rsidR="00D608D8" w:rsidRPr="00893D91">
        <w:rPr>
          <w:rFonts w:ascii="Times New Roman" w:eastAsia="Times New Roman" w:hAnsi="Times New Roman" w:cs="Times New Roman"/>
          <w:sz w:val="24"/>
          <w:szCs w:val="24"/>
        </w:rPr>
        <w:t xml:space="preserve"> or email </w:t>
      </w:r>
      <w:r w:rsidR="004E0BB6" w:rsidRPr="00893D91">
        <w:rPr>
          <w:rFonts w:ascii="Times New Roman" w:eastAsia="Times New Roman" w:hAnsi="Times New Roman" w:cs="Times New Roman"/>
          <w:sz w:val="24"/>
          <w:szCs w:val="24"/>
        </w:rPr>
        <w:t>within 30 days of</w:t>
      </w:r>
      <w:r w:rsidR="00D9661D">
        <w:rPr>
          <w:rFonts w:ascii="Times New Roman" w:eastAsia="Times New Roman" w:hAnsi="Times New Roman" w:cs="Times New Roman"/>
          <w:sz w:val="24"/>
          <w:szCs w:val="24"/>
        </w:rPr>
        <w:t xml:space="preserve"> the following </w:t>
      </w:r>
      <w:r w:rsidR="00A57B1F">
        <w:rPr>
          <w:rFonts w:ascii="Times New Roman" w:eastAsia="Times New Roman" w:hAnsi="Times New Roman" w:cs="Times New Roman"/>
          <w:sz w:val="24"/>
          <w:szCs w:val="24"/>
        </w:rPr>
        <w:t>event</w:t>
      </w:r>
      <w:r w:rsidR="00D9661D">
        <w:rPr>
          <w:rFonts w:ascii="Times New Roman" w:eastAsia="Times New Roman" w:hAnsi="Times New Roman" w:cs="Times New Roman"/>
          <w:sz w:val="24"/>
          <w:szCs w:val="24"/>
        </w:rPr>
        <w:t>s, as applicable</w:t>
      </w:r>
      <w:r w:rsidR="00A57B1F">
        <w:rPr>
          <w:rFonts w:ascii="Times New Roman" w:eastAsia="Times New Roman" w:hAnsi="Times New Roman" w:cs="Times New Roman"/>
          <w:sz w:val="24"/>
          <w:szCs w:val="24"/>
        </w:rPr>
        <w:t xml:space="preserve"> to the individual or organization</w:t>
      </w:r>
      <w:r w:rsidR="00351C14">
        <w:rPr>
          <w:rFonts w:ascii="Times New Roman" w:eastAsia="Times New Roman" w:hAnsi="Times New Roman" w:cs="Times New Roman"/>
          <w:sz w:val="24"/>
          <w:szCs w:val="24"/>
        </w:rPr>
        <w:t>:</w:t>
      </w:r>
    </w:p>
    <w:p w14:paraId="103EC646" w14:textId="77777777" w:rsidR="00E01186" w:rsidRDefault="00351C14" w:rsidP="004B1C16">
      <w:pPr>
        <w:pStyle w:val="ListParagraph"/>
        <w:spacing w:before="240"/>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0BB6" w:rsidRPr="00893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149FF">
        <w:rPr>
          <w:rFonts w:ascii="Times New Roman" w:eastAsia="Times New Roman" w:hAnsi="Times New Roman" w:cs="Times New Roman"/>
          <w:sz w:val="24"/>
          <w:szCs w:val="24"/>
        </w:rPr>
        <w:t>A</w:t>
      </w:r>
      <w:r w:rsidR="00893D91" w:rsidRPr="00893D91">
        <w:rPr>
          <w:rFonts w:ascii="Times New Roman" w:eastAsia="Times New Roman" w:hAnsi="Times New Roman" w:cs="Times New Roman"/>
          <w:sz w:val="24"/>
          <w:szCs w:val="24"/>
        </w:rPr>
        <w:t xml:space="preserve">ny change in </w:t>
      </w:r>
      <w:r w:rsidR="00FD286C">
        <w:rPr>
          <w:rFonts w:ascii="Times New Roman" w:eastAsia="Times New Roman" w:hAnsi="Times New Roman" w:cs="Times New Roman"/>
          <w:sz w:val="24"/>
          <w:szCs w:val="24"/>
        </w:rPr>
        <w:t>individual’s or organization’s</w:t>
      </w:r>
      <w:r w:rsidR="00E149FF">
        <w:rPr>
          <w:rFonts w:ascii="Times New Roman" w:eastAsia="Times New Roman" w:hAnsi="Times New Roman" w:cs="Times New Roman"/>
          <w:sz w:val="24"/>
          <w:szCs w:val="24"/>
        </w:rPr>
        <w:t xml:space="preserve"> </w:t>
      </w:r>
      <w:r w:rsidR="00893D91" w:rsidRPr="00893D91">
        <w:rPr>
          <w:rFonts w:ascii="Times New Roman" w:eastAsia="Times New Roman" w:hAnsi="Times New Roman" w:cs="Times New Roman"/>
          <w:sz w:val="24"/>
          <w:szCs w:val="24"/>
        </w:rPr>
        <w:t>name</w:t>
      </w:r>
      <w:r w:rsidR="00FD286C">
        <w:rPr>
          <w:rFonts w:ascii="Times New Roman" w:eastAsia="Times New Roman" w:hAnsi="Times New Roman" w:cs="Times New Roman"/>
          <w:sz w:val="24"/>
          <w:szCs w:val="24"/>
        </w:rPr>
        <w:t>,</w:t>
      </w:r>
      <w:r w:rsidR="00893D91" w:rsidRPr="00893D91">
        <w:rPr>
          <w:rFonts w:ascii="Times New Roman" w:eastAsia="Times New Roman" w:hAnsi="Times New Roman" w:cs="Times New Roman"/>
          <w:sz w:val="24"/>
          <w:szCs w:val="24"/>
        </w:rPr>
        <w:t xml:space="preserve"> address, telephone number</w:t>
      </w:r>
      <w:r w:rsidR="00E01186">
        <w:rPr>
          <w:rFonts w:ascii="Times New Roman" w:eastAsia="Times New Roman" w:hAnsi="Times New Roman" w:cs="Times New Roman"/>
          <w:sz w:val="24"/>
          <w:szCs w:val="24"/>
        </w:rPr>
        <w:t>,</w:t>
      </w:r>
      <w:r w:rsidR="00893D91" w:rsidRPr="00893D91">
        <w:rPr>
          <w:rFonts w:ascii="Times New Roman" w:eastAsia="Times New Roman" w:hAnsi="Times New Roman" w:cs="Times New Roman"/>
          <w:sz w:val="24"/>
          <w:szCs w:val="24"/>
        </w:rPr>
        <w:t xml:space="preserve"> or email address</w:t>
      </w:r>
      <w:r w:rsidR="00E01186">
        <w:rPr>
          <w:rFonts w:ascii="Times New Roman" w:eastAsia="Times New Roman" w:hAnsi="Times New Roman" w:cs="Times New Roman"/>
          <w:sz w:val="24"/>
          <w:szCs w:val="24"/>
        </w:rPr>
        <w:t>;</w:t>
      </w:r>
    </w:p>
    <w:p w14:paraId="63B599A5" w14:textId="363D13EE" w:rsidR="0023547A" w:rsidRDefault="00E01186" w:rsidP="004B1C16">
      <w:pPr>
        <w:pStyle w:val="ListParagraph"/>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23547A">
        <w:rPr>
          <w:rFonts w:ascii="Times New Roman" w:eastAsia="Times New Roman" w:hAnsi="Times New Roman" w:cs="Times New Roman"/>
          <w:sz w:val="24"/>
          <w:szCs w:val="24"/>
        </w:rPr>
        <w:t>Any designation</w:t>
      </w:r>
      <w:r w:rsidR="00E0543B">
        <w:rPr>
          <w:rFonts w:ascii="Times New Roman" w:eastAsia="Times New Roman" w:hAnsi="Times New Roman" w:cs="Times New Roman"/>
          <w:sz w:val="24"/>
          <w:szCs w:val="24"/>
        </w:rPr>
        <w:t xml:space="preserve"> of an authorized community justice worker by an </w:t>
      </w:r>
      <w:r w:rsidR="00E0543B" w:rsidRPr="00B57A7A">
        <w:rPr>
          <w:rFonts w:ascii="Times New Roman" w:eastAsia="Times New Roman" w:hAnsi="Times New Roman" w:cs="Times New Roman"/>
          <w:sz w:val="24"/>
          <w:szCs w:val="24"/>
        </w:rPr>
        <w:t>approved legal service organization</w:t>
      </w:r>
      <w:r w:rsidR="00AF7BE6">
        <w:rPr>
          <w:rFonts w:ascii="Times New Roman" w:eastAsia="Times New Roman" w:hAnsi="Times New Roman" w:cs="Times New Roman"/>
          <w:sz w:val="24"/>
          <w:szCs w:val="24"/>
        </w:rPr>
        <w:t xml:space="preserve">, including the date of designation and </w:t>
      </w:r>
      <w:r w:rsidR="00A12B95">
        <w:rPr>
          <w:rFonts w:ascii="Times New Roman" w:eastAsia="Times New Roman" w:hAnsi="Times New Roman" w:cs="Times New Roman"/>
          <w:sz w:val="24"/>
          <w:szCs w:val="24"/>
        </w:rPr>
        <w:t xml:space="preserve">identification of </w:t>
      </w:r>
      <w:r w:rsidR="00403896">
        <w:rPr>
          <w:rFonts w:ascii="Times New Roman" w:eastAsia="Times New Roman" w:hAnsi="Times New Roman" w:cs="Times New Roman"/>
          <w:sz w:val="24"/>
          <w:szCs w:val="24"/>
        </w:rPr>
        <w:t xml:space="preserve">the </w:t>
      </w:r>
      <w:r w:rsidR="00A12B95" w:rsidRPr="00A12B95">
        <w:rPr>
          <w:rFonts w:ascii="Times New Roman" w:eastAsia="Times New Roman" w:hAnsi="Times New Roman" w:cs="Times New Roman"/>
          <w:sz w:val="24"/>
          <w:szCs w:val="24"/>
        </w:rPr>
        <w:t xml:space="preserve">approved areas of law in which the community justice worker is </w:t>
      </w:r>
      <w:r w:rsidR="00A12B95" w:rsidRPr="00A12B95">
        <w:rPr>
          <w:rFonts w:ascii="Times New Roman" w:eastAsia="Times New Roman" w:hAnsi="Times New Roman" w:cs="Times New Roman"/>
          <w:sz w:val="24"/>
          <w:szCs w:val="24"/>
        </w:rPr>
        <w:lastRenderedPageBreak/>
        <w:t>authorized to provide specified legal assistance and legal advice</w:t>
      </w:r>
      <w:r w:rsidR="00A12B95">
        <w:rPr>
          <w:rFonts w:ascii="Times New Roman" w:eastAsia="Times New Roman" w:hAnsi="Times New Roman" w:cs="Times New Roman"/>
          <w:sz w:val="24"/>
          <w:szCs w:val="24"/>
        </w:rPr>
        <w:t>;</w:t>
      </w:r>
    </w:p>
    <w:p w14:paraId="0A9E6B63" w14:textId="0C9CBB91" w:rsidR="00A12B95" w:rsidRDefault="008D7A29" w:rsidP="004B1C16">
      <w:pPr>
        <w:pStyle w:val="ListParagraph"/>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Any </w:t>
      </w:r>
      <w:r w:rsidR="00722EC5">
        <w:rPr>
          <w:rFonts w:ascii="Times New Roman" w:eastAsia="Times New Roman" w:hAnsi="Times New Roman" w:cs="Times New Roman"/>
          <w:sz w:val="24"/>
          <w:szCs w:val="24"/>
        </w:rPr>
        <w:t xml:space="preserve">certification of </w:t>
      </w:r>
      <w:r w:rsidR="00990624">
        <w:rPr>
          <w:rFonts w:ascii="Times New Roman" w:eastAsia="Times New Roman" w:hAnsi="Times New Roman" w:cs="Times New Roman"/>
          <w:sz w:val="24"/>
          <w:szCs w:val="24"/>
        </w:rPr>
        <w:t xml:space="preserve">a </w:t>
      </w:r>
      <w:r w:rsidR="00990624" w:rsidRPr="00A7550A">
        <w:rPr>
          <w:rFonts w:ascii="Times New Roman" w:eastAsia="Times New Roman" w:hAnsi="Times New Roman" w:cs="Times New Roman"/>
          <w:sz w:val="24"/>
          <w:szCs w:val="24"/>
        </w:rPr>
        <w:t>community legal advocate</w:t>
      </w:r>
      <w:r>
        <w:rPr>
          <w:rFonts w:ascii="Times New Roman" w:eastAsia="Times New Roman" w:hAnsi="Times New Roman" w:cs="Times New Roman"/>
          <w:sz w:val="24"/>
          <w:szCs w:val="24"/>
        </w:rPr>
        <w:t xml:space="preserve"> </w:t>
      </w:r>
      <w:r w:rsidR="00851E65">
        <w:rPr>
          <w:rFonts w:ascii="Times New Roman" w:eastAsia="Times New Roman" w:hAnsi="Times New Roman" w:cs="Times New Roman"/>
          <w:sz w:val="24"/>
          <w:szCs w:val="24"/>
        </w:rPr>
        <w:t xml:space="preserve">by an </w:t>
      </w:r>
      <w:r w:rsidR="00851E65" w:rsidRPr="00851E65">
        <w:rPr>
          <w:rFonts w:ascii="Times New Roman" w:eastAsia="Times New Roman" w:hAnsi="Times New Roman" w:cs="Times New Roman"/>
          <w:sz w:val="24"/>
          <w:szCs w:val="24"/>
        </w:rPr>
        <w:t>approved community-based organization</w:t>
      </w:r>
      <w:r w:rsidR="00851E65">
        <w:rPr>
          <w:rFonts w:ascii="Times New Roman" w:eastAsia="Times New Roman" w:hAnsi="Times New Roman" w:cs="Times New Roman"/>
          <w:sz w:val="24"/>
          <w:szCs w:val="24"/>
        </w:rPr>
        <w:t>, including the date of certification</w:t>
      </w:r>
      <w:r w:rsidR="00A927B2">
        <w:rPr>
          <w:rFonts w:ascii="Times New Roman" w:eastAsia="Times New Roman" w:hAnsi="Times New Roman" w:cs="Times New Roman"/>
          <w:sz w:val="24"/>
          <w:szCs w:val="24"/>
        </w:rPr>
        <w:t xml:space="preserve"> and identification of </w:t>
      </w:r>
      <w:r w:rsidR="00076952" w:rsidRPr="00076952">
        <w:rPr>
          <w:rFonts w:ascii="Times New Roman" w:eastAsia="Times New Roman" w:hAnsi="Times New Roman" w:cs="Times New Roman"/>
          <w:sz w:val="24"/>
          <w:szCs w:val="24"/>
        </w:rPr>
        <w:t xml:space="preserve">the approved areas of law in which the </w:t>
      </w:r>
      <w:r w:rsidR="008B6D26">
        <w:rPr>
          <w:rFonts w:ascii="Times New Roman" w:eastAsia="Times New Roman" w:hAnsi="Times New Roman" w:cs="Times New Roman"/>
          <w:sz w:val="24"/>
          <w:szCs w:val="24"/>
        </w:rPr>
        <w:t xml:space="preserve">community </w:t>
      </w:r>
      <w:r w:rsidR="00076952" w:rsidRPr="00076952">
        <w:rPr>
          <w:rFonts w:ascii="Times New Roman" w:eastAsia="Times New Roman" w:hAnsi="Times New Roman" w:cs="Times New Roman"/>
          <w:sz w:val="24"/>
          <w:szCs w:val="24"/>
        </w:rPr>
        <w:t>legal advocate has been certified to provide specified legal assistance and legal advice</w:t>
      </w:r>
      <w:r w:rsidR="00D75ED3">
        <w:rPr>
          <w:rFonts w:ascii="Times New Roman" w:eastAsia="Times New Roman" w:hAnsi="Times New Roman" w:cs="Times New Roman"/>
          <w:sz w:val="24"/>
          <w:szCs w:val="24"/>
        </w:rPr>
        <w:t>;</w:t>
      </w:r>
    </w:p>
    <w:p w14:paraId="31B176A9" w14:textId="658BB2D1" w:rsidR="00EB46FC" w:rsidRDefault="00EA3F9F" w:rsidP="004B1C16">
      <w:pPr>
        <w:pStyle w:val="ListParagraph"/>
        <w:ind w:left="1800"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BA59C0">
        <w:rPr>
          <w:rFonts w:ascii="Times New Roman" w:eastAsia="Times New Roman" w:hAnsi="Times New Roman" w:cs="Times New Roman"/>
          <w:sz w:val="24"/>
          <w:szCs w:val="24"/>
        </w:rPr>
        <w:t xml:space="preserve">Any change in </w:t>
      </w:r>
      <w:r w:rsidR="00CC675C">
        <w:rPr>
          <w:rFonts w:ascii="Times New Roman" w:eastAsia="Times New Roman" w:hAnsi="Times New Roman" w:cs="Times New Roman"/>
          <w:sz w:val="24"/>
          <w:szCs w:val="24"/>
        </w:rPr>
        <w:t>an individual’s affiliation</w:t>
      </w:r>
      <w:r>
        <w:rPr>
          <w:rFonts w:ascii="Times New Roman" w:eastAsia="Times New Roman" w:hAnsi="Times New Roman" w:cs="Times New Roman"/>
          <w:sz w:val="24"/>
          <w:szCs w:val="24"/>
        </w:rPr>
        <w:t>, employment, or volunteer status</w:t>
      </w:r>
      <w:r w:rsidR="00CC675C">
        <w:rPr>
          <w:rFonts w:ascii="Times New Roman" w:eastAsia="Times New Roman" w:hAnsi="Times New Roman" w:cs="Times New Roman"/>
          <w:sz w:val="24"/>
          <w:szCs w:val="24"/>
        </w:rPr>
        <w:t xml:space="preserve"> </w:t>
      </w:r>
      <w:r w:rsidR="00A1457A">
        <w:rPr>
          <w:rFonts w:ascii="Times New Roman" w:eastAsia="Times New Roman" w:hAnsi="Times New Roman" w:cs="Times New Roman"/>
          <w:sz w:val="24"/>
          <w:szCs w:val="24"/>
        </w:rPr>
        <w:t>with a</w:t>
      </w:r>
      <w:r w:rsidR="00AC07D9">
        <w:rPr>
          <w:rFonts w:ascii="Times New Roman" w:eastAsia="Times New Roman" w:hAnsi="Times New Roman" w:cs="Times New Roman"/>
          <w:sz w:val="24"/>
          <w:szCs w:val="24"/>
        </w:rPr>
        <w:t>n</w:t>
      </w:r>
      <w:r w:rsidR="00A1457A">
        <w:rPr>
          <w:rFonts w:ascii="Times New Roman" w:eastAsia="Times New Roman" w:hAnsi="Times New Roman" w:cs="Times New Roman"/>
          <w:sz w:val="24"/>
          <w:szCs w:val="24"/>
        </w:rPr>
        <w:t xml:space="preserve"> </w:t>
      </w:r>
      <w:r w:rsidR="00AC07D9" w:rsidRPr="00B57A7A">
        <w:rPr>
          <w:rFonts w:ascii="Times New Roman" w:eastAsia="Times New Roman" w:hAnsi="Times New Roman" w:cs="Times New Roman"/>
          <w:sz w:val="24"/>
          <w:szCs w:val="24"/>
        </w:rPr>
        <w:t>approved legal services organization</w:t>
      </w:r>
      <w:r w:rsidR="00EB46FC">
        <w:rPr>
          <w:rFonts w:ascii="Times New Roman" w:eastAsia="Times New Roman" w:hAnsi="Times New Roman" w:cs="Times New Roman"/>
          <w:sz w:val="24"/>
          <w:szCs w:val="24"/>
        </w:rPr>
        <w:t xml:space="preserve"> or approved community-based organization;</w:t>
      </w:r>
    </w:p>
    <w:p w14:paraId="39BA5546" w14:textId="4C976E11" w:rsidR="007D0735" w:rsidRDefault="00901DBF" w:rsidP="004B1C16">
      <w:pPr>
        <w:pStyle w:val="ListParagraph"/>
        <w:spacing w:before="240" w:after="240"/>
        <w:ind w:left="1353"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7D0735">
        <w:rPr>
          <w:rFonts w:ascii="Times New Roman" w:eastAsia="Times New Roman" w:hAnsi="Times New Roman" w:cs="Times New Roman"/>
          <w:sz w:val="24"/>
          <w:szCs w:val="24"/>
        </w:rPr>
        <w:t>Quarterly reports.</w:t>
      </w:r>
      <w:r w:rsidR="00517BCD">
        <w:rPr>
          <w:rFonts w:ascii="Times New Roman" w:eastAsia="Times New Roman" w:hAnsi="Times New Roman" w:cs="Times New Roman"/>
          <w:sz w:val="24"/>
          <w:szCs w:val="24"/>
        </w:rPr>
        <w:t xml:space="preserve"> </w:t>
      </w:r>
      <w:r w:rsidR="00746E93" w:rsidRPr="00B57A7A">
        <w:rPr>
          <w:rFonts w:ascii="Times New Roman" w:eastAsia="Times New Roman" w:hAnsi="Times New Roman" w:cs="Times New Roman"/>
          <w:sz w:val="24"/>
          <w:szCs w:val="24"/>
        </w:rPr>
        <w:t xml:space="preserve">Each approved legal service organization and approved </w:t>
      </w:r>
      <w:r w:rsidR="008B6D26">
        <w:rPr>
          <w:rFonts w:ascii="Times New Roman" w:eastAsia="Times New Roman" w:hAnsi="Times New Roman" w:cs="Times New Roman"/>
          <w:sz w:val="24"/>
          <w:szCs w:val="24"/>
        </w:rPr>
        <w:t xml:space="preserve">certified </w:t>
      </w:r>
      <w:r w:rsidR="00746E93" w:rsidRPr="00B57A7A">
        <w:rPr>
          <w:rFonts w:ascii="Times New Roman" w:eastAsia="Times New Roman" w:hAnsi="Times New Roman" w:cs="Times New Roman"/>
          <w:sz w:val="24"/>
          <w:szCs w:val="24"/>
        </w:rPr>
        <w:t xml:space="preserve">community legal advocate training organization must provide quarterly reports to the </w:t>
      </w:r>
      <w:r w:rsidR="004A2FA2">
        <w:rPr>
          <w:rFonts w:ascii="Times New Roman" w:eastAsia="Times New Roman" w:hAnsi="Times New Roman" w:cs="Times New Roman"/>
          <w:sz w:val="24"/>
          <w:szCs w:val="24"/>
        </w:rPr>
        <w:t>Division</w:t>
      </w:r>
      <w:r w:rsidR="00746E93" w:rsidRPr="00B57A7A">
        <w:rPr>
          <w:rFonts w:ascii="Times New Roman" w:eastAsia="Times New Roman" w:hAnsi="Times New Roman" w:cs="Times New Roman"/>
          <w:sz w:val="24"/>
          <w:szCs w:val="24"/>
        </w:rPr>
        <w:t xml:space="preserve"> on or before March 31, June 30, September 30</w:t>
      </w:r>
      <w:r w:rsidR="004964F5">
        <w:rPr>
          <w:rFonts w:ascii="Times New Roman" w:eastAsia="Times New Roman" w:hAnsi="Times New Roman" w:cs="Times New Roman"/>
          <w:sz w:val="24"/>
          <w:szCs w:val="24"/>
        </w:rPr>
        <w:t>,</w:t>
      </w:r>
      <w:r w:rsidR="00746E93" w:rsidRPr="00B57A7A">
        <w:rPr>
          <w:rFonts w:ascii="Times New Roman" w:eastAsia="Times New Roman" w:hAnsi="Times New Roman" w:cs="Times New Roman"/>
          <w:sz w:val="24"/>
          <w:szCs w:val="24"/>
        </w:rPr>
        <w:t xml:space="preserve"> and December 31</w:t>
      </w:r>
      <w:r w:rsidR="003C21CE">
        <w:rPr>
          <w:rFonts w:ascii="Times New Roman" w:eastAsia="Times New Roman" w:hAnsi="Times New Roman" w:cs="Times New Roman"/>
          <w:sz w:val="24"/>
          <w:szCs w:val="24"/>
        </w:rPr>
        <w:t xml:space="preserve"> of each calendar year.</w:t>
      </w:r>
    </w:p>
    <w:p w14:paraId="25F94E7C" w14:textId="49D7C537" w:rsidR="00F341D7" w:rsidRDefault="00901DBF" w:rsidP="00176011">
      <w:pPr>
        <w:pStyle w:val="ListParagraph"/>
        <w:ind w:left="1353" w:hanging="4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D0735">
        <w:rPr>
          <w:rFonts w:ascii="Times New Roman" w:eastAsia="Times New Roman" w:hAnsi="Times New Roman" w:cs="Times New Roman"/>
          <w:sz w:val="24"/>
          <w:szCs w:val="24"/>
        </w:rPr>
        <w:t>.</w:t>
      </w:r>
      <w:r w:rsidR="007D0735">
        <w:rPr>
          <w:rFonts w:ascii="Times New Roman" w:eastAsia="Times New Roman" w:hAnsi="Times New Roman" w:cs="Times New Roman"/>
          <w:sz w:val="24"/>
          <w:szCs w:val="24"/>
        </w:rPr>
        <w:tab/>
        <w:t>Annual report</w:t>
      </w:r>
      <w:r w:rsidR="00CA1D56">
        <w:rPr>
          <w:rFonts w:ascii="Times New Roman" w:eastAsia="Times New Roman" w:hAnsi="Times New Roman" w:cs="Times New Roman"/>
          <w:sz w:val="24"/>
          <w:szCs w:val="24"/>
        </w:rPr>
        <w:t>.</w:t>
      </w:r>
      <w:r w:rsidR="003C21CE">
        <w:rPr>
          <w:rFonts w:ascii="Times New Roman" w:eastAsia="Times New Roman" w:hAnsi="Times New Roman" w:cs="Times New Roman"/>
          <w:sz w:val="24"/>
          <w:szCs w:val="24"/>
        </w:rPr>
        <w:t xml:space="preserve"> </w:t>
      </w:r>
      <w:r w:rsidR="00F0155D">
        <w:rPr>
          <w:rFonts w:ascii="Times New Roman" w:eastAsia="Times New Roman" w:hAnsi="Times New Roman" w:cs="Times New Roman"/>
          <w:sz w:val="24"/>
          <w:szCs w:val="24"/>
        </w:rPr>
        <w:t xml:space="preserve">Each </w:t>
      </w:r>
      <w:r w:rsidR="00B11318">
        <w:rPr>
          <w:rFonts w:ascii="Times New Roman" w:eastAsia="Times New Roman" w:hAnsi="Times New Roman" w:cs="Times New Roman"/>
          <w:sz w:val="24"/>
          <w:szCs w:val="24"/>
        </w:rPr>
        <w:t xml:space="preserve">approved </w:t>
      </w:r>
      <w:r w:rsidR="00B11318" w:rsidRPr="00B57A7A">
        <w:rPr>
          <w:rFonts w:ascii="Times New Roman" w:eastAsia="Times New Roman" w:hAnsi="Times New Roman" w:cs="Times New Roman"/>
          <w:sz w:val="24"/>
          <w:szCs w:val="24"/>
        </w:rPr>
        <w:t>community-based organization</w:t>
      </w:r>
      <w:r w:rsidR="006431FA" w:rsidRPr="00B57A7A">
        <w:rPr>
          <w:rFonts w:ascii="Times New Roman" w:eastAsia="Times New Roman" w:hAnsi="Times New Roman" w:cs="Times New Roman"/>
          <w:sz w:val="24"/>
          <w:szCs w:val="24"/>
        </w:rPr>
        <w:t xml:space="preserve"> </w:t>
      </w:r>
      <w:r w:rsidR="009C41CC">
        <w:rPr>
          <w:rFonts w:ascii="Times New Roman" w:eastAsia="Times New Roman" w:hAnsi="Times New Roman" w:cs="Times New Roman"/>
          <w:sz w:val="24"/>
          <w:szCs w:val="24"/>
        </w:rPr>
        <w:t xml:space="preserve">must be provide </w:t>
      </w:r>
      <w:r w:rsidR="00176011">
        <w:rPr>
          <w:rFonts w:ascii="Times New Roman" w:eastAsia="Times New Roman" w:hAnsi="Times New Roman" w:cs="Times New Roman"/>
          <w:sz w:val="24"/>
          <w:szCs w:val="24"/>
        </w:rPr>
        <w:t xml:space="preserve">an annual report to the Division </w:t>
      </w:r>
      <w:r w:rsidR="009C41CC">
        <w:rPr>
          <w:rFonts w:ascii="Times New Roman" w:eastAsia="Times New Roman" w:hAnsi="Times New Roman" w:cs="Times New Roman"/>
          <w:sz w:val="24"/>
          <w:szCs w:val="24"/>
        </w:rPr>
        <w:t>on or before December 31 of each calendar</w:t>
      </w:r>
      <w:r w:rsidR="003F72F9">
        <w:rPr>
          <w:rFonts w:ascii="Times New Roman" w:eastAsia="Times New Roman" w:hAnsi="Times New Roman" w:cs="Times New Roman"/>
          <w:sz w:val="24"/>
          <w:szCs w:val="24"/>
        </w:rPr>
        <w:t>.</w:t>
      </w:r>
      <w:r w:rsidR="00F341D7">
        <w:rPr>
          <w:rFonts w:ascii="Times New Roman" w:eastAsia="Times New Roman" w:hAnsi="Times New Roman" w:cs="Times New Roman"/>
          <w:sz w:val="24"/>
          <w:szCs w:val="24"/>
        </w:rPr>
        <w:tab/>
      </w:r>
    </w:p>
    <w:p w14:paraId="6E51E019" w14:textId="3AE507CF" w:rsidR="00CD07E7" w:rsidRDefault="00901DBF" w:rsidP="004B1C16">
      <w:pPr>
        <w:pStyle w:val="ListParagraph"/>
        <w:spacing w:before="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A1D56">
        <w:rPr>
          <w:rFonts w:ascii="Times New Roman" w:eastAsia="Times New Roman" w:hAnsi="Times New Roman" w:cs="Times New Roman"/>
          <w:sz w:val="24"/>
          <w:szCs w:val="24"/>
        </w:rPr>
        <w:t>.</w:t>
      </w:r>
      <w:r w:rsidR="00CA1D56">
        <w:rPr>
          <w:rFonts w:ascii="Times New Roman" w:eastAsia="Times New Roman" w:hAnsi="Times New Roman" w:cs="Times New Roman"/>
          <w:sz w:val="24"/>
          <w:szCs w:val="24"/>
        </w:rPr>
        <w:tab/>
        <w:t>Report content.</w:t>
      </w:r>
      <w:r w:rsidR="003740BE">
        <w:rPr>
          <w:rFonts w:ascii="Times New Roman" w:eastAsia="Times New Roman" w:hAnsi="Times New Roman" w:cs="Times New Roman"/>
          <w:sz w:val="24"/>
          <w:szCs w:val="24"/>
        </w:rPr>
        <w:t xml:space="preserve"> </w:t>
      </w:r>
      <w:r w:rsidR="000A78AE" w:rsidRPr="00B57A7A">
        <w:rPr>
          <w:rFonts w:ascii="Times New Roman" w:eastAsia="Times New Roman" w:hAnsi="Times New Roman" w:cs="Times New Roman"/>
          <w:sz w:val="24"/>
          <w:szCs w:val="24"/>
        </w:rPr>
        <w:t xml:space="preserve">These quarterly and annual reports must </w:t>
      </w:r>
      <w:r w:rsidR="00C45EC4" w:rsidRPr="00B57A7A">
        <w:rPr>
          <w:rFonts w:ascii="Times New Roman" w:eastAsia="Times New Roman" w:hAnsi="Times New Roman" w:cs="Times New Roman"/>
          <w:sz w:val="24"/>
          <w:szCs w:val="24"/>
        </w:rPr>
        <w:t>includ</w:t>
      </w:r>
      <w:r w:rsidR="000A78AE" w:rsidRPr="00B57A7A">
        <w:rPr>
          <w:rFonts w:ascii="Times New Roman" w:eastAsia="Times New Roman" w:hAnsi="Times New Roman" w:cs="Times New Roman"/>
          <w:sz w:val="24"/>
          <w:szCs w:val="24"/>
        </w:rPr>
        <w:t>e</w:t>
      </w:r>
      <w:r w:rsidR="00C45EC4" w:rsidRPr="00B57A7A">
        <w:rPr>
          <w:rFonts w:ascii="Times New Roman" w:eastAsia="Times New Roman" w:hAnsi="Times New Roman" w:cs="Times New Roman"/>
          <w:sz w:val="24"/>
          <w:szCs w:val="24"/>
        </w:rPr>
        <w:t xml:space="preserve"> the number of participants served, the outcomes achieved, the </w:t>
      </w:r>
      <w:r w:rsidR="00906096">
        <w:rPr>
          <w:rFonts w:ascii="Times New Roman" w:eastAsia="Times New Roman" w:hAnsi="Times New Roman" w:cs="Times New Roman"/>
          <w:sz w:val="24"/>
          <w:szCs w:val="24"/>
        </w:rPr>
        <w:t xml:space="preserve">authorized </w:t>
      </w:r>
      <w:r w:rsidR="00C45EC4" w:rsidRPr="00B57A7A">
        <w:rPr>
          <w:rFonts w:ascii="Times New Roman" w:eastAsia="Times New Roman" w:hAnsi="Times New Roman" w:cs="Times New Roman"/>
          <w:sz w:val="24"/>
          <w:szCs w:val="24"/>
        </w:rPr>
        <w:t>areas of law</w:t>
      </w:r>
      <w:r w:rsidR="00906096">
        <w:rPr>
          <w:rFonts w:ascii="Times New Roman" w:eastAsia="Times New Roman" w:hAnsi="Times New Roman" w:cs="Times New Roman"/>
          <w:sz w:val="24"/>
          <w:szCs w:val="24"/>
        </w:rPr>
        <w:t xml:space="preserve"> in which participants were served</w:t>
      </w:r>
      <w:r w:rsidR="000B3E27">
        <w:rPr>
          <w:rFonts w:ascii="Times New Roman" w:eastAsia="Times New Roman" w:hAnsi="Times New Roman" w:cs="Times New Roman"/>
          <w:sz w:val="24"/>
          <w:szCs w:val="24"/>
        </w:rPr>
        <w:t>, and</w:t>
      </w:r>
      <w:r w:rsidR="00C45EC4" w:rsidRPr="00B57A7A">
        <w:rPr>
          <w:rFonts w:ascii="Times New Roman" w:eastAsia="Times New Roman" w:hAnsi="Times New Roman" w:cs="Times New Roman"/>
          <w:sz w:val="24"/>
          <w:szCs w:val="24"/>
        </w:rPr>
        <w:t xml:space="preserve"> information regarding the implementation and potential improvement of the </w:t>
      </w:r>
      <w:r w:rsidR="00C6776A">
        <w:rPr>
          <w:rFonts w:ascii="Times New Roman" w:eastAsia="Times New Roman" w:hAnsi="Times New Roman" w:cs="Times New Roman"/>
          <w:sz w:val="24"/>
          <w:szCs w:val="24"/>
        </w:rPr>
        <w:t xml:space="preserve">applicable </w:t>
      </w:r>
      <w:r w:rsidR="00594FD1" w:rsidRPr="00B57A7A">
        <w:rPr>
          <w:rFonts w:ascii="Times New Roman" w:eastAsia="Times New Roman" w:hAnsi="Times New Roman" w:cs="Times New Roman"/>
          <w:sz w:val="24"/>
          <w:szCs w:val="24"/>
        </w:rPr>
        <w:t xml:space="preserve">authorized </w:t>
      </w:r>
      <w:r w:rsidR="00DE13C4" w:rsidRPr="00B57A7A">
        <w:rPr>
          <w:rFonts w:ascii="Times New Roman" w:eastAsia="Times New Roman" w:hAnsi="Times New Roman" w:cs="Times New Roman"/>
          <w:sz w:val="24"/>
          <w:szCs w:val="24"/>
        </w:rPr>
        <w:t xml:space="preserve">community justice worker or </w:t>
      </w:r>
      <w:r w:rsidR="00C6776A">
        <w:rPr>
          <w:rFonts w:ascii="Times New Roman" w:eastAsia="Times New Roman" w:hAnsi="Times New Roman" w:cs="Times New Roman"/>
          <w:sz w:val="24"/>
          <w:szCs w:val="24"/>
        </w:rPr>
        <w:t>certifi</w:t>
      </w:r>
      <w:r w:rsidR="00DE13C4" w:rsidRPr="00B57A7A">
        <w:rPr>
          <w:rFonts w:ascii="Times New Roman" w:eastAsia="Times New Roman" w:hAnsi="Times New Roman" w:cs="Times New Roman"/>
          <w:sz w:val="24"/>
          <w:szCs w:val="24"/>
        </w:rPr>
        <w:t xml:space="preserve">ed </w:t>
      </w:r>
      <w:r w:rsidR="00CA220D">
        <w:rPr>
          <w:rFonts w:ascii="Times New Roman" w:eastAsia="Times New Roman" w:hAnsi="Times New Roman" w:cs="Times New Roman"/>
          <w:sz w:val="24"/>
          <w:szCs w:val="24"/>
        </w:rPr>
        <w:t xml:space="preserve">community </w:t>
      </w:r>
      <w:r w:rsidR="00DE13C4" w:rsidRPr="00B57A7A">
        <w:rPr>
          <w:rFonts w:ascii="Times New Roman" w:eastAsia="Times New Roman" w:hAnsi="Times New Roman" w:cs="Times New Roman"/>
          <w:sz w:val="24"/>
          <w:szCs w:val="24"/>
        </w:rPr>
        <w:t>legal advocate</w:t>
      </w:r>
      <w:r w:rsidR="00C45EC4" w:rsidRPr="00B57A7A">
        <w:rPr>
          <w:rFonts w:ascii="Times New Roman" w:eastAsia="Times New Roman" w:hAnsi="Times New Roman" w:cs="Times New Roman"/>
          <w:sz w:val="24"/>
          <w:szCs w:val="24"/>
        </w:rPr>
        <w:t xml:space="preserve"> program. </w:t>
      </w:r>
    </w:p>
    <w:p w14:paraId="6E704C24" w14:textId="22B94EBA" w:rsidR="00072758" w:rsidRDefault="00072758" w:rsidP="004B1C16">
      <w:pPr>
        <w:spacing w:before="240" w:after="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Auditing. </w:t>
      </w:r>
    </w:p>
    <w:p w14:paraId="6525FFDB" w14:textId="07CCFFE2" w:rsidR="00072758" w:rsidRDefault="00072758" w:rsidP="004B1C16">
      <w:pPr>
        <w:spacing w:before="240" w:after="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T</w:t>
      </w:r>
      <w:r w:rsidRPr="004A0932">
        <w:rPr>
          <w:rFonts w:ascii="Times New Roman" w:eastAsia="Times New Roman" w:hAnsi="Times New Roman" w:cs="Times New Roman"/>
          <w:sz w:val="24"/>
          <w:szCs w:val="24"/>
        </w:rPr>
        <w:t xml:space="preserve">he Division </w:t>
      </w:r>
      <w:r>
        <w:rPr>
          <w:rFonts w:ascii="Times New Roman" w:eastAsia="Times New Roman" w:hAnsi="Times New Roman" w:cs="Times New Roman"/>
          <w:sz w:val="24"/>
          <w:szCs w:val="24"/>
        </w:rPr>
        <w:t xml:space="preserve">is authorized to request information </w:t>
      </w:r>
      <w:r w:rsidRPr="004A0932">
        <w:rPr>
          <w:rFonts w:ascii="Times New Roman" w:eastAsia="Times New Roman" w:hAnsi="Times New Roman" w:cs="Times New Roman"/>
          <w:sz w:val="24"/>
          <w:szCs w:val="24"/>
        </w:rPr>
        <w:t>concerning an individual</w:t>
      </w:r>
      <w:r w:rsidR="00F57277">
        <w:rPr>
          <w:rFonts w:ascii="Times New Roman" w:eastAsia="Times New Roman" w:hAnsi="Times New Roman" w:cs="Times New Roman"/>
          <w:sz w:val="24"/>
          <w:szCs w:val="24"/>
        </w:rPr>
        <w:t>’s</w:t>
      </w:r>
      <w:r w:rsidRPr="004A0932">
        <w:rPr>
          <w:rFonts w:ascii="Times New Roman" w:eastAsia="Times New Roman" w:hAnsi="Times New Roman" w:cs="Times New Roman"/>
          <w:sz w:val="24"/>
          <w:szCs w:val="24"/>
        </w:rPr>
        <w:t xml:space="preserve"> or organization’s status under this section</w:t>
      </w:r>
      <w:r>
        <w:rPr>
          <w:rFonts w:ascii="Times New Roman" w:eastAsia="Times New Roman" w:hAnsi="Times New Roman" w:cs="Times New Roman"/>
          <w:sz w:val="24"/>
          <w:szCs w:val="24"/>
        </w:rPr>
        <w:t xml:space="preserve"> at any time</w:t>
      </w:r>
      <w:r w:rsidRPr="004A09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 </w:t>
      </w:r>
      <w:r w:rsidRPr="00B57A7A">
        <w:rPr>
          <w:rFonts w:ascii="Times New Roman" w:eastAsia="Times New Roman" w:hAnsi="Times New Roman" w:cs="Times New Roman"/>
          <w:sz w:val="24"/>
          <w:szCs w:val="24"/>
        </w:rPr>
        <w:t>approved legal service organization</w:t>
      </w:r>
      <w:r>
        <w:rPr>
          <w:rFonts w:ascii="Times New Roman" w:eastAsia="Times New Roman" w:hAnsi="Times New Roman" w:cs="Times New Roman"/>
          <w:sz w:val="24"/>
          <w:szCs w:val="24"/>
        </w:rPr>
        <w:t xml:space="preserve">, approved </w:t>
      </w:r>
      <w:r w:rsidRPr="00B57A7A">
        <w:rPr>
          <w:rFonts w:ascii="Times New Roman" w:eastAsia="Times New Roman" w:hAnsi="Times New Roman" w:cs="Times New Roman"/>
          <w:sz w:val="24"/>
          <w:szCs w:val="24"/>
        </w:rPr>
        <w:t>community-based organization</w:t>
      </w:r>
      <w:r>
        <w:rPr>
          <w:rFonts w:ascii="Times New Roman" w:eastAsia="Times New Roman" w:hAnsi="Times New Roman" w:cs="Times New Roman"/>
          <w:sz w:val="24"/>
          <w:szCs w:val="24"/>
        </w:rPr>
        <w:t xml:space="preserve">, </w:t>
      </w:r>
      <w:r w:rsidRPr="00E6646B">
        <w:rPr>
          <w:rFonts w:ascii="Times New Roman" w:eastAsia="Times New Roman" w:hAnsi="Times New Roman" w:cs="Times New Roman"/>
          <w:sz w:val="24"/>
          <w:szCs w:val="24"/>
        </w:rPr>
        <w:t xml:space="preserve">approved </w:t>
      </w:r>
      <w:r w:rsidR="00216A60">
        <w:rPr>
          <w:rFonts w:ascii="Times New Roman" w:eastAsia="Times New Roman" w:hAnsi="Times New Roman" w:cs="Times New Roman"/>
          <w:sz w:val="24"/>
          <w:szCs w:val="24"/>
        </w:rPr>
        <w:t xml:space="preserve">certified </w:t>
      </w:r>
      <w:r w:rsidRPr="00E6646B">
        <w:rPr>
          <w:rFonts w:ascii="Times New Roman" w:eastAsia="Times New Roman" w:hAnsi="Times New Roman" w:cs="Times New Roman"/>
          <w:sz w:val="24"/>
          <w:szCs w:val="24"/>
        </w:rPr>
        <w:t>community legal advocate training organization</w:t>
      </w:r>
      <w:r>
        <w:rPr>
          <w:rFonts w:ascii="Times New Roman" w:eastAsia="Times New Roman" w:hAnsi="Times New Roman" w:cs="Times New Roman"/>
          <w:sz w:val="24"/>
          <w:szCs w:val="24"/>
        </w:rPr>
        <w:t>,</w:t>
      </w:r>
      <w:r w:rsidRPr="00E664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authorized community justice worker, or certified community legal advocate must respond to the Division’s request for information </w:t>
      </w:r>
      <w:r w:rsidRPr="00893D91">
        <w:rPr>
          <w:rFonts w:ascii="Times New Roman" w:eastAsia="Times New Roman" w:hAnsi="Times New Roman" w:cs="Times New Roman"/>
          <w:sz w:val="24"/>
          <w:szCs w:val="24"/>
        </w:rPr>
        <w:t>in writing by U.S. Post, facsimile</w:t>
      </w:r>
      <w:r>
        <w:rPr>
          <w:rFonts w:ascii="Times New Roman" w:eastAsia="Times New Roman" w:hAnsi="Times New Roman" w:cs="Times New Roman"/>
          <w:sz w:val="24"/>
          <w:szCs w:val="24"/>
        </w:rPr>
        <w:t>,</w:t>
      </w:r>
      <w:r w:rsidRPr="00893D91">
        <w:rPr>
          <w:rFonts w:ascii="Times New Roman" w:eastAsia="Times New Roman" w:hAnsi="Times New Roman" w:cs="Times New Roman"/>
          <w:sz w:val="24"/>
          <w:szCs w:val="24"/>
        </w:rPr>
        <w:t xml:space="preserve"> or email within 30 days</w:t>
      </w:r>
      <w:r>
        <w:rPr>
          <w:rFonts w:ascii="Times New Roman" w:eastAsia="Times New Roman" w:hAnsi="Times New Roman" w:cs="Times New Roman"/>
          <w:sz w:val="24"/>
          <w:szCs w:val="24"/>
        </w:rPr>
        <w:t xml:space="preserve"> of receiving the request.</w:t>
      </w:r>
    </w:p>
    <w:p w14:paraId="7AEF9475" w14:textId="3B6EC10A" w:rsidR="009857D3" w:rsidRDefault="00F23FE3" w:rsidP="004B1C16">
      <w:pPr>
        <w:spacing w:before="240" w:after="240"/>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The Division is authorized to audit </w:t>
      </w:r>
      <w:r w:rsidRPr="004A0932">
        <w:rPr>
          <w:rFonts w:ascii="Times New Roman" w:eastAsia="Times New Roman" w:hAnsi="Times New Roman" w:cs="Times New Roman"/>
          <w:sz w:val="24"/>
          <w:szCs w:val="24"/>
        </w:rPr>
        <w:t>an individual</w:t>
      </w:r>
      <w:r>
        <w:rPr>
          <w:rFonts w:ascii="Times New Roman" w:eastAsia="Times New Roman" w:hAnsi="Times New Roman" w:cs="Times New Roman"/>
          <w:sz w:val="24"/>
          <w:szCs w:val="24"/>
        </w:rPr>
        <w:t>’s</w:t>
      </w:r>
      <w:r w:rsidRPr="004A0932">
        <w:rPr>
          <w:rFonts w:ascii="Times New Roman" w:eastAsia="Times New Roman" w:hAnsi="Times New Roman" w:cs="Times New Roman"/>
          <w:sz w:val="24"/>
          <w:szCs w:val="24"/>
        </w:rPr>
        <w:t xml:space="preserve"> or organization’s</w:t>
      </w:r>
      <w:r w:rsidR="00F57277">
        <w:rPr>
          <w:rFonts w:ascii="Times New Roman" w:eastAsia="Times New Roman" w:hAnsi="Times New Roman" w:cs="Times New Roman"/>
          <w:sz w:val="24"/>
          <w:szCs w:val="24"/>
        </w:rPr>
        <w:t xml:space="preserve"> compliance with this section at any time</w:t>
      </w:r>
      <w:r w:rsidR="00D0130C">
        <w:rPr>
          <w:rFonts w:ascii="Times New Roman" w:eastAsia="Times New Roman" w:hAnsi="Times New Roman" w:cs="Times New Roman"/>
          <w:sz w:val="24"/>
          <w:szCs w:val="24"/>
        </w:rPr>
        <w:t xml:space="preserve">. </w:t>
      </w:r>
      <w:r w:rsidR="00631B5A">
        <w:rPr>
          <w:rFonts w:ascii="Times New Roman" w:eastAsia="Times New Roman" w:hAnsi="Times New Roman" w:cs="Times New Roman"/>
          <w:sz w:val="24"/>
          <w:szCs w:val="24"/>
        </w:rPr>
        <w:t xml:space="preserve">An </w:t>
      </w:r>
      <w:r w:rsidR="00631B5A" w:rsidRPr="00B57A7A">
        <w:rPr>
          <w:rFonts w:ascii="Times New Roman" w:eastAsia="Times New Roman" w:hAnsi="Times New Roman" w:cs="Times New Roman"/>
          <w:sz w:val="24"/>
          <w:szCs w:val="24"/>
        </w:rPr>
        <w:t>approved legal service organization</w:t>
      </w:r>
      <w:r w:rsidR="00631B5A">
        <w:rPr>
          <w:rFonts w:ascii="Times New Roman" w:eastAsia="Times New Roman" w:hAnsi="Times New Roman" w:cs="Times New Roman"/>
          <w:sz w:val="24"/>
          <w:szCs w:val="24"/>
        </w:rPr>
        <w:t xml:space="preserve">, approved </w:t>
      </w:r>
      <w:r w:rsidR="00631B5A" w:rsidRPr="00B57A7A">
        <w:rPr>
          <w:rFonts w:ascii="Times New Roman" w:eastAsia="Times New Roman" w:hAnsi="Times New Roman" w:cs="Times New Roman"/>
          <w:sz w:val="24"/>
          <w:szCs w:val="24"/>
        </w:rPr>
        <w:t>community-based organization</w:t>
      </w:r>
      <w:r w:rsidR="00631B5A">
        <w:rPr>
          <w:rFonts w:ascii="Times New Roman" w:eastAsia="Times New Roman" w:hAnsi="Times New Roman" w:cs="Times New Roman"/>
          <w:sz w:val="24"/>
          <w:szCs w:val="24"/>
        </w:rPr>
        <w:t xml:space="preserve">, </w:t>
      </w:r>
      <w:r w:rsidR="00631B5A" w:rsidRPr="00E6646B">
        <w:rPr>
          <w:rFonts w:ascii="Times New Roman" w:eastAsia="Times New Roman" w:hAnsi="Times New Roman" w:cs="Times New Roman"/>
          <w:sz w:val="24"/>
          <w:szCs w:val="24"/>
        </w:rPr>
        <w:t xml:space="preserve">approved </w:t>
      </w:r>
      <w:r w:rsidR="00216A60">
        <w:rPr>
          <w:rFonts w:ascii="Times New Roman" w:eastAsia="Times New Roman" w:hAnsi="Times New Roman" w:cs="Times New Roman"/>
          <w:sz w:val="24"/>
          <w:szCs w:val="24"/>
        </w:rPr>
        <w:t xml:space="preserve">certified </w:t>
      </w:r>
      <w:r w:rsidR="00631B5A" w:rsidRPr="00E6646B">
        <w:rPr>
          <w:rFonts w:ascii="Times New Roman" w:eastAsia="Times New Roman" w:hAnsi="Times New Roman" w:cs="Times New Roman"/>
          <w:sz w:val="24"/>
          <w:szCs w:val="24"/>
        </w:rPr>
        <w:t>community legal advocate training organization</w:t>
      </w:r>
      <w:r w:rsidR="00631B5A">
        <w:rPr>
          <w:rFonts w:ascii="Times New Roman" w:eastAsia="Times New Roman" w:hAnsi="Times New Roman" w:cs="Times New Roman"/>
          <w:sz w:val="24"/>
          <w:szCs w:val="24"/>
        </w:rPr>
        <w:t>,</w:t>
      </w:r>
      <w:r w:rsidR="00631B5A" w:rsidRPr="00E6646B">
        <w:rPr>
          <w:rFonts w:ascii="Times New Roman" w:eastAsia="Times New Roman" w:hAnsi="Times New Roman" w:cs="Times New Roman"/>
          <w:sz w:val="24"/>
          <w:szCs w:val="24"/>
        </w:rPr>
        <w:t xml:space="preserve"> </w:t>
      </w:r>
      <w:r w:rsidR="00631B5A">
        <w:rPr>
          <w:rFonts w:ascii="Times New Roman" w:eastAsia="Times New Roman" w:hAnsi="Times New Roman" w:cs="Times New Roman"/>
          <w:sz w:val="24"/>
          <w:szCs w:val="24"/>
        </w:rPr>
        <w:t xml:space="preserve">authorized community justice worker, or certified community legal advocate must cooperate with </w:t>
      </w:r>
      <w:r w:rsidR="00B831C3">
        <w:rPr>
          <w:rFonts w:ascii="Times New Roman" w:eastAsia="Times New Roman" w:hAnsi="Times New Roman" w:cs="Times New Roman"/>
          <w:sz w:val="24"/>
          <w:szCs w:val="24"/>
        </w:rPr>
        <w:t xml:space="preserve">such an audit and must make all records </w:t>
      </w:r>
      <w:r w:rsidR="00A176AD">
        <w:rPr>
          <w:rFonts w:ascii="Times New Roman" w:eastAsia="Times New Roman" w:hAnsi="Times New Roman" w:cs="Times New Roman"/>
          <w:sz w:val="24"/>
          <w:szCs w:val="24"/>
        </w:rPr>
        <w:t>required to be kept under this section available for inspection.</w:t>
      </w:r>
    </w:p>
    <w:p w14:paraId="68F3A50D" w14:textId="29777495" w:rsidR="00252345" w:rsidRPr="00F411EF" w:rsidRDefault="00252345" w:rsidP="004B1C16">
      <w:pPr>
        <w:spacing w:before="240" w:after="240"/>
        <w:ind w:left="9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Enforcement. </w:t>
      </w:r>
      <w:r w:rsidR="00A01E81">
        <w:rPr>
          <w:rFonts w:ascii="Times New Roman" w:eastAsia="Times New Roman" w:hAnsi="Times New Roman" w:cs="Times New Roman"/>
          <w:sz w:val="24"/>
          <w:szCs w:val="24"/>
        </w:rPr>
        <w:t xml:space="preserve">The failure of an </w:t>
      </w:r>
      <w:r w:rsidR="00A01E81" w:rsidRPr="00A01E81">
        <w:rPr>
          <w:rFonts w:ascii="Times New Roman" w:eastAsia="Times New Roman" w:hAnsi="Times New Roman" w:cs="Times New Roman"/>
          <w:sz w:val="24"/>
          <w:szCs w:val="24"/>
        </w:rPr>
        <w:t xml:space="preserve">approved legal service organization, approved community-based organization, approved </w:t>
      </w:r>
      <w:r w:rsidR="00D12D03">
        <w:rPr>
          <w:rFonts w:ascii="Times New Roman" w:eastAsia="Times New Roman" w:hAnsi="Times New Roman" w:cs="Times New Roman"/>
          <w:sz w:val="24"/>
          <w:szCs w:val="24"/>
        </w:rPr>
        <w:t xml:space="preserve">certified </w:t>
      </w:r>
      <w:r w:rsidR="00A01E81" w:rsidRPr="00A01E81">
        <w:rPr>
          <w:rFonts w:ascii="Times New Roman" w:eastAsia="Times New Roman" w:hAnsi="Times New Roman" w:cs="Times New Roman"/>
          <w:sz w:val="24"/>
          <w:szCs w:val="24"/>
        </w:rPr>
        <w:t>community legal advocate training organization, authorized community justice worker, and certified community legal advocate</w:t>
      </w:r>
      <w:r w:rsidR="00A01E81">
        <w:rPr>
          <w:rFonts w:ascii="Times New Roman" w:eastAsia="Times New Roman" w:hAnsi="Times New Roman" w:cs="Times New Roman"/>
          <w:sz w:val="24"/>
          <w:szCs w:val="24"/>
        </w:rPr>
        <w:t xml:space="preserve"> </w:t>
      </w:r>
      <w:r w:rsidR="00DC2163">
        <w:rPr>
          <w:rFonts w:ascii="Times New Roman" w:eastAsia="Times New Roman" w:hAnsi="Times New Roman" w:cs="Times New Roman"/>
          <w:sz w:val="24"/>
          <w:szCs w:val="24"/>
        </w:rPr>
        <w:t>to comply with any re</w:t>
      </w:r>
      <w:r w:rsidR="004C6722">
        <w:rPr>
          <w:rFonts w:ascii="Times New Roman" w:eastAsia="Times New Roman" w:hAnsi="Times New Roman" w:cs="Times New Roman"/>
          <w:sz w:val="24"/>
          <w:szCs w:val="24"/>
        </w:rPr>
        <w:t xml:space="preserve">cord-keeping, reporting, or audit provision of this section is </w:t>
      </w:r>
      <w:r w:rsidR="00E113DA">
        <w:rPr>
          <w:rFonts w:ascii="Times New Roman" w:eastAsia="Times New Roman" w:hAnsi="Times New Roman" w:cs="Times New Roman"/>
          <w:sz w:val="24"/>
          <w:szCs w:val="24"/>
        </w:rPr>
        <w:t>grounds for summary</w:t>
      </w:r>
      <w:r w:rsidR="0071382F">
        <w:rPr>
          <w:rFonts w:ascii="Times New Roman" w:eastAsia="Times New Roman" w:hAnsi="Times New Roman" w:cs="Times New Roman"/>
          <w:sz w:val="24"/>
          <w:szCs w:val="24"/>
        </w:rPr>
        <w:t>, administrative</w:t>
      </w:r>
      <w:r w:rsidR="00E113DA">
        <w:rPr>
          <w:rFonts w:ascii="Times New Roman" w:eastAsia="Times New Roman" w:hAnsi="Times New Roman" w:cs="Times New Roman"/>
          <w:sz w:val="24"/>
          <w:szCs w:val="24"/>
        </w:rPr>
        <w:t xml:space="preserve"> suspension</w:t>
      </w:r>
      <w:r w:rsidR="006D5BBB">
        <w:rPr>
          <w:rFonts w:ascii="Times New Roman" w:eastAsia="Times New Roman" w:hAnsi="Times New Roman" w:cs="Times New Roman"/>
          <w:sz w:val="24"/>
          <w:szCs w:val="24"/>
        </w:rPr>
        <w:t xml:space="preserve"> by the Division</w:t>
      </w:r>
      <w:r w:rsidR="00E113DA">
        <w:rPr>
          <w:rFonts w:ascii="Times New Roman" w:eastAsia="Times New Roman" w:hAnsi="Times New Roman" w:cs="Times New Roman"/>
          <w:sz w:val="24"/>
          <w:szCs w:val="24"/>
        </w:rPr>
        <w:t xml:space="preserve"> of any approval, authorization, or certification issued under this section</w:t>
      </w:r>
      <w:r w:rsidR="0071382F">
        <w:rPr>
          <w:rFonts w:ascii="Times New Roman" w:eastAsia="Times New Roman" w:hAnsi="Times New Roman" w:cs="Times New Roman"/>
          <w:sz w:val="24"/>
          <w:szCs w:val="24"/>
        </w:rPr>
        <w:t xml:space="preserve"> </w:t>
      </w:r>
      <w:r w:rsidR="006D5BBB">
        <w:rPr>
          <w:rFonts w:ascii="Times New Roman" w:eastAsia="Times New Roman" w:hAnsi="Times New Roman" w:cs="Times New Roman"/>
          <w:sz w:val="24"/>
          <w:szCs w:val="24"/>
        </w:rPr>
        <w:t xml:space="preserve">to remain in effect </w:t>
      </w:r>
      <w:r w:rsidR="0071382F">
        <w:rPr>
          <w:rFonts w:ascii="Times New Roman" w:eastAsia="Times New Roman" w:hAnsi="Times New Roman" w:cs="Times New Roman"/>
          <w:sz w:val="24"/>
          <w:szCs w:val="24"/>
        </w:rPr>
        <w:t xml:space="preserve">until </w:t>
      </w:r>
      <w:r w:rsidR="000F23EF">
        <w:rPr>
          <w:rFonts w:ascii="Times New Roman" w:eastAsia="Times New Roman" w:hAnsi="Times New Roman" w:cs="Times New Roman"/>
          <w:sz w:val="24"/>
          <w:szCs w:val="24"/>
        </w:rPr>
        <w:t>the individual or organization is in</w:t>
      </w:r>
      <w:r w:rsidR="00D54EB8">
        <w:rPr>
          <w:rFonts w:ascii="Times New Roman" w:eastAsia="Times New Roman" w:hAnsi="Times New Roman" w:cs="Times New Roman"/>
          <w:sz w:val="24"/>
          <w:szCs w:val="24"/>
        </w:rPr>
        <w:t xml:space="preserve"> compliance.</w:t>
      </w:r>
      <w:r w:rsidR="000F23EF">
        <w:rPr>
          <w:rFonts w:ascii="Times New Roman" w:eastAsia="Times New Roman" w:hAnsi="Times New Roman" w:cs="Times New Roman"/>
          <w:sz w:val="24"/>
          <w:szCs w:val="24"/>
        </w:rPr>
        <w:t xml:space="preserve"> </w:t>
      </w:r>
    </w:p>
    <w:p w14:paraId="1BF8F8E7" w14:textId="66823D90" w:rsidR="00E959CD" w:rsidRPr="00B57A7A" w:rsidRDefault="00DF598A" w:rsidP="004B1C16">
      <w:pPr>
        <w:tabs>
          <w:tab w:val="left" w:pos="720"/>
        </w:tabs>
        <w:ind w:left="450" w:hanging="450"/>
        <w:jc w:val="both"/>
        <w:rPr>
          <w:rFonts w:ascii="Times New Roman" w:eastAsia="Times New Roman" w:hAnsi="Times New Roman" w:cs="Times New Roman"/>
          <w:bCs/>
          <w:sz w:val="24"/>
          <w:szCs w:val="24"/>
        </w:rPr>
      </w:pPr>
      <w:r>
        <w:rPr>
          <w:rFonts w:ascii="Times New Roman" w:hAnsi="Times New Roman" w:cs="Times New Roman"/>
          <w:b/>
          <w:sz w:val="24"/>
          <w:szCs w:val="24"/>
        </w:rPr>
        <w:lastRenderedPageBreak/>
        <w:t>O.</w:t>
      </w:r>
      <w:r>
        <w:rPr>
          <w:rFonts w:ascii="Times New Roman" w:hAnsi="Times New Roman" w:cs="Times New Roman"/>
          <w:b/>
          <w:sz w:val="24"/>
          <w:szCs w:val="24"/>
        </w:rPr>
        <w:tab/>
      </w:r>
      <w:r w:rsidR="00605289" w:rsidRPr="00B57A7A">
        <w:rPr>
          <w:rFonts w:ascii="Times New Roman" w:hAnsi="Times New Roman" w:cs="Times New Roman"/>
          <w:b/>
          <w:sz w:val="24"/>
          <w:szCs w:val="24"/>
        </w:rPr>
        <w:t xml:space="preserve">Code of Conduct. </w:t>
      </w:r>
      <w:r w:rsidR="00605289" w:rsidRPr="00B57A7A">
        <w:rPr>
          <w:rFonts w:ascii="Times New Roman" w:hAnsi="Times New Roman" w:cs="Times New Roman"/>
          <w:bCs/>
          <w:sz w:val="24"/>
          <w:szCs w:val="24"/>
        </w:rPr>
        <w:t>E</w:t>
      </w:r>
      <w:r w:rsidR="00EB1E3D" w:rsidRPr="00B57A7A">
        <w:rPr>
          <w:rFonts w:ascii="Times New Roman" w:hAnsi="Times New Roman" w:cs="Times New Roman"/>
          <w:bCs/>
          <w:sz w:val="24"/>
          <w:szCs w:val="24"/>
        </w:rPr>
        <w:t>ach</w:t>
      </w:r>
      <w:r w:rsidR="00605289" w:rsidRPr="00B57A7A">
        <w:rPr>
          <w:rFonts w:ascii="Times New Roman" w:hAnsi="Times New Roman" w:cs="Times New Roman"/>
          <w:bCs/>
          <w:sz w:val="24"/>
          <w:szCs w:val="24"/>
        </w:rPr>
        <w:t xml:space="preserve"> </w:t>
      </w:r>
      <w:r w:rsidR="00594FD1" w:rsidRPr="00B57A7A">
        <w:rPr>
          <w:rFonts w:ascii="Times New Roman" w:hAnsi="Times New Roman" w:cs="Times New Roman"/>
          <w:bCs/>
          <w:sz w:val="24"/>
          <w:szCs w:val="24"/>
        </w:rPr>
        <w:t xml:space="preserve">authorized </w:t>
      </w:r>
      <w:r w:rsidR="00605289" w:rsidRPr="00B57A7A">
        <w:rPr>
          <w:rFonts w:ascii="Times New Roman" w:hAnsi="Times New Roman" w:cs="Times New Roman"/>
          <w:bCs/>
          <w:sz w:val="24"/>
          <w:szCs w:val="24"/>
        </w:rPr>
        <w:t xml:space="preserve">community justice worker and certified </w:t>
      </w:r>
      <w:r w:rsidR="0074538D" w:rsidRPr="00B57A7A">
        <w:rPr>
          <w:rFonts w:ascii="Times New Roman" w:hAnsi="Times New Roman" w:cs="Times New Roman"/>
          <w:bCs/>
          <w:sz w:val="24"/>
          <w:szCs w:val="24"/>
        </w:rPr>
        <w:t xml:space="preserve">community </w:t>
      </w:r>
      <w:r w:rsidR="00605289" w:rsidRPr="00B57A7A">
        <w:rPr>
          <w:rFonts w:ascii="Times New Roman" w:hAnsi="Times New Roman" w:cs="Times New Roman"/>
          <w:bCs/>
          <w:sz w:val="24"/>
          <w:szCs w:val="24"/>
        </w:rPr>
        <w:t xml:space="preserve">legal advocate must comply with </w:t>
      </w:r>
      <w:r w:rsidR="00553740" w:rsidRPr="00B57A7A">
        <w:rPr>
          <w:rFonts w:ascii="Times New Roman" w:hAnsi="Times New Roman" w:cs="Times New Roman"/>
          <w:bCs/>
          <w:sz w:val="24"/>
          <w:szCs w:val="24"/>
        </w:rPr>
        <w:t xml:space="preserve">the </w:t>
      </w:r>
      <w:r w:rsidR="00C6776A">
        <w:rPr>
          <w:rFonts w:ascii="Times New Roman" w:hAnsi="Times New Roman" w:cs="Times New Roman"/>
          <w:bCs/>
          <w:sz w:val="24"/>
          <w:szCs w:val="24"/>
        </w:rPr>
        <w:t xml:space="preserve">following </w:t>
      </w:r>
      <w:r w:rsidR="00605289" w:rsidRPr="00B57A7A">
        <w:rPr>
          <w:rFonts w:ascii="Times New Roman" w:hAnsi="Times New Roman" w:cs="Times New Roman"/>
          <w:bCs/>
          <w:sz w:val="24"/>
          <w:szCs w:val="24"/>
        </w:rPr>
        <w:t>Code of Conduct</w:t>
      </w:r>
      <w:r w:rsidR="00553740" w:rsidRPr="00B57A7A">
        <w:rPr>
          <w:rFonts w:ascii="Times New Roman" w:hAnsi="Times New Roman" w:cs="Times New Roman"/>
          <w:bCs/>
          <w:sz w:val="24"/>
          <w:szCs w:val="24"/>
        </w:rPr>
        <w:t xml:space="preserve">. </w:t>
      </w:r>
      <w:r w:rsidR="00605289" w:rsidRPr="00B57A7A">
        <w:rPr>
          <w:rFonts w:ascii="Times New Roman" w:hAnsi="Times New Roman" w:cs="Times New Roman"/>
          <w:bCs/>
          <w:sz w:val="24"/>
          <w:szCs w:val="24"/>
        </w:rPr>
        <w:t xml:space="preserve">The purpose of this Code of Conduct is to establish minimum standards for performance by </w:t>
      </w:r>
      <w:r w:rsidR="00594FD1" w:rsidRPr="00B57A7A">
        <w:rPr>
          <w:rFonts w:ascii="Times New Roman" w:hAnsi="Times New Roman" w:cs="Times New Roman"/>
          <w:bCs/>
          <w:sz w:val="24"/>
          <w:szCs w:val="24"/>
        </w:rPr>
        <w:t xml:space="preserve">authorized </w:t>
      </w:r>
      <w:r w:rsidR="00605289" w:rsidRPr="00B57A7A">
        <w:rPr>
          <w:rFonts w:ascii="Times New Roman" w:hAnsi="Times New Roman" w:cs="Times New Roman"/>
          <w:bCs/>
          <w:sz w:val="24"/>
          <w:szCs w:val="24"/>
        </w:rPr>
        <w:t xml:space="preserve">community justice workers and certified </w:t>
      </w:r>
      <w:r w:rsidR="009F257B" w:rsidRPr="00B57A7A">
        <w:rPr>
          <w:rFonts w:ascii="Times New Roman" w:hAnsi="Times New Roman" w:cs="Times New Roman"/>
          <w:bCs/>
          <w:sz w:val="24"/>
          <w:szCs w:val="24"/>
        </w:rPr>
        <w:t xml:space="preserve">community </w:t>
      </w:r>
      <w:r w:rsidR="00605289" w:rsidRPr="00B57A7A">
        <w:rPr>
          <w:rFonts w:ascii="Times New Roman" w:hAnsi="Times New Roman" w:cs="Times New Roman"/>
          <w:bCs/>
          <w:sz w:val="24"/>
          <w:szCs w:val="24"/>
        </w:rPr>
        <w:t xml:space="preserve">legal advocates. </w:t>
      </w:r>
    </w:p>
    <w:p w14:paraId="13F3EF22" w14:textId="77777777" w:rsidR="00524CEC" w:rsidRPr="00B57A7A" w:rsidRDefault="00524CEC" w:rsidP="004B1C16">
      <w:pPr>
        <w:spacing w:before="11"/>
        <w:rPr>
          <w:rFonts w:ascii="Times New Roman" w:eastAsia="Times New Roman" w:hAnsi="Times New Roman" w:cs="Times New Roman"/>
          <w:b/>
          <w:bCs/>
          <w:sz w:val="24"/>
          <w:szCs w:val="24"/>
        </w:rPr>
      </w:pPr>
    </w:p>
    <w:p w14:paraId="1029A8DF" w14:textId="5667A5EF" w:rsidR="00524CEC" w:rsidRPr="00C6776A" w:rsidRDefault="00524CEC" w:rsidP="004B1C16">
      <w:pPr>
        <w:numPr>
          <w:ilvl w:val="0"/>
          <w:numId w:val="6"/>
        </w:numPr>
        <w:tabs>
          <w:tab w:val="left" w:pos="0"/>
        </w:tabs>
        <w:ind w:left="900" w:hanging="450"/>
        <w:jc w:val="both"/>
        <w:outlineLvl w:val="2"/>
        <w:rPr>
          <w:rFonts w:ascii="Times New Roman" w:eastAsia="Times New Roman" w:hAnsi="Times New Roman" w:cs="Times New Roman"/>
          <w:sz w:val="24"/>
          <w:szCs w:val="24"/>
        </w:rPr>
      </w:pPr>
      <w:r w:rsidRPr="00C6776A">
        <w:rPr>
          <w:rFonts w:ascii="Times New Roman" w:eastAsia="Times New Roman" w:hAnsi="Times New Roman" w:cs="Times New Roman"/>
          <w:sz w:val="24"/>
          <w:szCs w:val="24"/>
        </w:rPr>
        <w:t>Definitions</w:t>
      </w:r>
      <w:r w:rsidR="00C6776A">
        <w:rPr>
          <w:rFonts w:ascii="Times New Roman" w:eastAsia="Times New Roman" w:hAnsi="Times New Roman" w:cs="Times New Roman"/>
          <w:sz w:val="24"/>
          <w:szCs w:val="24"/>
        </w:rPr>
        <w:t>. For purposes of this Code of Conduct, the following definitions apply in addition to the other definitions provided in this section.</w:t>
      </w:r>
    </w:p>
    <w:p w14:paraId="29402B5C" w14:textId="77777777" w:rsidR="00524CEC" w:rsidRPr="00B57A7A" w:rsidRDefault="00524CEC" w:rsidP="004B1C16">
      <w:pPr>
        <w:spacing w:before="2"/>
        <w:rPr>
          <w:rFonts w:ascii="Times New Roman" w:eastAsia="Times New Roman" w:hAnsi="Times New Roman" w:cs="Times New Roman"/>
          <w:b/>
          <w:bCs/>
          <w:sz w:val="24"/>
          <w:szCs w:val="24"/>
        </w:rPr>
      </w:pPr>
    </w:p>
    <w:p w14:paraId="1DCC32AE" w14:textId="2C60C837" w:rsidR="00524CEC" w:rsidRPr="00B57A7A" w:rsidRDefault="00524CEC" w:rsidP="004B1C16">
      <w:pPr>
        <w:spacing w:line="247"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“Belief”</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“believes”</w:t>
      </w:r>
      <w:r w:rsidRPr="00B57A7A">
        <w:rPr>
          <w:rFonts w:ascii="Times New Roman" w:eastAsia="Times New Roman" w:hAnsi="Times New Roman" w:cs="Times New Roman"/>
          <w:spacing w:val="-5"/>
          <w:sz w:val="24"/>
          <w:szCs w:val="24"/>
        </w:rPr>
        <w:t xml:space="preserve"> </w:t>
      </w:r>
      <w:r w:rsidR="00C6776A">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person</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involved</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actually</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supposed</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fact</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question</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to be true. A person’s belief may be inferred from</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circumstances.</w:t>
      </w:r>
    </w:p>
    <w:p w14:paraId="3DC0F0E9" w14:textId="77777777" w:rsidR="00524CEC" w:rsidRPr="00B57A7A" w:rsidRDefault="00524CEC" w:rsidP="004B1C16">
      <w:pPr>
        <w:spacing w:before="7"/>
        <w:ind w:left="900"/>
        <w:rPr>
          <w:rFonts w:ascii="Times New Roman" w:eastAsia="Times New Roman" w:hAnsi="Times New Roman" w:cs="Times New Roman"/>
          <w:sz w:val="24"/>
          <w:szCs w:val="24"/>
        </w:rPr>
      </w:pPr>
    </w:p>
    <w:p w14:paraId="2DE70139" w14:textId="34BFF00A" w:rsidR="00524CEC" w:rsidRPr="00B57A7A" w:rsidRDefault="00524CEC" w:rsidP="004B1C16">
      <w:pPr>
        <w:spacing w:line="249"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“Confirmed in writing,” when used in reference to the informed consent of a person,</w:t>
      </w:r>
      <w:r w:rsidRPr="00B57A7A">
        <w:rPr>
          <w:rFonts w:ascii="Times New Roman" w:eastAsia="Times New Roman" w:hAnsi="Times New Roman" w:cs="Times New Roman"/>
          <w:spacing w:val="51"/>
          <w:sz w:val="24"/>
          <w:szCs w:val="24"/>
        </w:rPr>
        <w:t xml:space="preserve"> </w:t>
      </w:r>
      <w:r w:rsidR="00C6776A">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 informed</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consent</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is</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given</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writing</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by</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person</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writing</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that</w:t>
      </w:r>
      <w:r w:rsidR="00FE63F2" w:rsidRPr="00B57A7A">
        <w:rPr>
          <w:rFonts w:ascii="Times New Roman" w:eastAsia="Times New Roman" w:hAnsi="Times New Roman" w:cs="Times New Roman"/>
          <w:sz w:val="24"/>
          <w:szCs w:val="24"/>
        </w:rPr>
        <w:t xml:space="preserve"> the Individual </w:t>
      </w:r>
      <w:r w:rsidRPr="00B57A7A">
        <w:rPr>
          <w:rFonts w:ascii="Times New Roman" w:eastAsia="Times New Roman" w:hAnsi="Times New Roman" w:cs="Times New Roman"/>
          <w:sz w:val="24"/>
          <w:szCs w:val="24"/>
        </w:rPr>
        <w:t>promptly transmits to the person confirming an oral informed consent. If it</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is not</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feasible</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obtain</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transmit</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writing</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at</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time</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person</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gives</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informed</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consent,</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 xml:space="preserve">then the </w:t>
      </w:r>
      <w:r w:rsidR="00FE4DD4" w:rsidRPr="00B57A7A">
        <w:rPr>
          <w:rFonts w:ascii="Times New Roman" w:eastAsia="Times New Roman" w:hAnsi="Times New Roman" w:cs="Times New Roman"/>
          <w:sz w:val="24"/>
          <w:szCs w:val="24"/>
        </w:rPr>
        <w:t>Individual</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must</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obtain</w:t>
      </w:r>
      <w:r w:rsidRPr="00B57A7A">
        <w:rPr>
          <w:rFonts w:ascii="Times New Roman" w:eastAsia="Times New Roman" w:hAnsi="Times New Roman" w:cs="Times New Roman"/>
          <w:spacing w:val="37"/>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37"/>
          <w:sz w:val="24"/>
          <w:szCs w:val="24"/>
        </w:rPr>
        <w:t xml:space="preserve"> </w:t>
      </w:r>
      <w:r w:rsidRPr="00B57A7A">
        <w:rPr>
          <w:rFonts w:ascii="Times New Roman" w:eastAsia="Times New Roman" w:hAnsi="Times New Roman" w:cs="Times New Roman"/>
          <w:sz w:val="24"/>
          <w:szCs w:val="24"/>
        </w:rPr>
        <w:t>transmit</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it</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within</w:t>
      </w:r>
      <w:r w:rsidRPr="00B57A7A">
        <w:rPr>
          <w:rFonts w:ascii="Times New Roman" w:eastAsia="Times New Roman" w:hAnsi="Times New Roman" w:cs="Times New Roman"/>
          <w:spacing w:val="35"/>
          <w:sz w:val="24"/>
          <w:szCs w:val="24"/>
        </w:rPr>
        <w:t xml:space="preserve"> </w:t>
      </w:r>
      <w:r w:rsidR="00C6776A">
        <w:rPr>
          <w:rFonts w:ascii="Times New Roman" w:eastAsia="Times New Roman" w:hAnsi="Times New Roman" w:cs="Times New Roman"/>
          <w:sz w:val="24"/>
          <w:szCs w:val="24"/>
        </w:rPr>
        <w:t>a</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reasonable</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time</w:t>
      </w:r>
      <w:r w:rsidRPr="00B57A7A">
        <w:rPr>
          <w:rFonts w:ascii="Times New Roman" w:eastAsia="Times New Roman" w:hAnsi="Times New Roman" w:cs="Times New Roman"/>
          <w:w w:val="99"/>
          <w:sz w:val="24"/>
          <w:szCs w:val="24"/>
        </w:rPr>
        <w:t xml:space="preserve"> </w:t>
      </w:r>
      <w:r w:rsidR="00C6776A">
        <w:rPr>
          <w:rFonts w:ascii="Times New Roman" w:eastAsia="Times New Roman" w:hAnsi="Times New Roman" w:cs="Times New Roman"/>
          <w:sz w:val="24"/>
          <w:szCs w:val="24"/>
        </w:rPr>
        <w:t>period</w:t>
      </w:r>
      <w:r w:rsidRPr="00B57A7A">
        <w:rPr>
          <w:rFonts w:ascii="Times New Roman" w:eastAsia="Times New Roman" w:hAnsi="Times New Roman" w:cs="Times New Roman"/>
          <w:sz w:val="24"/>
          <w:szCs w:val="24"/>
        </w:rPr>
        <w:t>.</w:t>
      </w:r>
    </w:p>
    <w:p w14:paraId="1226B4BD" w14:textId="77777777" w:rsidR="00524CEC" w:rsidRPr="00B57A7A" w:rsidRDefault="00524CEC" w:rsidP="004B1C16">
      <w:pPr>
        <w:spacing w:before="5"/>
        <w:ind w:left="900"/>
        <w:rPr>
          <w:rFonts w:ascii="Times New Roman" w:eastAsia="Times New Roman" w:hAnsi="Times New Roman" w:cs="Times New Roman"/>
          <w:sz w:val="24"/>
          <w:szCs w:val="24"/>
        </w:rPr>
      </w:pPr>
    </w:p>
    <w:p w14:paraId="71F05FA5" w14:textId="32AB4D7D" w:rsidR="00524CEC" w:rsidRPr="00B57A7A" w:rsidRDefault="00524CEC" w:rsidP="004B1C16">
      <w:pPr>
        <w:spacing w:line="247"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 xml:space="preserve">“Fraud” or “fraudulent” </w:t>
      </w:r>
      <w:r w:rsidR="00C6776A">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 conduct that is fraudulent under the substantive or</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procedural</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law of the applicable jurisdiction and has a purpose to</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deceive.</w:t>
      </w:r>
    </w:p>
    <w:p w14:paraId="2D92247E" w14:textId="77777777" w:rsidR="00524CEC" w:rsidRPr="00B57A7A" w:rsidRDefault="00524CEC" w:rsidP="004B1C16">
      <w:pPr>
        <w:spacing w:before="7"/>
        <w:ind w:left="900"/>
        <w:rPr>
          <w:rFonts w:ascii="Times New Roman" w:eastAsia="Times New Roman" w:hAnsi="Times New Roman" w:cs="Times New Roman"/>
          <w:sz w:val="24"/>
          <w:szCs w:val="24"/>
        </w:rPr>
      </w:pPr>
    </w:p>
    <w:p w14:paraId="103526C0" w14:textId="5B805D25" w:rsidR="003428E5" w:rsidRDefault="003428E5" w:rsidP="004B1C16">
      <w:pPr>
        <w:spacing w:line="249"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means </w:t>
      </w:r>
      <w:r w:rsidR="00237828">
        <w:rPr>
          <w:rFonts w:ascii="Times New Roman" w:eastAsia="Times New Roman" w:hAnsi="Times New Roman" w:cs="Times New Roman"/>
          <w:sz w:val="24"/>
          <w:szCs w:val="24"/>
        </w:rPr>
        <w:t xml:space="preserve">an </w:t>
      </w:r>
      <w:r w:rsidR="00237828" w:rsidRPr="00B57A7A">
        <w:rPr>
          <w:rFonts w:ascii="Times New Roman" w:hAnsi="Times New Roman" w:cs="Times New Roman"/>
          <w:bCs/>
          <w:sz w:val="24"/>
          <w:szCs w:val="24"/>
        </w:rPr>
        <w:t xml:space="preserve">authorized community justice worker </w:t>
      </w:r>
      <w:r w:rsidR="00237828">
        <w:rPr>
          <w:rFonts w:ascii="Times New Roman" w:hAnsi="Times New Roman" w:cs="Times New Roman"/>
          <w:bCs/>
          <w:sz w:val="24"/>
          <w:szCs w:val="24"/>
        </w:rPr>
        <w:t>or</w:t>
      </w:r>
      <w:r w:rsidR="00237828" w:rsidRPr="00B57A7A">
        <w:rPr>
          <w:rFonts w:ascii="Times New Roman" w:hAnsi="Times New Roman" w:cs="Times New Roman"/>
          <w:bCs/>
          <w:sz w:val="24"/>
          <w:szCs w:val="24"/>
        </w:rPr>
        <w:t xml:space="preserve"> </w:t>
      </w:r>
      <w:r w:rsidR="00237828">
        <w:rPr>
          <w:rFonts w:ascii="Times New Roman" w:hAnsi="Times New Roman" w:cs="Times New Roman"/>
          <w:bCs/>
          <w:sz w:val="24"/>
          <w:szCs w:val="24"/>
        </w:rPr>
        <w:t xml:space="preserve">a </w:t>
      </w:r>
      <w:r w:rsidR="00237828" w:rsidRPr="00B57A7A">
        <w:rPr>
          <w:rFonts w:ascii="Times New Roman" w:hAnsi="Times New Roman" w:cs="Times New Roman"/>
          <w:bCs/>
          <w:sz w:val="24"/>
          <w:szCs w:val="24"/>
        </w:rPr>
        <w:t>certified community legal advocate</w:t>
      </w:r>
      <w:r w:rsidR="00237828">
        <w:rPr>
          <w:rFonts w:ascii="Times New Roman" w:hAnsi="Times New Roman" w:cs="Times New Roman"/>
          <w:bCs/>
          <w:sz w:val="24"/>
          <w:szCs w:val="24"/>
        </w:rPr>
        <w:t xml:space="preserve"> as the context requires.</w:t>
      </w:r>
    </w:p>
    <w:p w14:paraId="7249F4B7" w14:textId="77777777" w:rsidR="003428E5" w:rsidRDefault="003428E5" w:rsidP="004B1C16">
      <w:pPr>
        <w:spacing w:line="249" w:lineRule="auto"/>
        <w:ind w:left="900"/>
        <w:jc w:val="both"/>
        <w:rPr>
          <w:rFonts w:ascii="Times New Roman" w:eastAsia="Times New Roman" w:hAnsi="Times New Roman" w:cs="Times New Roman"/>
          <w:sz w:val="24"/>
          <w:szCs w:val="24"/>
        </w:rPr>
      </w:pPr>
    </w:p>
    <w:p w14:paraId="5A8ED0CF" w14:textId="621C49D9" w:rsidR="00524CEC" w:rsidRPr="00B57A7A" w:rsidRDefault="00524CEC" w:rsidP="004B1C16">
      <w:pPr>
        <w:spacing w:line="249"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“Informed</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consent”</w:t>
      </w:r>
      <w:r w:rsidRPr="00B57A7A">
        <w:rPr>
          <w:rFonts w:ascii="Times New Roman" w:eastAsia="Times New Roman" w:hAnsi="Times New Roman" w:cs="Times New Roman"/>
          <w:spacing w:val="-11"/>
          <w:sz w:val="24"/>
          <w:szCs w:val="24"/>
        </w:rPr>
        <w:t xml:space="preserve"> </w:t>
      </w:r>
      <w:r w:rsidR="00320C80">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w:t>
      </w:r>
      <w:r w:rsidRPr="00B57A7A">
        <w:rPr>
          <w:rFonts w:ascii="Times New Roman" w:eastAsia="Times New Roman" w:hAnsi="Times New Roman" w:cs="Times New Roman"/>
          <w:spacing w:val="-9"/>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agreement</w:t>
      </w:r>
      <w:r w:rsidRPr="00B57A7A">
        <w:rPr>
          <w:rFonts w:ascii="Times New Roman" w:eastAsia="Times New Roman" w:hAnsi="Times New Roman" w:cs="Times New Roman"/>
          <w:spacing w:val="-9"/>
          <w:sz w:val="24"/>
          <w:szCs w:val="24"/>
        </w:rPr>
        <w:t xml:space="preserve"> </w:t>
      </w:r>
      <w:r w:rsidRPr="00B57A7A">
        <w:rPr>
          <w:rFonts w:ascii="Times New Roman" w:eastAsia="Times New Roman" w:hAnsi="Times New Roman" w:cs="Times New Roman"/>
          <w:sz w:val="24"/>
          <w:szCs w:val="24"/>
        </w:rPr>
        <w:t>by</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person</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proposed</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course</w:t>
      </w:r>
      <w:r w:rsidRPr="00B57A7A">
        <w:rPr>
          <w:rFonts w:ascii="Times New Roman" w:eastAsia="Times New Roman" w:hAnsi="Times New Roman" w:cs="Times New Roman"/>
          <w:spacing w:val="-8"/>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conduct</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after</w:t>
      </w:r>
      <w:r w:rsidRPr="00B57A7A">
        <w:rPr>
          <w:rFonts w:ascii="Times New Roman" w:eastAsia="Times New Roman" w:hAnsi="Times New Roman" w:cs="Times New Roman"/>
          <w:spacing w:val="-8"/>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w w:val="99"/>
          <w:sz w:val="24"/>
          <w:szCs w:val="24"/>
        </w:rPr>
        <w:t xml:space="preserve"> </w:t>
      </w:r>
      <w:r w:rsidR="00FE4DD4" w:rsidRPr="00B57A7A">
        <w:rPr>
          <w:rFonts w:ascii="Times New Roman" w:eastAsia="Times New Roman" w:hAnsi="Times New Roman" w:cs="Times New Roman"/>
          <w:w w:val="99"/>
          <w:sz w:val="24"/>
          <w:szCs w:val="24"/>
        </w:rPr>
        <w:t>Individual</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has</w:t>
      </w:r>
      <w:r w:rsidRPr="00B57A7A">
        <w:rPr>
          <w:rFonts w:ascii="Times New Roman" w:eastAsia="Times New Roman" w:hAnsi="Times New Roman" w:cs="Times New Roman"/>
          <w:spacing w:val="35"/>
          <w:sz w:val="24"/>
          <w:szCs w:val="24"/>
        </w:rPr>
        <w:t xml:space="preserve"> </w:t>
      </w:r>
      <w:r w:rsidRPr="00B57A7A">
        <w:rPr>
          <w:rFonts w:ascii="Times New Roman" w:eastAsia="Times New Roman" w:hAnsi="Times New Roman" w:cs="Times New Roman"/>
          <w:sz w:val="24"/>
          <w:szCs w:val="24"/>
        </w:rPr>
        <w:t>communicated</w:t>
      </w:r>
      <w:r w:rsidRPr="00B57A7A">
        <w:rPr>
          <w:rFonts w:ascii="Times New Roman" w:eastAsia="Times New Roman" w:hAnsi="Times New Roman" w:cs="Times New Roman"/>
          <w:spacing w:val="33"/>
          <w:sz w:val="24"/>
          <w:szCs w:val="24"/>
        </w:rPr>
        <w:t xml:space="preserve"> </w:t>
      </w:r>
      <w:r w:rsidRPr="00B57A7A">
        <w:rPr>
          <w:rFonts w:ascii="Times New Roman" w:eastAsia="Times New Roman" w:hAnsi="Times New Roman" w:cs="Times New Roman"/>
          <w:sz w:val="24"/>
          <w:szCs w:val="24"/>
        </w:rPr>
        <w:t>adequate</w:t>
      </w:r>
      <w:r w:rsidRPr="00B57A7A">
        <w:rPr>
          <w:rFonts w:ascii="Times New Roman" w:eastAsia="Times New Roman" w:hAnsi="Times New Roman" w:cs="Times New Roman"/>
          <w:spacing w:val="32"/>
          <w:sz w:val="24"/>
          <w:szCs w:val="24"/>
        </w:rPr>
        <w:t xml:space="preserve"> </w:t>
      </w:r>
      <w:r w:rsidRPr="00B57A7A">
        <w:rPr>
          <w:rFonts w:ascii="Times New Roman" w:eastAsia="Times New Roman" w:hAnsi="Times New Roman" w:cs="Times New Roman"/>
          <w:sz w:val="24"/>
          <w:szCs w:val="24"/>
        </w:rPr>
        <w:t>information</w:t>
      </w:r>
      <w:r w:rsidRPr="00B57A7A">
        <w:rPr>
          <w:rFonts w:ascii="Times New Roman" w:eastAsia="Times New Roman" w:hAnsi="Times New Roman" w:cs="Times New Roman"/>
          <w:spacing w:val="33"/>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33"/>
          <w:sz w:val="24"/>
          <w:szCs w:val="24"/>
        </w:rPr>
        <w:t xml:space="preserve"> </w:t>
      </w:r>
      <w:r w:rsidRPr="00B57A7A">
        <w:rPr>
          <w:rFonts w:ascii="Times New Roman" w:eastAsia="Times New Roman" w:hAnsi="Times New Roman" w:cs="Times New Roman"/>
          <w:sz w:val="24"/>
          <w:szCs w:val="24"/>
        </w:rPr>
        <w:t>explanation about</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material</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risks</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of</w:t>
      </w:r>
      <w:r w:rsidR="00320C80">
        <w:rPr>
          <w:rFonts w:ascii="Times New Roman" w:eastAsia="Times New Roman" w:hAnsi="Times New Roman" w:cs="Times New Roman"/>
          <w:sz w:val="24"/>
          <w:szCs w:val="24"/>
        </w:rPr>
        <w:t>,</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reasonably</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available</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alternatives</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to</w:t>
      </w:r>
      <w:r w:rsidR="00320C80">
        <w:rPr>
          <w:rFonts w:ascii="Times New Roman" w:eastAsia="Times New Roman" w:hAnsi="Times New Roman" w:cs="Times New Roman"/>
          <w:sz w:val="24"/>
          <w:szCs w:val="24"/>
        </w:rPr>
        <w:t>,</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proposed</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course</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of conduct.</w:t>
      </w:r>
    </w:p>
    <w:p w14:paraId="33ED89A4" w14:textId="77777777" w:rsidR="00524CEC" w:rsidRPr="00B57A7A" w:rsidRDefault="00524CEC" w:rsidP="004B1C16">
      <w:pPr>
        <w:spacing w:before="2"/>
        <w:ind w:left="900"/>
        <w:rPr>
          <w:rFonts w:ascii="Times New Roman" w:eastAsia="Times New Roman" w:hAnsi="Times New Roman" w:cs="Times New Roman"/>
          <w:sz w:val="24"/>
          <w:szCs w:val="24"/>
        </w:rPr>
      </w:pPr>
    </w:p>
    <w:p w14:paraId="3AC61665" w14:textId="72032DA7" w:rsidR="00524CEC" w:rsidRPr="00B57A7A" w:rsidRDefault="00524CEC" w:rsidP="004B1C16">
      <w:pPr>
        <w:spacing w:line="247"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 xml:space="preserve">“Knowingly,” “known,” or “knows” </w:t>
      </w:r>
      <w:r w:rsidR="00320C80">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 actual knowledge of the fact in question.</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A person’s knowledge may be inferred from</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circumstances.</w:t>
      </w:r>
    </w:p>
    <w:p w14:paraId="5C55F4E9" w14:textId="77777777" w:rsidR="00524CEC" w:rsidRPr="00B57A7A" w:rsidRDefault="00524CEC" w:rsidP="004B1C16">
      <w:pPr>
        <w:spacing w:before="11"/>
        <w:ind w:left="900"/>
        <w:rPr>
          <w:rFonts w:ascii="Times New Roman" w:eastAsia="Times New Roman" w:hAnsi="Times New Roman" w:cs="Times New Roman"/>
          <w:sz w:val="24"/>
          <w:szCs w:val="24"/>
        </w:rPr>
      </w:pPr>
    </w:p>
    <w:p w14:paraId="68A16EC6" w14:textId="46C3E88B" w:rsidR="00524CEC" w:rsidRPr="00B57A7A" w:rsidRDefault="00524CEC" w:rsidP="004B1C16">
      <w:pPr>
        <w:spacing w:line="247"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“Reasonable”</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“reasonably</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when</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used</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relation</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conduct</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by</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a</w:t>
      </w:r>
      <w:r w:rsidR="00FE4DD4" w:rsidRPr="00B57A7A">
        <w:rPr>
          <w:rFonts w:ascii="Times New Roman" w:eastAsia="Times New Roman" w:hAnsi="Times New Roman" w:cs="Times New Roman"/>
          <w:sz w:val="24"/>
          <w:szCs w:val="24"/>
        </w:rPr>
        <w:t>n Individual</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pacing w:val="-17"/>
          <w:sz w:val="24"/>
          <w:szCs w:val="24"/>
        </w:rPr>
        <w:t xml:space="preserve"> </w:t>
      </w:r>
      <w:r w:rsidR="007A4D1C">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conduct</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of a reasonably prudent and competent</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attorney.</w:t>
      </w:r>
    </w:p>
    <w:p w14:paraId="1423A3DC" w14:textId="77777777" w:rsidR="00524CEC" w:rsidRPr="00B57A7A" w:rsidRDefault="00524CEC" w:rsidP="004B1C16">
      <w:pPr>
        <w:spacing w:before="10"/>
        <w:ind w:left="900"/>
        <w:rPr>
          <w:rFonts w:ascii="Times New Roman" w:eastAsia="Times New Roman" w:hAnsi="Times New Roman" w:cs="Times New Roman"/>
          <w:sz w:val="24"/>
          <w:szCs w:val="24"/>
        </w:rPr>
      </w:pPr>
    </w:p>
    <w:p w14:paraId="3651E10D" w14:textId="6D210432" w:rsidR="00524CEC" w:rsidRPr="00B57A7A" w:rsidRDefault="00524CEC" w:rsidP="004B1C16">
      <w:pPr>
        <w:spacing w:line="274" w:lineRule="exact"/>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“Reasonable belief” or “reasonably believes</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when used in reference to a</w:t>
      </w:r>
      <w:r w:rsidR="00FE4DD4" w:rsidRPr="00B57A7A">
        <w:rPr>
          <w:rFonts w:ascii="Times New Roman" w:eastAsia="Times New Roman" w:hAnsi="Times New Roman" w:cs="Times New Roman"/>
          <w:sz w:val="24"/>
          <w:szCs w:val="24"/>
        </w:rPr>
        <w:t>n Individual</w:t>
      </w:r>
      <w:r w:rsidRPr="00B57A7A">
        <w:rPr>
          <w:rFonts w:ascii="Times New Roman" w:eastAsia="Times New Roman" w:hAnsi="Times New Roman" w:cs="Times New Roman"/>
          <w:sz w:val="24"/>
          <w:szCs w:val="24"/>
        </w:rPr>
        <w:t xml:space="preserve"> </w:t>
      </w:r>
      <w:r w:rsidR="007A4D1C">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
          <w:w w:val="99"/>
          <w:sz w:val="24"/>
          <w:szCs w:val="24"/>
        </w:rPr>
        <w:t xml:space="preserve"> </w:t>
      </w:r>
      <w:r w:rsidRPr="00B57A7A">
        <w:rPr>
          <w:rFonts w:ascii="Times New Roman" w:eastAsia="Times New Roman" w:hAnsi="Times New Roman" w:cs="Times New Roman"/>
          <w:sz w:val="24"/>
          <w:szCs w:val="24"/>
        </w:rPr>
        <w:t xml:space="preserve">the </w:t>
      </w:r>
      <w:r w:rsidR="00FE4DD4" w:rsidRPr="00B57A7A">
        <w:rPr>
          <w:rFonts w:ascii="Times New Roman" w:eastAsia="Times New Roman" w:hAnsi="Times New Roman" w:cs="Times New Roman"/>
          <w:sz w:val="24"/>
          <w:szCs w:val="24"/>
        </w:rPr>
        <w:t>Individual</w:t>
      </w:r>
      <w:r w:rsidRPr="00B57A7A">
        <w:rPr>
          <w:rFonts w:ascii="Times New Roman" w:eastAsia="Times New Roman" w:hAnsi="Times New Roman" w:cs="Times New Roman"/>
          <w:sz w:val="24"/>
          <w:szCs w:val="24"/>
        </w:rPr>
        <w:t xml:space="preserve"> holds a belief that is equal to that expected of an attorney that the matter in</w:t>
      </w:r>
      <w:r w:rsidRPr="00B57A7A">
        <w:rPr>
          <w:rFonts w:ascii="Times New Roman" w:eastAsia="Times New Roman" w:hAnsi="Times New Roman" w:cs="Times New Roman"/>
          <w:spacing w:val="44"/>
          <w:sz w:val="24"/>
          <w:szCs w:val="24"/>
        </w:rPr>
        <w:t xml:space="preserve"> </w:t>
      </w:r>
      <w:r w:rsidRPr="00B57A7A">
        <w:rPr>
          <w:rFonts w:ascii="Times New Roman" w:eastAsia="Times New Roman" w:hAnsi="Times New Roman" w:cs="Times New Roman"/>
          <w:sz w:val="24"/>
          <w:szCs w:val="24"/>
        </w:rPr>
        <w:t>question and that the circumstances are such that the belief is</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reasonable.</w:t>
      </w:r>
    </w:p>
    <w:p w14:paraId="7E33770D" w14:textId="77777777" w:rsidR="00524CEC" w:rsidRPr="00B57A7A" w:rsidRDefault="00524CEC" w:rsidP="004B1C16">
      <w:pPr>
        <w:spacing w:before="5"/>
        <w:ind w:left="900"/>
        <w:rPr>
          <w:rFonts w:ascii="Times New Roman" w:eastAsia="Times New Roman" w:hAnsi="Times New Roman" w:cs="Times New Roman"/>
          <w:sz w:val="24"/>
          <w:szCs w:val="24"/>
        </w:rPr>
      </w:pPr>
    </w:p>
    <w:p w14:paraId="176B2AEE" w14:textId="79BBA709" w:rsidR="00524CEC" w:rsidRDefault="00524CEC" w:rsidP="004B1C16">
      <w:pPr>
        <w:spacing w:line="247"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“Reasonably</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should</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know</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w:t>
      </w:r>
      <w:r w:rsidRPr="00B57A7A">
        <w:rPr>
          <w:rFonts w:ascii="Times New Roman" w:eastAsia="Times New Roman" w:hAnsi="Times New Roman" w:cs="Times New Roman"/>
          <w:spacing w:val="25"/>
          <w:sz w:val="24"/>
          <w:szCs w:val="24"/>
        </w:rPr>
        <w:t xml:space="preserve"> </w:t>
      </w:r>
      <w:r w:rsidRPr="00B57A7A">
        <w:rPr>
          <w:rFonts w:ascii="Times New Roman" w:eastAsia="Times New Roman" w:hAnsi="Times New Roman" w:cs="Times New Roman"/>
          <w:sz w:val="24"/>
          <w:szCs w:val="24"/>
        </w:rPr>
        <w:t>when</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used</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reference</w:t>
      </w:r>
      <w:r w:rsidRPr="00B57A7A">
        <w:rPr>
          <w:rFonts w:ascii="Times New Roman" w:eastAsia="Times New Roman" w:hAnsi="Times New Roman" w:cs="Times New Roman"/>
          <w:spacing w:val="25"/>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a</w:t>
      </w:r>
      <w:r w:rsidR="00FE4DD4" w:rsidRPr="00B57A7A">
        <w:rPr>
          <w:rFonts w:ascii="Times New Roman" w:eastAsia="Times New Roman" w:hAnsi="Times New Roman" w:cs="Times New Roman"/>
          <w:sz w:val="24"/>
          <w:szCs w:val="24"/>
        </w:rPr>
        <w:t>n Individual</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pacing w:val="26"/>
          <w:sz w:val="24"/>
          <w:szCs w:val="24"/>
        </w:rPr>
        <w:t xml:space="preserve"> </w:t>
      </w:r>
      <w:r w:rsidR="007A4D1C">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w:t>
      </w:r>
      <w:r w:rsidRPr="00B57A7A">
        <w:rPr>
          <w:rFonts w:ascii="Times New Roman" w:eastAsia="Times New Roman" w:hAnsi="Times New Roman" w:cs="Times New Roman"/>
          <w:spacing w:val="27"/>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27"/>
          <w:sz w:val="24"/>
          <w:szCs w:val="24"/>
        </w:rPr>
        <w:t xml:space="preserve"> </w:t>
      </w:r>
      <w:r w:rsidRPr="00B57A7A">
        <w:rPr>
          <w:rFonts w:ascii="Times New Roman" w:eastAsia="Times New Roman" w:hAnsi="Times New Roman" w:cs="Times New Roman"/>
          <w:sz w:val="24"/>
          <w:szCs w:val="24"/>
        </w:rPr>
        <w:t>an</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attorney</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of reasonable prudence and competence would ascertain the matter in</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question.</w:t>
      </w:r>
    </w:p>
    <w:p w14:paraId="60D78EFF" w14:textId="77777777" w:rsidR="00C715B0" w:rsidRDefault="00C715B0" w:rsidP="004B1C16">
      <w:pPr>
        <w:spacing w:line="247" w:lineRule="auto"/>
        <w:ind w:left="900"/>
        <w:jc w:val="both"/>
        <w:rPr>
          <w:rFonts w:ascii="Times New Roman" w:eastAsia="Times New Roman" w:hAnsi="Times New Roman" w:cs="Times New Roman"/>
          <w:sz w:val="24"/>
          <w:szCs w:val="24"/>
        </w:rPr>
      </w:pPr>
    </w:p>
    <w:p w14:paraId="313FDB10" w14:textId="3B3345D8" w:rsidR="00C715B0" w:rsidRPr="00B57A7A" w:rsidRDefault="00C715B0" w:rsidP="004B1C16">
      <w:pPr>
        <w:spacing w:line="247"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“Signed writing</w:t>
      </w:r>
      <w:r w:rsidR="003428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428E5">
        <w:rPr>
          <w:rFonts w:ascii="Times New Roman" w:eastAsia="Times New Roman" w:hAnsi="Times New Roman" w:cs="Times New Roman"/>
          <w:sz w:val="24"/>
          <w:szCs w:val="24"/>
        </w:rPr>
        <w:t xml:space="preserve"> in addition to a person’s signature, </w:t>
      </w:r>
      <w:r w:rsidR="009823ED">
        <w:rPr>
          <w:rFonts w:ascii="Times New Roman" w:eastAsia="Times New Roman" w:hAnsi="Times New Roman" w:cs="Times New Roman"/>
          <w:sz w:val="24"/>
          <w:szCs w:val="24"/>
        </w:rPr>
        <w:t xml:space="preserve">means </w:t>
      </w:r>
      <w:r w:rsidR="009823ED" w:rsidRPr="00B57A7A">
        <w:rPr>
          <w:rFonts w:ascii="Times New Roman" w:eastAsia="Times New Roman" w:hAnsi="Times New Roman" w:cs="Times New Roman"/>
          <w:sz w:val="24"/>
          <w:szCs w:val="24"/>
        </w:rPr>
        <w:t>an electronic</w:t>
      </w:r>
      <w:r w:rsidR="009823ED" w:rsidRPr="00B57A7A">
        <w:rPr>
          <w:rFonts w:ascii="Times New Roman" w:eastAsia="Times New Roman" w:hAnsi="Times New Roman" w:cs="Times New Roman"/>
          <w:spacing w:val="50"/>
          <w:sz w:val="24"/>
          <w:szCs w:val="24"/>
        </w:rPr>
        <w:t xml:space="preserve"> </w:t>
      </w:r>
      <w:r w:rsidR="009823ED" w:rsidRPr="00B57A7A">
        <w:rPr>
          <w:rFonts w:ascii="Times New Roman" w:eastAsia="Times New Roman" w:hAnsi="Times New Roman" w:cs="Times New Roman"/>
          <w:sz w:val="24"/>
          <w:szCs w:val="24"/>
        </w:rPr>
        <w:t>sound, symbol,</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or</w:t>
      </w:r>
      <w:r w:rsidR="009823ED" w:rsidRPr="00B57A7A">
        <w:rPr>
          <w:rFonts w:ascii="Times New Roman" w:eastAsia="Times New Roman" w:hAnsi="Times New Roman" w:cs="Times New Roman"/>
          <w:spacing w:val="-8"/>
          <w:sz w:val="24"/>
          <w:szCs w:val="24"/>
        </w:rPr>
        <w:t xml:space="preserve"> </w:t>
      </w:r>
      <w:r w:rsidR="009823ED" w:rsidRPr="00B57A7A">
        <w:rPr>
          <w:rFonts w:ascii="Times New Roman" w:eastAsia="Times New Roman" w:hAnsi="Times New Roman" w:cs="Times New Roman"/>
          <w:sz w:val="24"/>
          <w:szCs w:val="24"/>
        </w:rPr>
        <w:t>process</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attached</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to</w:t>
      </w:r>
      <w:r w:rsidR="009823ED">
        <w:rPr>
          <w:rFonts w:ascii="Times New Roman" w:eastAsia="Times New Roman" w:hAnsi="Times New Roman" w:cs="Times New Roman"/>
          <w:sz w:val="24"/>
          <w:szCs w:val="24"/>
        </w:rPr>
        <w:t>,</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or</w:t>
      </w:r>
      <w:r w:rsidR="009823ED" w:rsidRPr="00B57A7A">
        <w:rPr>
          <w:rFonts w:ascii="Times New Roman" w:eastAsia="Times New Roman" w:hAnsi="Times New Roman" w:cs="Times New Roman"/>
          <w:spacing w:val="-8"/>
          <w:sz w:val="24"/>
          <w:szCs w:val="24"/>
        </w:rPr>
        <w:t xml:space="preserve"> </w:t>
      </w:r>
      <w:r w:rsidR="009823ED" w:rsidRPr="00B57A7A">
        <w:rPr>
          <w:rFonts w:ascii="Times New Roman" w:eastAsia="Times New Roman" w:hAnsi="Times New Roman" w:cs="Times New Roman"/>
          <w:sz w:val="24"/>
          <w:szCs w:val="24"/>
        </w:rPr>
        <w:t>logically</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associated</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with</w:t>
      </w:r>
      <w:r w:rsidR="009823ED">
        <w:rPr>
          <w:rFonts w:ascii="Times New Roman" w:eastAsia="Times New Roman" w:hAnsi="Times New Roman" w:cs="Times New Roman"/>
          <w:sz w:val="24"/>
          <w:szCs w:val="24"/>
        </w:rPr>
        <w:t>,</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a</w:t>
      </w:r>
      <w:r w:rsidR="009823ED" w:rsidRPr="00B57A7A">
        <w:rPr>
          <w:rFonts w:ascii="Times New Roman" w:eastAsia="Times New Roman" w:hAnsi="Times New Roman" w:cs="Times New Roman"/>
          <w:spacing w:val="-8"/>
          <w:sz w:val="24"/>
          <w:szCs w:val="24"/>
        </w:rPr>
        <w:t xml:space="preserve"> </w:t>
      </w:r>
      <w:r w:rsidR="009823ED" w:rsidRPr="00B57A7A">
        <w:rPr>
          <w:rFonts w:ascii="Times New Roman" w:eastAsia="Times New Roman" w:hAnsi="Times New Roman" w:cs="Times New Roman"/>
          <w:sz w:val="24"/>
          <w:szCs w:val="24"/>
        </w:rPr>
        <w:t>writing</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and</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executed</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or</w:t>
      </w:r>
      <w:r w:rsidR="009823ED" w:rsidRPr="00B57A7A">
        <w:rPr>
          <w:rFonts w:ascii="Times New Roman" w:eastAsia="Times New Roman" w:hAnsi="Times New Roman" w:cs="Times New Roman"/>
          <w:spacing w:val="-8"/>
          <w:sz w:val="24"/>
          <w:szCs w:val="24"/>
        </w:rPr>
        <w:t xml:space="preserve"> </w:t>
      </w:r>
      <w:r w:rsidR="009823ED" w:rsidRPr="00B57A7A">
        <w:rPr>
          <w:rFonts w:ascii="Times New Roman" w:eastAsia="Times New Roman" w:hAnsi="Times New Roman" w:cs="Times New Roman"/>
          <w:sz w:val="24"/>
          <w:szCs w:val="24"/>
        </w:rPr>
        <w:t>adopted</w:t>
      </w:r>
      <w:r w:rsidR="009823ED" w:rsidRPr="00B57A7A">
        <w:rPr>
          <w:rFonts w:ascii="Times New Roman" w:eastAsia="Times New Roman" w:hAnsi="Times New Roman" w:cs="Times New Roman"/>
          <w:spacing w:val="-7"/>
          <w:sz w:val="24"/>
          <w:szCs w:val="24"/>
        </w:rPr>
        <w:t xml:space="preserve"> </w:t>
      </w:r>
      <w:r w:rsidR="009823ED" w:rsidRPr="00B57A7A">
        <w:rPr>
          <w:rFonts w:ascii="Times New Roman" w:eastAsia="Times New Roman" w:hAnsi="Times New Roman" w:cs="Times New Roman"/>
          <w:sz w:val="24"/>
          <w:szCs w:val="24"/>
        </w:rPr>
        <w:t>by a person with the intent to sign the</w:t>
      </w:r>
      <w:r w:rsidR="009823ED" w:rsidRPr="00B57A7A">
        <w:rPr>
          <w:rFonts w:ascii="Times New Roman" w:eastAsia="Times New Roman" w:hAnsi="Times New Roman" w:cs="Times New Roman"/>
          <w:spacing w:val="-8"/>
          <w:sz w:val="24"/>
          <w:szCs w:val="24"/>
        </w:rPr>
        <w:t xml:space="preserve"> </w:t>
      </w:r>
      <w:r w:rsidR="009823ED" w:rsidRPr="00B57A7A">
        <w:rPr>
          <w:rFonts w:ascii="Times New Roman" w:eastAsia="Times New Roman" w:hAnsi="Times New Roman" w:cs="Times New Roman"/>
          <w:sz w:val="24"/>
          <w:szCs w:val="24"/>
        </w:rPr>
        <w:t>writing.</w:t>
      </w:r>
    </w:p>
    <w:p w14:paraId="055AB405" w14:textId="77777777" w:rsidR="00524CEC" w:rsidRPr="00B57A7A" w:rsidRDefault="00524CEC" w:rsidP="004B1C16">
      <w:pPr>
        <w:spacing w:before="5"/>
        <w:ind w:left="900"/>
        <w:rPr>
          <w:rFonts w:ascii="Times New Roman" w:eastAsia="Times New Roman" w:hAnsi="Times New Roman" w:cs="Times New Roman"/>
          <w:sz w:val="24"/>
          <w:szCs w:val="24"/>
        </w:rPr>
      </w:pPr>
    </w:p>
    <w:p w14:paraId="03B8E934" w14:textId="3FA01579" w:rsidR="00524CEC" w:rsidRPr="00B57A7A" w:rsidRDefault="00524CEC" w:rsidP="004B1C16">
      <w:pPr>
        <w:spacing w:line="249"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lastRenderedPageBreak/>
        <w:t>“Substantial</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when used in reference to degree or extent</w:t>
      </w:r>
      <w:r w:rsidR="007A4D1C">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w:t>
      </w:r>
      <w:r w:rsidR="007A4D1C">
        <w:rPr>
          <w:rFonts w:ascii="Times New Roman" w:eastAsia="Times New Roman" w:hAnsi="Times New Roman" w:cs="Times New Roman"/>
          <w:sz w:val="24"/>
          <w:szCs w:val="24"/>
        </w:rPr>
        <w:t>mean</w:t>
      </w:r>
      <w:r w:rsidRPr="00B57A7A">
        <w:rPr>
          <w:rFonts w:ascii="Times New Roman" w:eastAsia="Times New Roman" w:hAnsi="Times New Roman" w:cs="Times New Roman"/>
          <w:sz w:val="24"/>
          <w:szCs w:val="24"/>
        </w:rPr>
        <w:t>s a material matter of clear</w:t>
      </w:r>
      <w:r w:rsidRPr="00B57A7A">
        <w:rPr>
          <w:rFonts w:ascii="Times New Roman" w:eastAsia="Times New Roman" w:hAnsi="Times New Roman" w:cs="Times New Roman"/>
          <w:spacing w:val="34"/>
          <w:sz w:val="24"/>
          <w:szCs w:val="24"/>
        </w:rPr>
        <w:t xml:space="preserve"> </w:t>
      </w:r>
      <w:r w:rsidRPr="00B57A7A">
        <w:rPr>
          <w:rFonts w:ascii="Times New Roman" w:eastAsia="Times New Roman" w:hAnsi="Times New Roman" w:cs="Times New Roman"/>
          <w:sz w:val="24"/>
          <w:szCs w:val="24"/>
        </w:rPr>
        <w:t>and weighty</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importance.</w:t>
      </w:r>
    </w:p>
    <w:p w14:paraId="67D72B02" w14:textId="77777777" w:rsidR="00524CEC" w:rsidRPr="00B57A7A" w:rsidRDefault="00524CEC" w:rsidP="004B1C16">
      <w:pPr>
        <w:spacing w:before="2"/>
        <w:ind w:left="900"/>
        <w:rPr>
          <w:rFonts w:ascii="Times New Roman" w:eastAsia="Times New Roman" w:hAnsi="Times New Roman" w:cs="Times New Roman"/>
          <w:sz w:val="24"/>
          <w:szCs w:val="24"/>
        </w:rPr>
      </w:pPr>
    </w:p>
    <w:p w14:paraId="4499D1A1" w14:textId="77777777" w:rsidR="00524CEC" w:rsidRPr="00B57A7A" w:rsidRDefault="00524CEC" w:rsidP="004B1C16">
      <w:pPr>
        <w:spacing w:line="249"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“Tribunal”</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means</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court,</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an</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arbitrator</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an</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arbitration</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proceeding,</w:t>
      </w:r>
      <w:r w:rsidRPr="00B57A7A">
        <w:rPr>
          <w:rFonts w:ascii="Times New Roman" w:eastAsia="Times New Roman" w:hAnsi="Times New Roman" w:cs="Times New Roman"/>
          <w:spacing w:val="41"/>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42"/>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legislative</w:t>
      </w:r>
      <w:r w:rsidRPr="00B57A7A">
        <w:rPr>
          <w:rFonts w:ascii="Times New Roman" w:eastAsia="Times New Roman" w:hAnsi="Times New Roman" w:cs="Times New Roman"/>
          <w:spacing w:val="40"/>
          <w:sz w:val="24"/>
          <w:szCs w:val="24"/>
        </w:rPr>
        <w:t xml:space="preserve"> </w:t>
      </w:r>
      <w:r w:rsidRPr="00B57A7A">
        <w:rPr>
          <w:rFonts w:ascii="Times New Roman" w:eastAsia="Times New Roman" w:hAnsi="Times New Roman" w:cs="Times New Roman"/>
          <w:sz w:val="24"/>
          <w:szCs w:val="24"/>
        </w:rPr>
        <w:t>body, administrative agency, or other body acting in an adjudicative</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capacity.</w:t>
      </w:r>
    </w:p>
    <w:p w14:paraId="27F0C208" w14:textId="77777777" w:rsidR="00C11002" w:rsidRPr="00B57A7A" w:rsidRDefault="00C11002" w:rsidP="004B1C16">
      <w:pPr>
        <w:spacing w:line="249" w:lineRule="auto"/>
        <w:ind w:left="900"/>
        <w:jc w:val="both"/>
        <w:rPr>
          <w:rFonts w:ascii="Times New Roman" w:eastAsia="Times New Roman" w:hAnsi="Times New Roman" w:cs="Times New Roman"/>
          <w:sz w:val="24"/>
          <w:szCs w:val="24"/>
        </w:rPr>
      </w:pPr>
    </w:p>
    <w:p w14:paraId="4FE4511E" w14:textId="390B4C28" w:rsidR="00524CEC" w:rsidRPr="00B57A7A" w:rsidRDefault="00524CEC" w:rsidP="004B1C16">
      <w:pPr>
        <w:spacing w:before="40" w:line="249" w:lineRule="auto"/>
        <w:ind w:left="90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“Writing” or “written” means a tangible or electronic record of a communication</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 xml:space="preserve">or representation, including handwriting, typewriting, printing, </w:t>
      </w:r>
      <w:r w:rsidR="00857332" w:rsidRPr="00B57A7A">
        <w:rPr>
          <w:rFonts w:ascii="Times New Roman" w:eastAsia="Times New Roman" w:hAnsi="Times New Roman" w:cs="Times New Roman"/>
          <w:sz w:val="24"/>
          <w:szCs w:val="24"/>
        </w:rPr>
        <w:t>photography, audio, or video recording</w:t>
      </w:r>
      <w:r w:rsidRPr="00B57A7A">
        <w:rPr>
          <w:rFonts w:ascii="Times New Roman" w:eastAsia="Times New Roman" w:hAnsi="Times New Roman" w:cs="Times New Roman"/>
          <w:sz w:val="24"/>
          <w:szCs w:val="24"/>
        </w:rPr>
        <w:t xml:space="preserve">, </w:t>
      </w:r>
      <w:r w:rsidR="0051561D">
        <w:rPr>
          <w:rFonts w:ascii="Times New Roman" w:eastAsia="Times New Roman" w:hAnsi="Times New Roman" w:cs="Times New Roman"/>
          <w:sz w:val="24"/>
          <w:szCs w:val="24"/>
        </w:rPr>
        <w:t>or</w:t>
      </w:r>
      <w:r w:rsidRPr="00B57A7A">
        <w:rPr>
          <w:rFonts w:ascii="Times New Roman" w:eastAsia="Times New Roman" w:hAnsi="Times New Roman" w:cs="Times New Roman"/>
          <w:sz w:val="24"/>
          <w:szCs w:val="24"/>
        </w:rPr>
        <w:t xml:space="preserve"> electronic communications. </w:t>
      </w:r>
    </w:p>
    <w:p w14:paraId="0508D015" w14:textId="77777777" w:rsidR="00524CEC" w:rsidRPr="00B57A7A" w:rsidRDefault="00524CEC" w:rsidP="004B1C16">
      <w:pPr>
        <w:spacing w:before="5"/>
        <w:rPr>
          <w:rFonts w:ascii="Times New Roman" w:eastAsia="Times New Roman" w:hAnsi="Times New Roman" w:cs="Times New Roman"/>
          <w:sz w:val="24"/>
          <w:szCs w:val="24"/>
        </w:rPr>
      </w:pPr>
    </w:p>
    <w:p w14:paraId="3E23637C" w14:textId="1F93FFD1" w:rsidR="00524CEC" w:rsidRPr="00B57A7A" w:rsidRDefault="00524CEC" w:rsidP="004B1C16">
      <w:pPr>
        <w:numPr>
          <w:ilvl w:val="0"/>
          <w:numId w:val="6"/>
        </w:numPr>
        <w:spacing w:line="249" w:lineRule="auto"/>
        <w:ind w:left="900" w:hanging="450"/>
        <w:jc w:val="both"/>
        <w:rPr>
          <w:rFonts w:ascii="Times New Roman" w:eastAsia="Times New Roman" w:hAnsi="Times New Roman" w:cs="Times New Roman"/>
          <w:sz w:val="24"/>
          <w:szCs w:val="24"/>
        </w:rPr>
      </w:pPr>
      <w:r w:rsidRPr="003D5AF1">
        <w:rPr>
          <w:rFonts w:ascii="Times New Roman" w:hAnsi="Times New Roman" w:cs="Times New Roman"/>
          <w:bCs/>
          <w:sz w:val="24"/>
          <w:szCs w:val="24"/>
        </w:rPr>
        <w:t>Competence.</w:t>
      </w:r>
      <w:r w:rsidRPr="00B57A7A">
        <w:rPr>
          <w:rFonts w:ascii="Times New Roman" w:hAnsi="Times New Roman" w:cs="Times New Roman"/>
          <w:b/>
          <w:sz w:val="24"/>
          <w:szCs w:val="24"/>
        </w:rPr>
        <w:t xml:space="preserve"> </w:t>
      </w:r>
      <w:r w:rsidRPr="00B57A7A">
        <w:rPr>
          <w:rFonts w:ascii="Times New Roman" w:hAnsi="Times New Roman" w:cs="Times New Roman"/>
          <w:sz w:val="24"/>
          <w:szCs w:val="24"/>
        </w:rPr>
        <w:t>A</w:t>
      </w:r>
      <w:r w:rsidR="0033641D"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 provide competent </w:t>
      </w:r>
      <w:r w:rsidR="00F12F83">
        <w:rPr>
          <w:rFonts w:ascii="Times New Roman" w:hAnsi="Times New Roman" w:cs="Times New Roman"/>
          <w:sz w:val="24"/>
          <w:szCs w:val="24"/>
        </w:rPr>
        <w:t xml:space="preserve">legal </w:t>
      </w:r>
      <w:r w:rsidRPr="00B57A7A">
        <w:rPr>
          <w:rFonts w:ascii="Times New Roman" w:hAnsi="Times New Roman" w:cs="Times New Roman"/>
          <w:sz w:val="24"/>
          <w:szCs w:val="24"/>
        </w:rPr>
        <w:t>assistance</w:t>
      </w:r>
      <w:r w:rsidR="00F12F83">
        <w:rPr>
          <w:rFonts w:ascii="Times New Roman" w:hAnsi="Times New Roman" w:cs="Times New Roman"/>
          <w:sz w:val="24"/>
          <w:szCs w:val="24"/>
        </w:rPr>
        <w:t xml:space="preserve"> and legal advice</w:t>
      </w:r>
      <w:r w:rsidRPr="00B57A7A">
        <w:rPr>
          <w:rFonts w:ascii="Times New Roman" w:hAnsi="Times New Roman" w:cs="Times New Roman"/>
          <w:sz w:val="24"/>
          <w:szCs w:val="24"/>
        </w:rPr>
        <w:t xml:space="preserve"> to a</w:t>
      </w:r>
      <w:r w:rsidRPr="00B57A7A">
        <w:rPr>
          <w:rFonts w:ascii="Times New Roman" w:hAnsi="Times New Roman" w:cs="Times New Roman"/>
          <w:spacing w:val="58"/>
          <w:sz w:val="24"/>
          <w:szCs w:val="24"/>
        </w:rPr>
        <w:t xml:space="preserve"> </w:t>
      </w:r>
      <w:r w:rsidRPr="00B57A7A">
        <w:rPr>
          <w:rFonts w:ascii="Times New Roman" w:hAnsi="Times New Roman" w:cs="Times New Roman"/>
          <w:sz w:val="24"/>
          <w:szCs w:val="24"/>
        </w:rPr>
        <w:t xml:space="preserve">participant. </w:t>
      </w:r>
      <w:r w:rsidR="00F12F83">
        <w:rPr>
          <w:rFonts w:ascii="Times New Roman" w:hAnsi="Times New Roman" w:cs="Times New Roman"/>
          <w:sz w:val="24"/>
          <w:szCs w:val="24"/>
        </w:rPr>
        <w:t>Providing c</w:t>
      </w:r>
      <w:r w:rsidRPr="00B57A7A">
        <w:rPr>
          <w:rFonts w:ascii="Times New Roman" w:hAnsi="Times New Roman" w:cs="Times New Roman"/>
          <w:sz w:val="24"/>
          <w:szCs w:val="24"/>
        </w:rPr>
        <w:t>ompetent advice and assistance require</w:t>
      </w:r>
      <w:r w:rsidR="003D5AF1">
        <w:rPr>
          <w:rFonts w:ascii="Times New Roman" w:hAnsi="Times New Roman" w:cs="Times New Roman"/>
          <w:sz w:val="24"/>
          <w:szCs w:val="24"/>
        </w:rPr>
        <w:t>s</w:t>
      </w:r>
      <w:r w:rsidRPr="00B57A7A">
        <w:rPr>
          <w:rFonts w:ascii="Times New Roman" w:hAnsi="Times New Roman" w:cs="Times New Roman"/>
          <w:sz w:val="24"/>
          <w:szCs w:val="24"/>
        </w:rPr>
        <w:t xml:space="preserve"> the legal knowledge, skill, thoroughness,</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and preparation reasonably</w:t>
      </w:r>
      <w:r w:rsidRPr="00B57A7A">
        <w:rPr>
          <w:rFonts w:ascii="Times New Roman" w:hAnsi="Times New Roman" w:cs="Times New Roman"/>
          <w:spacing w:val="-1"/>
          <w:sz w:val="24"/>
          <w:szCs w:val="24"/>
        </w:rPr>
        <w:t xml:space="preserve"> </w:t>
      </w:r>
      <w:r w:rsidRPr="00B57A7A">
        <w:rPr>
          <w:rFonts w:ascii="Times New Roman" w:hAnsi="Times New Roman" w:cs="Times New Roman"/>
          <w:sz w:val="24"/>
          <w:szCs w:val="24"/>
        </w:rPr>
        <w:t>necessary.</w:t>
      </w:r>
    </w:p>
    <w:p w14:paraId="6EAC6C2D" w14:textId="77777777" w:rsidR="00524CEC" w:rsidRPr="00B57A7A" w:rsidRDefault="00524CEC" w:rsidP="004B1C16">
      <w:pPr>
        <w:spacing w:before="2"/>
        <w:ind w:left="900" w:hanging="450"/>
        <w:rPr>
          <w:rFonts w:ascii="Times New Roman" w:eastAsia="Times New Roman" w:hAnsi="Times New Roman" w:cs="Times New Roman"/>
          <w:sz w:val="24"/>
          <w:szCs w:val="24"/>
        </w:rPr>
      </w:pPr>
    </w:p>
    <w:p w14:paraId="67BEFC45" w14:textId="7503E797" w:rsidR="00524CEC" w:rsidRPr="00B57A7A" w:rsidRDefault="00524CEC" w:rsidP="004B1C16">
      <w:pPr>
        <w:numPr>
          <w:ilvl w:val="0"/>
          <w:numId w:val="6"/>
        </w:numPr>
        <w:spacing w:line="249" w:lineRule="auto"/>
        <w:ind w:left="900" w:hanging="450"/>
        <w:jc w:val="both"/>
        <w:rPr>
          <w:rFonts w:ascii="Times New Roman" w:eastAsia="Times New Roman" w:hAnsi="Times New Roman" w:cs="Times New Roman"/>
          <w:sz w:val="24"/>
          <w:szCs w:val="24"/>
        </w:rPr>
      </w:pPr>
      <w:r w:rsidRPr="00F12F83">
        <w:rPr>
          <w:rFonts w:ascii="Times New Roman" w:hAnsi="Times New Roman" w:cs="Times New Roman"/>
          <w:bCs/>
          <w:sz w:val="24"/>
          <w:szCs w:val="24"/>
        </w:rPr>
        <w:t>Diligence.</w:t>
      </w:r>
      <w:r w:rsidRPr="00B57A7A">
        <w:rPr>
          <w:rFonts w:ascii="Times New Roman" w:hAnsi="Times New Roman" w:cs="Times New Roman"/>
          <w:b/>
          <w:spacing w:val="50"/>
          <w:sz w:val="24"/>
          <w:szCs w:val="24"/>
        </w:rPr>
        <w:t xml:space="preserve"> </w:t>
      </w:r>
      <w:r w:rsidRPr="00B57A7A">
        <w:rPr>
          <w:rFonts w:ascii="Times New Roman" w:hAnsi="Times New Roman" w:cs="Times New Roman"/>
          <w:sz w:val="24"/>
          <w:szCs w:val="24"/>
        </w:rPr>
        <w:t>A</w:t>
      </w:r>
      <w:r w:rsidR="0033641D"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w:t>
      </w:r>
      <w:r w:rsidRPr="00B57A7A">
        <w:rPr>
          <w:rFonts w:ascii="Times New Roman" w:hAnsi="Times New Roman" w:cs="Times New Roman"/>
          <w:spacing w:val="51"/>
          <w:sz w:val="24"/>
          <w:szCs w:val="24"/>
        </w:rPr>
        <w:t xml:space="preserve"> </w:t>
      </w:r>
      <w:r w:rsidRPr="00B57A7A">
        <w:rPr>
          <w:rFonts w:ascii="Times New Roman" w:hAnsi="Times New Roman" w:cs="Times New Roman"/>
          <w:sz w:val="24"/>
          <w:szCs w:val="24"/>
        </w:rPr>
        <w:t>act</w:t>
      </w:r>
      <w:r w:rsidRPr="00B57A7A">
        <w:rPr>
          <w:rFonts w:ascii="Times New Roman" w:hAnsi="Times New Roman" w:cs="Times New Roman"/>
          <w:spacing w:val="51"/>
          <w:sz w:val="24"/>
          <w:szCs w:val="24"/>
        </w:rPr>
        <w:t xml:space="preserve"> </w:t>
      </w:r>
      <w:r w:rsidRPr="00B57A7A">
        <w:rPr>
          <w:rFonts w:ascii="Times New Roman" w:hAnsi="Times New Roman" w:cs="Times New Roman"/>
          <w:sz w:val="24"/>
          <w:szCs w:val="24"/>
        </w:rPr>
        <w:t>with</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reasonable</w:t>
      </w:r>
      <w:r w:rsidRPr="00B57A7A">
        <w:rPr>
          <w:rFonts w:ascii="Times New Roman" w:hAnsi="Times New Roman" w:cs="Times New Roman"/>
          <w:spacing w:val="52"/>
          <w:sz w:val="24"/>
          <w:szCs w:val="24"/>
        </w:rPr>
        <w:t xml:space="preserve"> </w:t>
      </w:r>
      <w:r w:rsidRPr="00B57A7A">
        <w:rPr>
          <w:rFonts w:ascii="Times New Roman" w:hAnsi="Times New Roman" w:cs="Times New Roman"/>
          <w:sz w:val="24"/>
          <w:szCs w:val="24"/>
        </w:rPr>
        <w:t>diligence</w:t>
      </w:r>
      <w:r w:rsidRPr="00B57A7A">
        <w:rPr>
          <w:rFonts w:ascii="Times New Roman" w:hAnsi="Times New Roman" w:cs="Times New Roman"/>
          <w:spacing w:val="49"/>
          <w:sz w:val="24"/>
          <w:szCs w:val="24"/>
        </w:rPr>
        <w:t xml:space="preserve"> </w:t>
      </w:r>
      <w:r w:rsidRPr="00B57A7A">
        <w:rPr>
          <w:rFonts w:ascii="Times New Roman" w:hAnsi="Times New Roman" w:cs="Times New Roman"/>
          <w:sz w:val="24"/>
          <w:szCs w:val="24"/>
        </w:rPr>
        <w:t>and</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promptness</w:t>
      </w:r>
      <w:r w:rsidRPr="00B57A7A">
        <w:rPr>
          <w:rFonts w:ascii="Times New Roman" w:hAnsi="Times New Roman" w:cs="Times New Roman"/>
          <w:spacing w:val="51"/>
          <w:sz w:val="24"/>
          <w:szCs w:val="24"/>
        </w:rPr>
        <w:t xml:space="preserve"> </w:t>
      </w:r>
      <w:r w:rsidRPr="00B57A7A">
        <w:rPr>
          <w:rFonts w:ascii="Times New Roman" w:hAnsi="Times New Roman" w:cs="Times New Roman"/>
          <w:sz w:val="24"/>
          <w:szCs w:val="24"/>
        </w:rPr>
        <w:t>in</w:t>
      </w:r>
      <w:r w:rsidRPr="00B57A7A">
        <w:rPr>
          <w:rFonts w:ascii="Times New Roman" w:hAnsi="Times New Roman" w:cs="Times New Roman"/>
          <w:spacing w:val="50"/>
          <w:sz w:val="24"/>
          <w:szCs w:val="24"/>
        </w:rPr>
        <w:t xml:space="preserve"> </w:t>
      </w:r>
      <w:r w:rsidR="00F12F83" w:rsidRPr="00F12F83">
        <w:rPr>
          <w:rFonts w:ascii="Times New Roman" w:hAnsi="Times New Roman" w:cs="Times New Roman"/>
          <w:sz w:val="24"/>
          <w:szCs w:val="24"/>
        </w:rPr>
        <w:t xml:space="preserve">providing </w:t>
      </w:r>
      <w:r w:rsidR="00F12F83">
        <w:rPr>
          <w:rFonts w:ascii="Times New Roman" w:hAnsi="Times New Roman" w:cs="Times New Roman"/>
          <w:sz w:val="24"/>
          <w:szCs w:val="24"/>
        </w:rPr>
        <w:t>legal assistance and advice to</w:t>
      </w:r>
      <w:r w:rsidRPr="00B57A7A">
        <w:rPr>
          <w:rFonts w:ascii="Times New Roman" w:hAnsi="Times New Roman" w:cs="Times New Roman"/>
          <w:sz w:val="24"/>
          <w:szCs w:val="24"/>
        </w:rPr>
        <w:t xml:space="preserve"> a</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participant.</w:t>
      </w:r>
    </w:p>
    <w:p w14:paraId="24E0E212" w14:textId="77777777" w:rsidR="00524CEC" w:rsidRPr="00B57A7A" w:rsidRDefault="00524CEC" w:rsidP="004B1C16">
      <w:pPr>
        <w:spacing w:before="2"/>
        <w:ind w:left="900" w:hanging="450"/>
        <w:rPr>
          <w:rFonts w:ascii="Times New Roman" w:eastAsia="Times New Roman" w:hAnsi="Times New Roman" w:cs="Times New Roman"/>
          <w:sz w:val="24"/>
          <w:szCs w:val="24"/>
        </w:rPr>
      </w:pPr>
    </w:p>
    <w:p w14:paraId="624DA1CE" w14:textId="5341862A" w:rsidR="00524CEC" w:rsidRPr="00B57A7A" w:rsidRDefault="00524CEC" w:rsidP="004B1C16">
      <w:pPr>
        <w:numPr>
          <w:ilvl w:val="0"/>
          <w:numId w:val="6"/>
        </w:numPr>
        <w:spacing w:line="249" w:lineRule="auto"/>
        <w:ind w:left="900" w:hanging="450"/>
        <w:jc w:val="both"/>
        <w:rPr>
          <w:rFonts w:ascii="Times New Roman" w:eastAsia="Times New Roman" w:hAnsi="Times New Roman" w:cs="Times New Roman"/>
          <w:sz w:val="24"/>
          <w:szCs w:val="24"/>
        </w:rPr>
      </w:pPr>
      <w:r w:rsidRPr="00F12F83">
        <w:rPr>
          <w:rFonts w:ascii="Times New Roman" w:eastAsia="Times New Roman" w:hAnsi="Times New Roman" w:cs="Times New Roman"/>
          <w:sz w:val="24"/>
          <w:szCs w:val="24"/>
        </w:rPr>
        <w:t>Independence</w:t>
      </w:r>
      <w:r w:rsidRPr="00B57A7A">
        <w:rPr>
          <w:rFonts w:ascii="Times New Roman" w:eastAsia="Times New Roman" w:hAnsi="Times New Roman" w:cs="Times New Roman"/>
          <w:sz w:val="24"/>
          <w:szCs w:val="24"/>
        </w:rPr>
        <w:t>.</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A</w:t>
      </w:r>
      <w:r w:rsidR="0033641D" w:rsidRPr="00B57A7A">
        <w:rPr>
          <w:rFonts w:ascii="Times New Roman" w:eastAsia="Times New Roman" w:hAnsi="Times New Roman" w:cs="Times New Roman"/>
          <w:sz w:val="24"/>
          <w:szCs w:val="24"/>
        </w:rPr>
        <w:t>n Individual</w:t>
      </w:r>
      <w:r w:rsidRPr="00B57A7A">
        <w:rPr>
          <w:rFonts w:ascii="Times New Roman" w:eastAsia="Times New Roman" w:hAnsi="Times New Roman" w:cs="Times New Roman"/>
          <w:spacing w:val="26"/>
          <w:sz w:val="24"/>
          <w:szCs w:val="24"/>
        </w:rPr>
        <w:t xml:space="preserve"> </w:t>
      </w:r>
      <w:r w:rsidRPr="00B57A7A">
        <w:rPr>
          <w:rFonts w:ascii="Times New Roman" w:eastAsia="Times New Roman" w:hAnsi="Times New Roman" w:cs="Times New Roman"/>
          <w:sz w:val="24"/>
          <w:szCs w:val="24"/>
        </w:rPr>
        <w:t>must</w:t>
      </w:r>
      <w:r w:rsidRPr="00B57A7A">
        <w:rPr>
          <w:rFonts w:ascii="Times New Roman" w:eastAsia="Times New Roman" w:hAnsi="Times New Roman" w:cs="Times New Roman"/>
          <w:spacing w:val="27"/>
          <w:sz w:val="24"/>
          <w:szCs w:val="24"/>
        </w:rPr>
        <w:t xml:space="preserve"> </w:t>
      </w:r>
      <w:r w:rsidRPr="00B57A7A">
        <w:rPr>
          <w:rFonts w:ascii="Times New Roman" w:eastAsia="Times New Roman" w:hAnsi="Times New Roman" w:cs="Times New Roman"/>
          <w:sz w:val="24"/>
          <w:szCs w:val="24"/>
        </w:rPr>
        <w:t>exercise</w:t>
      </w:r>
      <w:r w:rsidRPr="00B57A7A">
        <w:rPr>
          <w:rFonts w:ascii="Times New Roman" w:eastAsia="Times New Roman" w:hAnsi="Times New Roman" w:cs="Times New Roman"/>
          <w:spacing w:val="25"/>
          <w:sz w:val="24"/>
          <w:szCs w:val="24"/>
        </w:rPr>
        <w:t xml:space="preserve"> </w:t>
      </w:r>
      <w:r w:rsidRPr="00B57A7A">
        <w:rPr>
          <w:rFonts w:ascii="Times New Roman" w:eastAsia="Times New Roman" w:hAnsi="Times New Roman" w:cs="Times New Roman"/>
          <w:sz w:val="24"/>
          <w:szCs w:val="24"/>
        </w:rPr>
        <w:t>independent</w:t>
      </w:r>
      <w:r w:rsidRPr="00B57A7A">
        <w:rPr>
          <w:rFonts w:ascii="Times New Roman" w:eastAsia="Times New Roman" w:hAnsi="Times New Roman" w:cs="Times New Roman"/>
          <w:spacing w:val="27"/>
          <w:sz w:val="24"/>
          <w:szCs w:val="24"/>
        </w:rPr>
        <w:t xml:space="preserve"> </w:t>
      </w:r>
      <w:r w:rsidRPr="00B57A7A">
        <w:rPr>
          <w:rFonts w:ascii="Times New Roman" w:eastAsia="Times New Roman" w:hAnsi="Times New Roman" w:cs="Times New Roman"/>
          <w:sz w:val="24"/>
          <w:szCs w:val="24"/>
        </w:rPr>
        <w:t>professional</w:t>
      </w:r>
      <w:r w:rsidRPr="00B57A7A">
        <w:rPr>
          <w:rFonts w:ascii="Times New Roman" w:eastAsia="Times New Roman" w:hAnsi="Times New Roman" w:cs="Times New Roman"/>
          <w:spacing w:val="27"/>
          <w:sz w:val="24"/>
          <w:szCs w:val="24"/>
        </w:rPr>
        <w:t xml:space="preserve"> </w:t>
      </w:r>
      <w:r w:rsidRPr="00B57A7A">
        <w:rPr>
          <w:rFonts w:ascii="Times New Roman" w:eastAsia="Times New Roman" w:hAnsi="Times New Roman" w:cs="Times New Roman"/>
          <w:sz w:val="24"/>
          <w:szCs w:val="24"/>
        </w:rPr>
        <w:t>judgment</w:t>
      </w:r>
      <w:r w:rsidRPr="00B57A7A">
        <w:rPr>
          <w:rFonts w:ascii="Times New Roman" w:eastAsia="Times New Roman" w:hAnsi="Times New Roman" w:cs="Times New Roman"/>
          <w:spacing w:val="27"/>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26"/>
          <w:sz w:val="24"/>
          <w:szCs w:val="24"/>
        </w:rPr>
        <w:t xml:space="preserve"> </w:t>
      </w:r>
      <w:r w:rsidR="00F12F83" w:rsidRPr="00F12F83">
        <w:rPr>
          <w:rFonts w:ascii="Times New Roman" w:hAnsi="Times New Roman" w:cs="Times New Roman"/>
          <w:sz w:val="24"/>
          <w:szCs w:val="24"/>
        </w:rPr>
        <w:t xml:space="preserve">providing </w:t>
      </w:r>
      <w:r w:rsidR="00F12F83">
        <w:rPr>
          <w:rFonts w:ascii="Times New Roman" w:hAnsi="Times New Roman" w:cs="Times New Roman"/>
          <w:sz w:val="24"/>
          <w:szCs w:val="24"/>
        </w:rPr>
        <w:t>legal assistance and advice to</w:t>
      </w:r>
      <w:r w:rsidR="00F12F83" w:rsidRPr="00B57A7A">
        <w:rPr>
          <w:rFonts w:ascii="Times New Roman" w:eastAsia="Times New Roman" w:hAnsi="Times New Roman" w:cs="Times New Roman"/>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participant</w:t>
      </w:r>
      <w:r w:rsidRPr="00B57A7A">
        <w:rPr>
          <w:rFonts w:ascii="Times New Roman" w:eastAsia="Times New Roman" w:hAnsi="Times New Roman" w:cs="Times New Roman"/>
          <w:spacing w:val="-3"/>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not</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be</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influenced</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by</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7"/>
          <w:sz w:val="24"/>
          <w:szCs w:val="24"/>
        </w:rPr>
        <w:t xml:space="preserve"> </w:t>
      </w:r>
      <w:r w:rsidR="0033641D" w:rsidRPr="00B57A7A">
        <w:rPr>
          <w:rFonts w:ascii="Times New Roman" w:eastAsia="Times New Roman" w:hAnsi="Times New Roman" w:cs="Times New Roman"/>
          <w:spacing w:val="-7"/>
          <w:sz w:val="24"/>
          <w:szCs w:val="24"/>
        </w:rPr>
        <w:t>Individual</w:t>
      </w:r>
      <w:r w:rsidR="003A0B31">
        <w:rPr>
          <w:rFonts w:ascii="Times New Roman" w:eastAsia="Times New Roman" w:hAnsi="Times New Roman" w:cs="Times New Roman"/>
          <w:spacing w:val="-7"/>
          <w:sz w:val="24"/>
          <w:szCs w:val="24"/>
        </w:rPr>
        <w:t>’s position</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as</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an</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employee</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of</w:t>
      </w:r>
      <w:r w:rsidR="003A0B31">
        <w:rPr>
          <w:rFonts w:ascii="Times New Roman" w:eastAsia="Times New Roman" w:hAnsi="Times New Roman" w:cs="Times New Roman"/>
          <w:sz w:val="24"/>
          <w:szCs w:val="24"/>
        </w:rPr>
        <w:t>,</w:t>
      </w:r>
      <w:r w:rsidR="0033641D" w:rsidRPr="00B57A7A">
        <w:rPr>
          <w:rFonts w:ascii="Times New Roman" w:eastAsia="Times New Roman" w:hAnsi="Times New Roman" w:cs="Times New Roman"/>
          <w:sz w:val="24"/>
          <w:szCs w:val="24"/>
        </w:rPr>
        <w:t xml:space="preserve"> or volunteer for</w:t>
      </w:r>
      <w:r w:rsidR="003A0B31">
        <w:rPr>
          <w:rFonts w:ascii="Times New Roman" w:eastAsia="Times New Roman" w:hAnsi="Times New Roman" w:cs="Times New Roman"/>
          <w:sz w:val="24"/>
          <w:szCs w:val="24"/>
        </w:rPr>
        <w:t>,</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7"/>
          <w:sz w:val="24"/>
          <w:szCs w:val="24"/>
        </w:rPr>
        <w:t xml:space="preserve"> </w:t>
      </w:r>
      <w:r w:rsidR="009A5CB4" w:rsidRPr="00B57A7A">
        <w:rPr>
          <w:rFonts w:ascii="Times New Roman" w:eastAsia="Times New Roman" w:hAnsi="Times New Roman" w:cs="Times New Roman"/>
          <w:sz w:val="24"/>
          <w:szCs w:val="24"/>
        </w:rPr>
        <w:t>approved legal service organization</w:t>
      </w:r>
      <w:r w:rsidR="009A5CB4">
        <w:rPr>
          <w:rFonts w:ascii="Times New Roman" w:eastAsia="Times New Roman" w:hAnsi="Times New Roman" w:cs="Times New Roman"/>
          <w:sz w:val="24"/>
          <w:szCs w:val="24"/>
        </w:rPr>
        <w:t xml:space="preserve"> or </w:t>
      </w:r>
      <w:r w:rsidR="0016603D" w:rsidRPr="00B57A7A">
        <w:rPr>
          <w:rFonts w:ascii="Times New Roman" w:eastAsia="Times New Roman" w:hAnsi="Times New Roman" w:cs="Times New Roman"/>
          <w:sz w:val="24"/>
          <w:szCs w:val="24"/>
        </w:rPr>
        <w:t>approved community-based organization</w:t>
      </w:r>
      <w:r w:rsidRPr="00B57A7A">
        <w:rPr>
          <w:rFonts w:ascii="Times New Roman" w:eastAsia="Times New Roman" w:hAnsi="Times New Roman" w:cs="Times New Roman"/>
          <w:sz w:val="24"/>
          <w:szCs w:val="24"/>
        </w:rPr>
        <w:t>.</w:t>
      </w:r>
    </w:p>
    <w:p w14:paraId="574550CC" w14:textId="77777777" w:rsidR="00524CEC" w:rsidRPr="00B57A7A" w:rsidRDefault="00524CEC" w:rsidP="004B1C16">
      <w:pPr>
        <w:spacing w:before="6"/>
        <w:ind w:left="900" w:hanging="450"/>
        <w:rPr>
          <w:rFonts w:ascii="Times New Roman" w:eastAsia="Times New Roman" w:hAnsi="Times New Roman" w:cs="Times New Roman"/>
          <w:sz w:val="24"/>
          <w:szCs w:val="24"/>
        </w:rPr>
      </w:pPr>
    </w:p>
    <w:p w14:paraId="193990B5" w14:textId="0D6ACAF4" w:rsidR="00524CEC" w:rsidRPr="0016603D" w:rsidRDefault="00524CEC" w:rsidP="004B1C16">
      <w:pPr>
        <w:numPr>
          <w:ilvl w:val="0"/>
          <w:numId w:val="6"/>
        </w:numPr>
        <w:ind w:left="900" w:hanging="450"/>
        <w:outlineLvl w:val="2"/>
        <w:rPr>
          <w:rFonts w:ascii="Times New Roman" w:eastAsia="Times New Roman" w:hAnsi="Times New Roman" w:cs="Times New Roman"/>
          <w:sz w:val="24"/>
          <w:szCs w:val="24"/>
        </w:rPr>
      </w:pPr>
      <w:r w:rsidRPr="0016603D">
        <w:rPr>
          <w:rFonts w:ascii="Times New Roman" w:eastAsia="Times New Roman" w:hAnsi="Times New Roman" w:cs="Times New Roman"/>
          <w:sz w:val="24"/>
          <w:szCs w:val="24"/>
        </w:rPr>
        <w:t>Communications.</w:t>
      </w:r>
      <w:r w:rsidR="00A62A94">
        <w:rPr>
          <w:rFonts w:ascii="Times New Roman" w:eastAsia="Times New Roman" w:hAnsi="Times New Roman" w:cs="Times New Roman"/>
          <w:sz w:val="24"/>
          <w:szCs w:val="24"/>
        </w:rPr>
        <w:t xml:space="preserve"> </w:t>
      </w:r>
      <w:r w:rsidR="00A62A94" w:rsidRPr="00B57A7A">
        <w:rPr>
          <w:rFonts w:ascii="Times New Roman" w:hAnsi="Times New Roman" w:cs="Times New Roman"/>
          <w:sz w:val="24"/>
          <w:szCs w:val="24"/>
        </w:rPr>
        <w:t>An Individual</w:t>
      </w:r>
      <w:r w:rsidR="00A62A94" w:rsidRPr="00B57A7A">
        <w:rPr>
          <w:rFonts w:ascii="Times New Roman" w:hAnsi="Times New Roman" w:cs="Times New Roman"/>
          <w:spacing w:val="-2"/>
          <w:sz w:val="24"/>
          <w:szCs w:val="24"/>
        </w:rPr>
        <w:t xml:space="preserve"> </w:t>
      </w:r>
      <w:r w:rsidR="00A62A94" w:rsidRPr="00B57A7A">
        <w:rPr>
          <w:rFonts w:ascii="Times New Roman" w:hAnsi="Times New Roman" w:cs="Times New Roman"/>
          <w:sz w:val="24"/>
          <w:szCs w:val="24"/>
        </w:rPr>
        <w:t>must:</w:t>
      </w:r>
    </w:p>
    <w:p w14:paraId="50712720" w14:textId="77777777" w:rsidR="00524CEC" w:rsidRPr="00B57A7A" w:rsidRDefault="00524CEC" w:rsidP="004B1C16">
      <w:pPr>
        <w:rPr>
          <w:rFonts w:ascii="Times New Roman" w:eastAsia="Times New Roman" w:hAnsi="Times New Roman" w:cs="Times New Roman"/>
          <w:b/>
          <w:bCs/>
          <w:sz w:val="24"/>
          <w:szCs w:val="24"/>
        </w:rPr>
      </w:pPr>
    </w:p>
    <w:p w14:paraId="0B3967D7" w14:textId="68DC080C" w:rsidR="00F574A1" w:rsidRDefault="009B4096" w:rsidP="004B1C16">
      <w:pPr>
        <w:spacing w:line="247" w:lineRule="auto"/>
        <w:ind w:left="1353" w:hanging="453"/>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F574A1" w:rsidRPr="00B57A7A">
        <w:rPr>
          <w:rFonts w:ascii="Times New Roman" w:eastAsia="Times New Roman" w:hAnsi="Times New Roman" w:cs="Times New Roman"/>
          <w:sz w:val="24"/>
          <w:szCs w:val="24"/>
        </w:rPr>
        <w:t>Promptly inform the participant of any decision or circumstance with respect to</w:t>
      </w:r>
      <w:r w:rsidR="00F574A1" w:rsidRPr="00B57A7A">
        <w:rPr>
          <w:rFonts w:ascii="Times New Roman" w:eastAsia="Times New Roman" w:hAnsi="Times New Roman" w:cs="Times New Roman"/>
          <w:spacing w:val="15"/>
          <w:sz w:val="24"/>
          <w:szCs w:val="24"/>
        </w:rPr>
        <w:t xml:space="preserve"> </w:t>
      </w:r>
      <w:r w:rsidR="00F574A1" w:rsidRPr="00B57A7A">
        <w:rPr>
          <w:rFonts w:ascii="Times New Roman" w:eastAsia="Times New Roman" w:hAnsi="Times New Roman" w:cs="Times New Roman"/>
          <w:sz w:val="24"/>
          <w:szCs w:val="24"/>
        </w:rPr>
        <w:t>which</w:t>
      </w:r>
      <w:r w:rsidR="00F574A1" w:rsidRPr="00B57A7A">
        <w:rPr>
          <w:rFonts w:ascii="Times New Roman" w:eastAsia="Times New Roman" w:hAnsi="Times New Roman" w:cs="Times New Roman"/>
          <w:spacing w:val="-1"/>
          <w:w w:val="99"/>
          <w:sz w:val="24"/>
          <w:szCs w:val="24"/>
        </w:rPr>
        <w:t xml:space="preserve"> </w:t>
      </w:r>
      <w:r w:rsidR="00F574A1" w:rsidRPr="00B57A7A">
        <w:rPr>
          <w:rFonts w:ascii="Times New Roman" w:eastAsia="Times New Roman" w:hAnsi="Times New Roman" w:cs="Times New Roman"/>
          <w:sz w:val="24"/>
          <w:szCs w:val="24"/>
        </w:rPr>
        <w:t>the participant’s informed consent, as defined in this Code, is required by this</w:t>
      </w:r>
      <w:r w:rsidR="00F574A1" w:rsidRPr="00B57A7A">
        <w:rPr>
          <w:rFonts w:ascii="Times New Roman" w:eastAsia="Times New Roman" w:hAnsi="Times New Roman" w:cs="Times New Roman"/>
          <w:spacing w:val="-12"/>
          <w:sz w:val="24"/>
          <w:szCs w:val="24"/>
        </w:rPr>
        <w:t xml:space="preserve"> </w:t>
      </w:r>
      <w:r w:rsidR="00F574A1" w:rsidRPr="00B57A7A">
        <w:rPr>
          <w:rFonts w:ascii="Times New Roman" w:eastAsia="Times New Roman" w:hAnsi="Times New Roman" w:cs="Times New Roman"/>
          <w:sz w:val="24"/>
          <w:szCs w:val="24"/>
        </w:rPr>
        <w:t>Code</w:t>
      </w:r>
      <w:r w:rsidR="001C25F5">
        <w:rPr>
          <w:rFonts w:ascii="Times New Roman" w:eastAsia="Times New Roman" w:hAnsi="Times New Roman" w:cs="Times New Roman"/>
          <w:sz w:val="24"/>
          <w:szCs w:val="24"/>
        </w:rPr>
        <w:t>.</w:t>
      </w:r>
    </w:p>
    <w:p w14:paraId="752D1900" w14:textId="77777777" w:rsidR="0050375D" w:rsidRPr="00B57A7A" w:rsidRDefault="0050375D" w:rsidP="004B1C16">
      <w:pPr>
        <w:spacing w:line="247" w:lineRule="auto"/>
        <w:ind w:left="1353" w:hanging="453"/>
        <w:rPr>
          <w:rFonts w:ascii="Times New Roman" w:eastAsia="Times New Roman" w:hAnsi="Times New Roman" w:cs="Times New Roman"/>
          <w:sz w:val="24"/>
          <w:szCs w:val="24"/>
        </w:rPr>
      </w:pPr>
    </w:p>
    <w:p w14:paraId="1FF6D962" w14:textId="5D868BBD" w:rsidR="00524CEC" w:rsidRDefault="0050375D" w:rsidP="004B1C16">
      <w:pPr>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B57A7A">
        <w:rPr>
          <w:rFonts w:ascii="Times New Roman" w:eastAsia="Times New Roman" w:hAnsi="Times New Roman" w:cs="Times New Roman"/>
          <w:sz w:val="24"/>
          <w:szCs w:val="24"/>
        </w:rPr>
        <w:t>Reasonably consult with the participant about how the participant’s objectives are to</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be</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accomplished</w:t>
      </w:r>
      <w:r w:rsidR="001C25F5">
        <w:rPr>
          <w:rFonts w:ascii="Times New Roman" w:eastAsia="Times New Roman" w:hAnsi="Times New Roman" w:cs="Times New Roman"/>
          <w:sz w:val="24"/>
          <w:szCs w:val="24"/>
        </w:rPr>
        <w:t>.</w:t>
      </w:r>
    </w:p>
    <w:p w14:paraId="7BFD8470" w14:textId="77777777" w:rsidR="0050375D" w:rsidRDefault="0050375D" w:rsidP="004B1C16">
      <w:pPr>
        <w:ind w:left="1350" w:hanging="450"/>
        <w:jc w:val="both"/>
        <w:rPr>
          <w:rFonts w:ascii="Times New Roman" w:eastAsia="Times New Roman" w:hAnsi="Times New Roman" w:cs="Times New Roman"/>
          <w:sz w:val="24"/>
          <w:szCs w:val="24"/>
        </w:rPr>
      </w:pPr>
    </w:p>
    <w:p w14:paraId="5E208BF4" w14:textId="0E047D7E" w:rsidR="0050375D" w:rsidRDefault="0050375D" w:rsidP="004B1C16">
      <w:pPr>
        <w:ind w:left="1350" w:hanging="450"/>
        <w:jc w:val="both"/>
        <w:rPr>
          <w:rFonts w:ascii="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B57A7A">
        <w:rPr>
          <w:rFonts w:ascii="Times New Roman" w:hAnsi="Times New Roman" w:cs="Times New Roman"/>
          <w:sz w:val="24"/>
          <w:szCs w:val="24"/>
        </w:rPr>
        <w:t>Keep the participant reasonably informed about the status of the</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matter</w:t>
      </w:r>
      <w:r w:rsidR="001C25F5">
        <w:rPr>
          <w:rFonts w:ascii="Times New Roman" w:hAnsi="Times New Roman" w:cs="Times New Roman"/>
          <w:sz w:val="24"/>
          <w:szCs w:val="24"/>
        </w:rPr>
        <w:t>.</w:t>
      </w:r>
    </w:p>
    <w:p w14:paraId="1D5D9B8F" w14:textId="77777777" w:rsidR="001C25F5" w:rsidRDefault="001C25F5" w:rsidP="004B1C16">
      <w:pPr>
        <w:ind w:left="1350" w:hanging="450"/>
        <w:jc w:val="both"/>
        <w:rPr>
          <w:rFonts w:ascii="Times New Roman" w:hAnsi="Times New Roman" w:cs="Times New Roman"/>
          <w:sz w:val="24"/>
          <w:szCs w:val="24"/>
        </w:rPr>
      </w:pPr>
    </w:p>
    <w:p w14:paraId="595EF45A" w14:textId="3DE3A7BD" w:rsidR="001C25F5" w:rsidRDefault="001C25F5" w:rsidP="004B1C16">
      <w:pPr>
        <w:ind w:left="1350" w:hanging="45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B57A7A">
        <w:rPr>
          <w:rFonts w:ascii="Times New Roman" w:hAnsi="Times New Roman" w:cs="Times New Roman"/>
          <w:sz w:val="24"/>
          <w:szCs w:val="24"/>
        </w:rPr>
        <w:t>Promptly comply with reasonable requests for information</w:t>
      </w:r>
      <w:r>
        <w:rPr>
          <w:rFonts w:ascii="Times New Roman" w:hAnsi="Times New Roman" w:cs="Times New Roman"/>
          <w:sz w:val="24"/>
          <w:szCs w:val="24"/>
        </w:rPr>
        <w:t>.</w:t>
      </w:r>
    </w:p>
    <w:p w14:paraId="556D204A" w14:textId="77777777" w:rsidR="001C25F5" w:rsidRDefault="001C25F5" w:rsidP="004B1C16">
      <w:pPr>
        <w:ind w:left="1350" w:hanging="450"/>
        <w:jc w:val="both"/>
        <w:rPr>
          <w:rFonts w:ascii="Times New Roman" w:hAnsi="Times New Roman" w:cs="Times New Roman"/>
          <w:sz w:val="24"/>
          <w:szCs w:val="24"/>
        </w:rPr>
      </w:pPr>
    </w:p>
    <w:p w14:paraId="02BD86E9" w14:textId="1BCB3E4A" w:rsidR="001C25F5" w:rsidRDefault="001C25F5" w:rsidP="004B1C16">
      <w:pPr>
        <w:ind w:left="1350" w:hanging="450"/>
        <w:jc w:val="both"/>
        <w:rPr>
          <w:rFonts w:ascii="Times New Roman" w:eastAsia="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B57A7A">
        <w:rPr>
          <w:rFonts w:ascii="Times New Roman" w:eastAsia="Times New Roman" w:hAnsi="Times New Roman" w:cs="Times New Roman"/>
          <w:sz w:val="24"/>
          <w:szCs w:val="24"/>
        </w:rPr>
        <w:t>Consult with the participant about any relevant limitation on the Individual’s conduct</w:t>
      </w:r>
      <w:r w:rsidRPr="00B57A7A">
        <w:rPr>
          <w:rFonts w:ascii="Times New Roman" w:eastAsia="Times New Roman" w:hAnsi="Times New Roman" w:cs="Times New Roman"/>
          <w:spacing w:val="-2"/>
          <w:sz w:val="24"/>
          <w:szCs w:val="24"/>
        </w:rPr>
        <w:t xml:space="preserve"> </w:t>
      </w:r>
      <w:r w:rsidRPr="00B57A7A">
        <w:rPr>
          <w:rFonts w:ascii="Times New Roman" w:eastAsia="Times New Roman" w:hAnsi="Times New Roman" w:cs="Times New Roman"/>
          <w:sz w:val="24"/>
          <w:szCs w:val="24"/>
        </w:rPr>
        <w:t>when</w:t>
      </w:r>
      <w:r w:rsidRPr="00B57A7A">
        <w:rPr>
          <w:rFonts w:ascii="Times New Roman" w:eastAsia="Times New Roman" w:hAnsi="Times New Roman" w:cs="Times New Roman"/>
          <w:spacing w:val="-1"/>
          <w:w w:val="99"/>
          <w:sz w:val="24"/>
          <w:szCs w:val="24"/>
        </w:rPr>
        <w:t xml:space="preserve"> </w:t>
      </w:r>
      <w:r w:rsidRPr="00B57A7A">
        <w:rPr>
          <w:rFonts w:ascii="Times New Roman" w:eastAsia="Times New Roman" w:hAnsi="Times New Roman" w:cs="Times New Roman"/>
          <w:sz w:val="24"/>
          <w:szCs w:val="24"/>
        </w:rPr>
        <w:t>the Individual</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knows</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participant</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expects</w:t>
      </w:r>
      <w:r w:rsidRPr="001C25F5">
        <w:rPr>
          <w:rFonts w:ascii="Times New Roman" w:eastAsia="Times New Roman" w:hAnsi="Times New Roman" w:cs="Times New Roman"/>
          <w:sz w:val="24"/>
          <w:szCs w:val="24"/>
        </w:rPr>
        <w:t xml:space="preserve"> legal</w:t>
      </w:r>
      <w:r>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assistance</w:t>
      </w:r>
      <w:r>
        <w:rPr>
          <w:rFonts w:ascii="Times New Roman" w:eastAsia="Times New Roman" w:hAnsi="Times New Roman" w:cs="Times New Roman"/>
          <w:sz w:val="24"/>
          <w:szCs w:val="24"/>
        </w:rPr>
        <w:t xml:space="preserve"> or legal advice</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not</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permitted</w:t>
      </w:r>
      <w:r w:rsidRPr="00B57A7A">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under this section</w:t>
      </w:r>
      <w:r w:rsidRPr="00B57A7A">
        <w:rPr>
          <w:rFonts w:ascii="Times New Roman" w:eastAsia="Times New Roman" w:hAnsi="Times New Roman" w:cs="Times New Roman"/>
          <w:sz w:val="24"/>
          <w:szCs w:val="24"/>
        </w:rPr>
        <w:t xml:space="preserve"> or other</w:t>
      </w:r>
      <w:r w:rsidRPr="00B57A7A">
        <w:rPr>
          <w:rFonts w:ascii="Times New Roman" w:eastAsia="Times New Roman" w:hAnsi="Times New Roman" w:cs="Times New Roman"/>
          <w:spacing w:val="-3"/>
          <w:sz w:val="24"/>
          <w:szCs w:val="24"/>
        </w:rPr>
        <w:t xml:space="preserve"> </w:t>
      </w:r>
      <w:r w:rsidR="0030299D">
        <w:rPr>
          <w:rFonts w:ascii="Times New Roman" w:eastAsia="Times New Roman" w:hAnsi="Times New Roman" w:cs="Times New Roman"/>
          <w:spacing w:val="-3"/>
          <w:sz w:val="24"/>
          <w:szCs w:val="24"/>
        </w:rPr>
        <w:t xml:space="preserve">rule or </w:t>
      </w:r>
      <w:r w:rsidRPr="00B57A7A">
        <w:rPr>
          <w:rFonts w:ascii="Times New Roman" w:eastAsia="Times New Roman" w:hAnsi="Times New Roman" w:cs="Times New Roman"/>
          <w:sz w:val="24"/>
          <w:szCs w:val="24"/>
        </w:rPr>
        <w:t>law</w:t>
      </w:r>
      <w:r>
        <w:rPr>
          <w:rFonts w:ascii="Times New Roman" w:eastAsia="Times New Roman" w:hAnsi="Times New Roman" w:cs="Times New Roman"/>
          <w:sz w:val="24"/>
          <w:szCs w:val="24"/>
        </w:rPr>
        <w:t>.</w:t>
      </w:r>
    </w:p>
    <w:p w14:paraId="1B4E5405" w14:textId="77777777" w:rsidR="0030299D" w:rsidRDefault="0030299D" w:rsidP="004B1C16">
      <w:pPr>
        <w:ind w:left="1350" w:hanging="450"/>
        <w:jc w:val="both"/>
        <w:rPr>
          <w:rFonts w:ascii="Times New Roman" w:eastAsia="Times New Roman" w:hAnsi="Times New Roman" w:cs="Times New Roman"/>
          <w:sz w:val="24"/>
          <w:szCs w:val="24"/>
        </w:rPr>
      </w:pPr>
    </w:p>
    <w:p w14:paraId="60DE0F68" w14:textId="319DACF3" w:rsidR="0030299D" w:rsidRDefault="0030299D" w:rsidP="004B1C16">
      <w:pPr>
        <w:ind w:left="1350" w:hanging="450"/>
        <w:jc w:val="both"/>
        <w:rPr>
          <w:rFonts w:ascii="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Pr>
          <w:rFonts w:ascii="Times New Roman" w:hAnsi="Times New Roman" w:cs="Times New Roman"/>
          <w:sz w:val="24"/>
          <w:szCs w:val="24"/>
        </w:rPr>
        <w:t>E</w:t>
      </w:r>
      <w:r w:rsidRPr="00B57A7A">
        <w:rPr>
          <w:rFonts w:ascii="Times New Roman" w:hAnsi="Times New Roman" w:cs="Times New Roman"/>
          <w:sz w:val="24"/>
          <w:szCs w:val="24"/>
        </w:rPr>
        <w:t>xplain</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3"/>
          <w:sz w:val="24"/>
          <w:szCs w:val="24"/>
        </w:rPr>
        <w:t xml:space="preserve"> </w:t>
      </w:r>
      <w:r w:rsidRPr="00B57A7A">
        <w:rPr>
          <w:rFonts w:ascii="Times New Roman" w:hAnsi="Times New Roman" w:cs="Times New Roman"/>
          <w:sz w:val="24"/>
          <w:szCs w:val="24"/>
        </w:rPr>
        <w:t>matter</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to</w:t>
      </w:r>
      <w:r>
        <w:rPr>
          <w:rFonts w:ascii="Times New Roman" w:hAnsi="Times New Roman" w:cs="Times New Roman"/>
          <w:sz w:val="24"/>
          <w:szCs w:val="24"/>
        </w:rPr>
        <w:t xml:space="preserve"> the participant to</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extent</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reasonably</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necessary</w:t>
      </w:r>
      <w:r>
        <w:rPr>
          <w:rFonts w:ascii="Times New Roman" w:hAnsi="Times New Roman" w:cs="Times New Roman"/>
          <w:sz w:val="24"/>
          <w:szCs w:val="24"/>
        </w:rPr>
        <w:t xml:space="preserve"> for</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 xml:space="preserve">to make informed decisions regarding the </w:t>
      </w:r>
      <w:r w:rsidRPr="001C25F5">
        <w:rPr>
          <w:rFonts w:ascii="Times New Roman" w:eastAsia="Times New Roman" w:hAnsi="Times New Roman" w:cs="Times New Roman"/>
          <w:sz w:val="24"/>
          <w:szCs w:val="24"/>
        </w:rPr>
        <w:t>legal</w:t>
      </w:r>
      <w:r>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assistance</w:t>
      </w:r>
      <w:r>
        <w:rPr>
          <w:rFonts w:ascii="Times New Roman" w:eastAsia="Times New Roman" w:hAnsi="Times New Roman" w:cs="Times New Roman"/>
          <w:sz w:val="24"/>
          <w:szCs w:val="24"/>
        </w:rPr>
        <w:t xml:space="preserve"> or legal advice</w:t>
      </w:r>
      <w:r w:rsidRPr="00B57A7A">
        <w:rPr>
          <w:rFonts w:ascii="Times New Roman" w:hAnsi="Times New Roman" w:cs="Times New Roman"/>
          <w:sz w:val="24"/>
          <w:szCs w:val="24"/>
        </w:rPr>
        <w:t>.</w:t>
      </w:r>
    </w:p>
    <w:p w14:paraId="5E296571" w14:textId="77777777" w:rsidR="0030299D" w:rsidRDefault="0030299D" w:rsidP="004B1C16">
      <w:pPr>
        <w:ind w:left="1350" w:hanging="450"/>
        <w:jc w:val="both"/>
        <w:rPr>
          <w:rFonts w:ascii="Times New Roman" w:hAnsi="Times New Roman" w:cs="Times New Roman"/>
          <w:sz w:val="24"/>
          <w:szCs w:val="24"/>
        </w:rPr>
      </w:pPr>
    </w:p>
    <w:p w14:paraId="5BFE4783" w14:textId="3B437073" w:rsidR="00524CEC" w:rsidRDefault="0030299D" w:rsidP="00713B97">
      <w:pPr>
        <w:ind w:left="1350" w:hanging="450"/>
        <w:jc w:val="both"/>
        <w:rPr>
          <w:rFonts w:ascii="Times New Roman" w:eastAsia="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Pr>
          <w:rFonts w:ascii="Times New Roman" w:eastAsia="Times New Roman" w:hAnsi="Times New Roman" w:cs="Times New Roman"/>
          <w:sz w:val="24"/>
          <w:szCs w:val="24"/>
        </w:rPr>
        <w:t>I</w:t>
      </w:r>
      <w:r w:rsidRPr="00B57A7A">
        <w:rPr>
          <w:rFonts w:ascii="Times New Roman" w:eastAsia="Times New Roman" w:hAnsi="Times New Roman" w:cs="Times New Roman"/>
          <w:sz w:val="24"/>
          <w:szCs w:val="24"/>
        </w:rPr>
        <w:t xml:space="preserve">nform the participant in writing, before providing authorized </w:t>
      </w:r>
      <w:r w:rsidR="008D645A" w:rsidRPr="001C25F5">
        <w:rPr>
          <w:rFonts w:ascii="Times New Roman" w:eastAsia="Times New Roman" w:hAnsi="Times New Roman" w:cs="Times New Roman"/>
          <w:sz w:val="24"/>
          <w:szCs w:val="24"/>
        </w:rPr>
        <w:t>legal</w:t>
      </w:r>
      <w:r w:rsidR="008D645A">
        <w:rPr>
          <w:rFonts w:ascii="Times New Roman" w:eastAsia="Times New Roman" w:hAnsi="Times New Roman" w:cs="Times New Roman"/>
          <w:spacing w:val="16"/>
          <w:sz w:val="24"/>
          <w:szCs w:val="24"/>
        </w:rPr>
        <w:t xml:space="preserve"> </w:t>
      </w:r>
      <w:r w:rsidR="008D645A" w:rsidRPr="00B57A7A">
        <w:rPr>
          <w:rFonts w:ascii="Times New Roman" w:eastAsia="Times New Roman" w:hAnsi="Times New Roman" w:cs="Times New Roman"/>
          <w:sz w:val="24"/>
          <w:szCs w:val="24"/>
        </w:rPr>
        <w:t>assistance</w:t>
      </w:r>
      <w:r w:rsidR="008D645A">
        <w:rPr>
          <w:rFonts w:ascii="Times New Roman" w:eastAsia="Times New Roman" w:hAnsi="Times New Roman" w:cs="Times New Roman"/>
          <w:sz w:val="24"/>
          <w:szCs w:val="24"/>
        </w:rPr>
        <w:t xml:space="preserve"> or legal advice</w:t>
      </w:r>
      <w:r w:rsidR="008D645A" w:rsidRPr="00B57A7A">
        <w:rPr>
          <w:rFonts w:ascii="Times New Roman" w:eastAsia="Times New Roman" w:hAnsi="Times New Roman" w:cs="Times New Roman"/>
          <w:sz w:val="24"/>
          <w:szCs w:val="24"/>
        </w:rPr>
        <w:t xml:space="preserve"> </w:t>
      </w:r>
      <w:r w:rsidRPr="00B57A7A">
        <w:rPr>
          <w:rFonts w:ascii="Times New Roman" w:eastAsia="Times New Roman" w:hAnsi="Times New Roman" w:cs="Times New Roman"/>
          <w:sz w:val="24"/>
          <w:szCs w:val="24"/>
        </w:rPr>
        <w:t xml:space="preserve">to a participant, </w:t>
      </w:r>
      <w:r w:rsidR="00C65288">
        <w:rPr>
          <w:rFonts w:ascii="Times New Roman" w:eastAsia="Times New Roman" w:hAnsi="Times New Roman" w:cs="Times New Roman"/>
          <w:sz w:val="24"/>
          <w:szCs w:val="24"/>
        </w:rPr>
        <w:t>if</w:t>
      </w:r>
      <w:r w:rsidRPr="00B57A7A">
        <w:rPr>
          <w:rFonts w:ascii="Times New Roman" w:eastAsia="Times New Roman" w:hAnsi="Times New Roman" w:cs="Times New Roman"/>
          <w:sz w:val="24"/>
          <w:szCs w:val="24"/>
        </w:rPr>
        <w:t xml:space="preserve"> they </w:t>
      </w:r>
      <w:r w:rsidR="00AD0150">
        <w:rPr>
          <w:rFonts w:ascii="Times New Roman" w:eastAsia="Times New Roman" w:hAnsi="Times New Roman" w:cs="Times New Roman"/>
          <w:sz w:val="24"/>
          <w:szCs w:val="24"/>
        </w:rPr>
        <w:t>are</w:t>
      </w:r>
      <w:r w:rsidR="00177DD8">
        <w:rPr>
          <w:rFonts w:ascii="Times New Roman" w:eastAsia="Times New Roman" w:hAnsi="Times New Roman" w:cs="Times New Roman"/>
          <w:sz w:val="24"/>
          <w:szCs w:val="24"/>
        </w:rPr>
        <w:t xml:space="preserve"> not</w:t>
      </w:r>
      <w:r w:rsidR="00AD0150">
        <w:rPr>
          <w:rFonts w:ascii="Times New Roman" w:eastAsia="Times New Roman" w:hAnsi="Times New Roman" w:cs="Times New Roman"/>
          <w:sz w:val="24"/>
          <w:szCs w:val="24"/>
        </w:rPr>
        <w:t xml:space="preserve"> covered by</w:t>
      </w:r>
      <w:r w:rsidRPr="00B57A7A">
        <w:rPr>
          <w:rFonts w:ascii="Times New Roman" w:eastAsia="Times New Roman" w:hAnsi="Times New Roman" w:cs="Times New Roman"/>
          <w:sz w:val="24"/>
          <w:szCs w:val="24"/>
        </w:rPr>
        <w:t xml:space="preserve"> professional liability insurance. </w:t>
      </w:r>
      <w:r w:rsidR="001C52D7">
        <w:rPr>
          <w:rFonts w:ascii="Times New Roman" w:eastAsia="Times New Roman" w:hAnsi="Times New Roman" w:cs="Times New Roman"/>
          <w:sz w:val="24"/>
          <w:szCs w:val="24"/>
        </w:rPr>
        <w:t>A</w:t>
      </w:r>
      <w:r w:rsidR="00F050F9">
        <w:rPr>
          <w:rFonts w:ascii="Times New Roman" w:eastAsia="Times New Roman" w:hAnsi="Times New Roman" w:cs="Times New Roman"/>
          <w:sz w:val="24"/>
          <w:szCs w:val="24"/>
        </w:rPr>
        <w:t>n</w:t>
      </w:r>
      <w:r w:rsidR="00B4221D">
        <w:rPr>
          <w:rFonts w:ascii="Times New Roman" w:eastAsia="Times New Roman" w:hAnsi="Times New Roman" w:cs="Times New Roman"/>
          <w:sz w:val="24"/>
          <w:szCs w:val="24"/>
        </w:rPr>
        <w:t xml:space="preserve"> Individual</w:t>
      </w:r>
      <w:r w:rsidR="007A29D9" w:rsidRPr="007A29D9">
        <w:rPr>
          <w:rFonts w:ascii="Times New Roman" w:eastAsia="Times New Roman" w:hAnsi="Times New Roman" w:cs="Times New Roman"/>
          <w:sz w:val="24"/>
          <w:szCs w:val="24"/>
        </w:rPr>
        <w:t xml:space="preserve"> </w:t>
      </w:r>
      <w:r w:rsidR="001C52D7">
        <w:rPr>
          <w:rFonts w:ascii="Times New Roman" w:eastAsia="Times New Roman" w:hAnsi="Times New Roman" w:cs="Times New Roman"/>
          <w:sz w:val="24"/>
          <w:szCs w:val="24"/>
        </w:rPr>
        <w:t xml:space="preserve">who is covered by </w:t>
      </w:r>
      <w:r w:rsidR="00BC4110">
        <w:rPr>
          <w:rFonts w:ascii="Times New Roman" w:eastAsia="Times New Roman" w:hAnsi="Times New Roman" w:cs="Times New Roman"/>
          <w:sz w:val="24"/>
          <w:szCs w:val="24"/>
        </w:rPr>
        <w:t xml:space="preserve">professional liability insurance </w:t>
      </w:r>
      <w:r w:rsidRPr="00B57A7A">
        <w:rPr>
          <w:rFonts w:ascii="Times New Roman" w:eastAsia="Times New Roman" w:hAnsi="Times New Roman" w:cs="Times New Roman"/>
          <w:sz w:val="24"/>
          <w:szCs w:val="24"/>
        </w:rPr>
        <w:t xml:space="preserve">before </w:t>
      </w:r>
      <w:r w:rsidRPr="00B57A7A">
        <w:rPr>
          <w:rFonts w:ascii="Times New Roman" w:eastAsia="Times New Roman" w:hAnsi="Times New Roman" w:cs="Times New Roman"/>
          <w:sz w:val="24"/>
          <w:szCs w:val="24"/>
        </w:rPr>
        <w:lastRenderedPageBreak/>
        <w:t xml:space="preserve">providing authorized legal </w:t>
      </w:r>
      <w:r w:rsidR="006D3236" w:rsidRPr="00B57A7A">
        <w:rPr>
          <w:rFonts w:ascii="Times New Roman" w:eastAsia="Times New Roman" w:hAnsi="Times New Roman" w:cs="Times New Roman"/>
          <w:sz w:val="24"/>
          <w:szCs w:val="24"/>
        </w:rPr>
        <w:t>assistance</w:t>
      </w:r>
      <w:r w:rsidR="006D3236">
        <w:rPr>
          <w:rFonts w:ascii="Times New Roman" w:eastAsia="Times New Roman" w:hAnsi="Times New Roman" w:cs="Times New Roman"/>
          <w:sz w:val="24"/>
          <w:szCs w:val="24"/>
        </w:rPr>
        <w:t xml:space="preserve"> or legal advice</w:t>
      </w:r>
      <w:r w:rsidRPr="00B57A7A">
        <w:rPr>
          <w:rFonts w:ascii="Times New Roman" w:eastAsia="Times New Roman" w:hAnsi="Times New Roman" w:cs="Times New Roman"/>
          <w:sz w:val="24"/>
          <w:szCs w:val="24"/>
        </w:rPr>
        <w:t xml:space="preserve"> to </w:t>
      </w:r>
      <w:r w:rsidR="00F050F9">
        <w:rPr>
          <w:rFonts w:ascii="Times New Roman" w:eastAsia="Times New Roman" w:hAnsi="Times New Roman" w:cs="Times New Roman"/>
          <w:sz w:val="24"/>
          <w:szCs w:val="24"/>
        </w:rPr>
        <w:t>a</w:t>
      </w:r>
      <w:r w:rsidRPr="00B57A7A">
        <w:rPr>
          <w:rFonts w:ascii="Times New Roman" w:eastAsia="Times New Roman" w:hAnsi="Times New Roman" w:cs="Times New Roman"/>
          <w:sz w:val="24"/>
          <w:szCs w:val="24"/>
        </w:rPr>
        <w:t xml:space="preserve"> participant</w:t>
      </w:r>
      <w:r w:rsidR="00811AE6">
        <w:rPr>
          <w:rFonts w:ascii="Times New Roman" w:eastAsia="Times New Roman" w:hAnsi="Times New Roman" w:cs="Times New Roman"/>
          <w:sz w:val="24"/>
          <w:szCs w:val="24"/>
        </w:rPr>
        <w:t xml:space="preserve"> </w:t>
      </w:r>
      <w:r w:rsidR="00BA0671">
        <w:rPr>
          <w:rFonts w:ascii="Times New Roman" w:eastAsia="Times New Roman" w:hAnsi="Times New Roman" w:cs="Times New Roman"/>
          <w:sz w:val="24"/>
          <w:szCs w:val="24"/>
        </w:rPr>
        <w:t>but who</w:t>
      </w:r>
      <w:r w:rsidR="008D741D">
        <w:rPr>
          <w:rFonts w:ascii="Times New Roman" w:eastAsia="Times New Roman" w:hAnsi="Times New Roman" w:cs="Times New Roman"/>
          <w:sz w:val="24"/>
          <w:szCs w:val="24"/>
        </w:rPr>
        <w:t xml:space="preserve"> later</w:t>
      </w:r>
      <w:r w:rsidR="00F8392D">
        <w:rPr>
          <w:rFonts w:ascii="Times New Roman" w:eastAsia="Times New Roman" w:hAnsi="Times New Roman" w:cs="Times New Roman"/>
          <w:sz w:val="24"/>
          <w:szCs w:val="24"/>
        </w:rPr>
        <w:t xml:space="preserve">, </w:t>
      </w:r>
      <w:r w:rsidR="00760D4C">
        <w:rPr>
          <w:rFonts w:ascii="Times New Roman" w:eastAsia="Times New Roman" w:hAnsi="Times New Roman" w:cs="Times New Roman"/>
          <w:sz w:val="24"/>
          <w:szCs w:val="24"/>
        </w:rPr>
        <w:t xml:space="preserve">at any point </w:t>
      </w:r>
      <w:r w:rsidR="00F8392D">
        <w:rPr>
          <w:rFonts w:ascii="Times New Roman" w:eastAsia="Times New Roman" w:hAnsi="Times New Roman" w:cs="Times New Roman"/>
          <w:sz w:val="24"/>
          <w:szCs w:val="24"/>
        </w:rPr>
        <w:t xml:space="preserve">while continuing to provide </w:t>
      </w:r>
      <w:r w:rsidR="00AE2362">
        <w:rPr>
          <w:rFonts w:ascii="Times New Roman" w:eastAsia="Times New Roman" w:hAnsi="Times New Roman" w:cs="Times New Roman"/>
          <w:sz w:val="24"/>
          <w:szCs w:val="24"/>
        </w:rPr>
        <w:t>legal assistance or legal advice,</w:t>
      </w:r>
      <w:r w:rsidR="008D741D">
        <w:rPr>
          <w:rFonts w:ascii="Times New Roman" w:eastAsia="Times New Roman" w:hAnsi="Times New Roman" w:cs="Times New Roman"/>
          <w:sz w:val="24"/>
          <w:szCs w:val="24"/>
        </w:rPr>
        <w:t xml:space="preserve"> </w:t>
      </w:r>
      <w:r w:rsidR="00990BFC">
        <w:rPr>
          <w:rFonts w:ascii="Times New Roman" w:eastAsia="Times New Roman" w:hAnsi="Times New Roman" w:cs="Times New Roman"/>
          <w:sz w:val="24"/>
          <w:szCs w:val="24"/>
        </w:rPr>
        <w:t>is</w:t>
      </w:r>
      <w:r w:rsidR="00B373C2">
        <w:rPr>
          <w:rFonts w:ascii="Times New Roman" w:eastAsia="Times New Roman" w:hAnsi="Times New Roman" w:cs="Times New Roman"/>
          <w:sz w:val="24"/>
          <w:szCs w:val="24"/>
        </w:rPr>
        <w:t xml:space="preserve"> no longer covered by professional liability insurance</w:t>
      </w:r>
      <w:r w:rsidR="00760D4C">
        <w:rPr>
          <w:rFonts w:ascii="Times New Roman" w:eastAsia="Times New Roman" w:hAnsi="Times New Roman" w:cs="Times New Roman"/>
          <w:sz w:val="24"/>
          <w:szCs w:val="24"/>
        </w:rPr>
        <w:t xml:space="preserve">, </w:t>
      </w:r>
      <w:r w:rsidRPr="00B57A7A">
        <w:rPr>
          <w:rFonts w:ascii="Times New Roman" w:eastAsia="Times New Roman" w:hAnsi="Times New Roman" w:cs="Times New Roman"/>
          <w:sz w:val="24"/>
          <w:szCs w:val="24"/>
        </w:rPr>
        <w:t>must inform the participant in writing within 30 calendar days of the date the Individual knows</w:t>
      </w:r>
      <w:r w:rsidR="00990BFC">
        <w:rPr>
          <w:rFonts w:ascii="Times New Roman" w:eastAsia="Times New Roman" w:hAnsi="Times New Roman" w:cs="Times New Roman"/>
          <w:sz w:val="24"/>
          <w:szCs w:val="24"/>
        </w:rPr>
        <w:t xml:space="preserve"> </w:t>
      </w:r>
      <w:r w:rsidR="00536E94">
        <w:rPr>
          <w:rFonts w:ascii="Times New Roman" w:eastAsia="Times New Roman" w:hAnsi="Times New Roman" w:cs="Times New Roman"/>
          <w:sz w:val="24"/>
          <w:szCs w:val="24"/>
        </w:rPr>
        <w:t>or reasonably should know</w:t>
      </w:r>
      <w:r w:rsidRPr="00B57A7A">
        <w:rPr>
          <w:rFonts w:ascii="Times New Roman" w:eastAsia="Times New Roman" w:hAnsi="Times New Roman" w:cs="Times New Roman"/>
          <w:sz w:val="24"/>
          <w:szCs w:val="24"/>
        </w:rPr>
        <w:t xml:space="preserve"> that the Individual no longer has professional liability insurance.</w:t>
      </w:r>
    </w:p>
    <w:p w14:paraId="3E780CAB" w14:textId="77777777" w:rsidR="00C975B3" w:rsidRPr="00B57A7A" w:rsidRDefault="00C975B3" w:rsidP="004B1C16">
      <w:pPr>
        <w:tabs>
          <w:tab w:val="left" w:pos="900"/>
        </w:tabs>
        <w:ind w:left="1353" w:hanging="446"/>
        <w:rPr>
          <w:rFonts w:ascii="Times New Roman" w:eastAsia="Times New Roman" w:hAnsi="Times New Roman" w:cs="Times New Roman"/>
          <w:sz w:val="24"/>
          <w:szCs w:val="24"/>
        </w:rPr>
      </w:pPr>
    </w:p>
    <w:p w14:paraId="51462073" w14:textId="38382116" w:rsidR="00524CEC" w:rsidRPr="00FA2DD7" w:rsidRDefault="009F3EA8" w:rsidP="004B1C16">
      <w:pPr>
        <w:tabs>
          <w:tab w:val="left" w:pos="450"/>
        </w:tabs>
        <w:ind w:left="900" w:hanging="450"/>
        <w:outlineLvl w:val="2"/>
        <w:rPr>
          <w:rFonts w:ascii="Times New Roman" w:eastAsia="Times New Roman" w:hAnsi="Times New Roman" w:cs="Times New Roman"/>
          <w:sz w:val="24"/>
          <w:szCs w:val="24"/>
        </w:rPr>
      </w:pPr>
      <w:r w:rsidRPr="00FA2DD7">
        <w:rPr>
          <w:rFonts w:ascii="Times New Roman" w:eastAsia="Times New Roman" w:hAnsi="Times New Roman" w:cs="Times New Roman"/>
          <w:sz w:val="24"/>
          <w:szCs w:val="24"/>
        </w:rPr>
        <w:t>6.</w:t>
      </w:r>
      <w:r w:rsidRPr="00FA2DD7">
        <w:rPr>
          <w:rFonts w:ascii="Times New Roman" w:eastAsia="Times New Roman" w:hAnsi="Times New Roman" w:cs="Times New Roman"/>
          <w:sz w:val="24"/>
          <w:szCs w:val="24"/>
        </w:rPr>
        <w:tab/>
      </w:r>
      <w:r w:rsidR="00524CEC" w:rsidRPr="00FA2DD7">
        <w:rPr>
          <w:rFonts w:ascii="Times New Roman" w:eastAsia="Times New Roman" w:hAnsi="Times New Roman" w:cs="Times New Roman"/>
          <w:sz w:val="24"/>
          <w:szCs w:val="24"/>
        </w:rPr>
        <w:t>Confidentiality of</w:t>
      </w:r>
      <w:r w:rsidR="00524CEC" w:rsidRPr="00FA2DD7">
        <w:rPr>
          <w:rFonts w:ascii="Times New Roman" w:eastAsia="Times New Roman" w:hAnsi="Times New Roman" w:cs="Times New Roman"/>
          <w:spacing w:val="-2"/>
          <w:sz w:val="24"/>
          <w:szCs w:val="24"/>
        </w:rPr>
        <w:t xml:space="preserve"> </w:t>
      </w:r>
      <w:r w:rsidR="00524CEC" w:rsidRPr="00FA2DD7">
        <w:rPr>
          <w:rFonts w:ascii="Times New Roman" w:eastAsia="Times New Roman" w:hAnsi="Times New Roman" w:cs="Times New Roman"/>
          <w:sz w:val="24"/>
          <w:szCs w:val="24"/>
        </w:rPr>
        <w:t>Information.</w:t>
      </w:r>
    </w:p>
    <w:p w14:paraId="0A57C62E" w14:textId="77777777" w:rsidR="00524CEC" w:rsidRPr="00B57A7A" w:rsidRDefault="00524CEC" w:rsidP="004B1C16">
      <w:pPr>
        <w:spacing w:before="2"/>
        <w:rPr>
          <w:rFonts w:ascii="Times New Roman" w:eastAsia="Times New Roman" w:hAnsi="Times New Roman" w:cs="Times New Roman"/>
          <w:b/>
          <w:bCs/>
          <w:sz w:val="24"/>
          <w:szCs w:val="24"/>
        </w:rPr>
      </w:pPr>
    </w:p>
    <w:p w14:paraId="645A837D" w14:textId="79C195F2" w:rsidR="00524CEC" w:rsidRPr="00B57A7A" w:rsidRDefault="00524CEC" w:rsidP="004B1C16">
      <w:pPr>
        <w:numPr>
          <w:ilvl w:val="1"/>
          <w:numId w:val="16"/>
        </w:numPr>
        <w:spacing w:line="247"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 not reveal information relating to the </w:t>
      </w:r>
      <w:r w:rsidR="00EF3B88">
        <w:rPr>
          <w:rFonts w:ascii="Times New Roman" w:hAnsi="Times New Roman" w:cs="Times New Roman"/>
          <w:sz w:val="24"/>
          <w:szCs w:val="24"/>
        </w:rPr>
        <w:t xml:space="preserve">legal </w:t>
      </w:r>
      <w:r w:rsidRPr="00B57A7A">
        <w:rPr>
          <w:rFonts w:ascii="Times New Roman" w:hAnsi="Times New Roman" w:cs="Times New Roman"/>
          <w:sz w:val="24"/>
          <w:szCs w:val="24"/>
        </w:rPr>
        <w:t xml:space="preserve">advice and assistance </w:t>
      </w:r>
      <w:r w:rsidR="00FD6AD1">
        <w:rPr>
          <w:rFonts w:ascii="Times New Roman" w:hAnsi="Times New Roman" w:cs="Times New Roman"/>
          <w:sz w:val="24"/>
          <w:szCs w:val="24"/>
        </w:rPr>
        <w:t>provided to</w:t>
      </w:r>
      <w:r w:rsidRPr="00B57A7A">
        <w:rPr>
          <w:rFonts w:ascii="Times New Roman" w:hAnsi="Times New Roman" w:cs="Times New Roman"/>
          <w:sz w:val="24"/>
          <w:szCs w:val="24"/>
        </w:rPr>
        <w:t xml:space="preserve"> a</w:t>
      </w:r>
      <w:r w:rsidRPr="00B57A7A">
        <w:rPr>
          <w:rFonts w:ascii="Times New Roman" w:hAnsi="Times New Roman" w:cs="Times New Roman"/>
          <w:spacing w:val="38"/>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unless</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9"/>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gives</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informed</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consent,</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disclosure</w:t>
      </w:r>
      <w:r w:rsidRPr="00B57A7A">
        <w:rPr>
          <w:rFonts w:ascii="Times New Roman" w:hAnsi="Times New Roman" w:cs="Times New Roman"/>
          <w:spacing w:val="-9"/>
          <w:sz w:val="24"/>
          <w:szCs w:val="24"/>
        </w:rPr>
        <w:t xml:space="preserve"> </w:t>
      </w:r>
      <w:r w:rsidRPr="00B57A7A">
        <w:rPr>
          <w:rFonts w:ascii="Times New Roman" w:hAnsi="Times New Roman" w:cs="Times New Roman"/>
          <w:sz w:val="24"/>
          <w:szCs w:val="24"/>
        </w:rPr>
        <w:t>is</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impliedly</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authorized</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 xml:space="preserve">carry out the advice and assistance, or the disclosure is permitted or required </w:t>
      </w:r>
      <w:r w:rsidR="00FD6AD1">
        <w:rPr>
          <w:rFonts w:ascii="Times New Roman" w:hAnsi="Times New Roman" w:cs="Times New Roman"/>
          <w:sz w:val="24"/>
          <w:szCs w:val="24"/>
        </w:rPr>
        <w:t xml:space="preserve">under </w:t>
      </w:r>
      <w:r w:rsidR="00066532">
        <w:rPr>
          <w:rFonts w:ascii="Times New Roman" w:hAnsi="Times New Roman" w:cs="Times New Roman"/>
          <w:sz w:val="24"/>
          <w:szCs w:val="24"/>
        </w:rPr>
        <w:t>(O)(6)</w:t>
      </w:r>
      <w:r w:rsidRPr="00B57A7A">
        <w:rPr>
          <w:rFonts w:ascii="Times New Roman" w:hAnsi="Times New Roman" w:cs="Times New Roman"/>
          <w:sz w:val="24"/>
          <w:szCs w:val="24"/>
        </w:rPr>
        <w:t>(b).</w:t>
      </w:r>
    </w:p>
    <w:p w14:paraId="7F7335C3" w14:textId="77777777" w:rsidR="00524CEC" w:rsidRPr="00B57A7A" w:rsidRDefault="00524CEC" w:rsidP="004B1C16">
      <w:pPr>
        <w:spacing w:before="7"/>
        <w:ind w:left="1350" w:hanging="450"/>
        <w:jc w:val="both"/>
        <w:rPr>
          <w:rFonts w:ascii="Times New Roman" w:eastAsia="Times New Roman" w:hAnsi="Times New Roman" w:cs="Times New Roman"/>
          <w:sz w:val="24"/>
          <w:szCs w:val="24"/>
        </w:rPr>
      </w:pPr>
    </w:p>
    <w:p w14:paraId="01E27480" w14:textId="4DB4F9A5" w:rsidR="00524CEC" w:rsidRPr="00B57A7A" w:rsidRDefault="00524CEC" w:rsidP="004B1C16">
      <w:pPr>
        <w:numPr>
          <w:ilvl w:val="1"/>
          <w:numId w:val="16"/>
        </w:numPr>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00066532">
        <w:rPr>
          <w:rFonts w:ascii="Times New Roman" w:hAnsi="Times New Roman" w:cs="Times New Roman"/>
          <w:sz w:val="24"/>
          <w:szCs w:val="24"/>
        </w:rPr>
        <w:t>,</w:t>
      </w:r>
      <w:r w:rsidRPr="00B57A7A">
        <w:rPr>
          <w:rFonts w:ascii="Times New Roman" w:hAnsi="Times New Roman" w:cs="Times New Roman"/>
          <w:sz w:val="24"/>
          <w:szCs w:val="24"/>
        </w:rPr>
        <w:t xml:space="preserve"> to the extent 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reasonably believes necessary</w:t>
      </w:r>
      <w:r w:rsidR="00066532">
        <w:rPr>
          <w:rFonts w:ascii="Times New Roman" w:hAnsi="Times New Roman" w:cs="Times New Roman"/>
          <w:sz w:val="24"/>
          <w:szCs w:val="24"/>
        </w:rPr>
        <w:t>,</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may</w:t>
      </w:r>
      <w:r w:rsidR="00A14192">
        <w:rPr>
          <w:rFonts w:ascii="Times New Roman" w:hAnsi="Times New Roman" w:cs="Times New Roman"/>
          <w:sz w:val="24"/>
          <w:szCs w:val="24"/>
        </w:rPr>
        <w:t xml:space="preserve"> r</w:t>
      </w:r>
      <w:r w:rsidR="00E12D65">
        <w:rPr>
          <w:rFonts w:ascii="Times New Roman" w:hAnsi="Times New Roman" w:cs="Times New Roman"/>
          <w:sz w:val="24"/>
          <w:szCs w:val="24"/>
        </w:rPr>
        <w:t xml:space="preserve">eveal information relating to the </w:t>
      </w:r>
      <w:r w:rsidR="00A14192">
        <w:rPr>
          <w:rFonts w:ascii="Times New Roman" w:hAnsi="Times New Roman" w:cs="Times New Roman"/>
          <w:sz w:val="24"/>
          <w:szCs w:val="24"/>
        </w:rPr>
        <w:t xml:space="preserve">legal </w:t>
      </w:r>
      <w:r w:rsidR="00A14192" w:rsidRPr="00B57A7A">
        <w:rPr>
          <w:rFonts w:ascii="Times New Roman" w:hAnsi="Times New Roman" w:cs="Times New Roman"/>
          <w:sz w:val="24"/>
          <w:szCs w:val="24"/>
        </w:rPr>
        <w:t>advice and assistance</w:t>
      </w:r>
      <w:r w:rsidR="00E12D65">
        <w:rPr>
          <w:rFonts w:ascii="Times New Roman" w:hAnsi="Times New Roman" w:cs="Times New Roman"/>
          <w:sz w:val="24"/>
          <w:szCs w:val="24"/>
        </w:rPr>
        <w:t xml:space="preserve"> to</w:t>
      </w:r>
      <w:r w:rsidRPr="00B57A7A">
        <w:rPr>
          <w:rFonts w:ascii="Times New Roman" w:hAnsi="Times New Roman" w:cs="Times New Roman"/>
          <w:sz w:val="24"/>
          <w:szCs w:val="24"/>
        </w:rPr>
        <w:t>:</w:t>
      </w:r>
    </w:p>
    <w:p w14:paraId="679C1350" w14:textId="77777777" w:rsidR="00524CEC" w:rsidRPr="00B57A7A" w:rsidRDefault="00524CEC" w:rsidP="004B1C16">
      <w:pPr>
        <w:spacing w:before="8"/>
        <w:jc w:val="both"/>
        <w:rPr>
          <w:rFonts w:ascii="Times New Roman" w:eastAsia="Times New Roman" w:hAnsi="Times New Roman" w:cs="Times New Roman"/>
          <w:sz w:val="24"/>
          <w:szCs w:val="24"/>
        </w:rPr>
      </w:pPr>
    </w:p>
    <w:p w14:paraId="643A87B4" w14:textId="62A70230" w:rsidR="00524CEC" w:rsidRPr="00B57A7A" w:rsidRDefault="00066532" w:rsidP="004B1C16">
      <w:pPr>
        <w:tabs>
          <w:tab w:val="left" w:pos="-180"/>
        </w:tabs>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24CEC" w:rsidRPr="00B57A7A">
        <w:rPr>
          <w:rFonts w:ascii="Times New Roman" w:hAnsi="Times New Roman" w:cs="Times New Roman"/>
          <w:sz w:val="24"/>
          <w:szCs w:val="24"/>
        </w:rPr>
        <w:t>Prevent the participant from committing a</w:t>
      </w:r>
      <w:r w:rsidR="00524CEC" w:rsidRPr="00B57A7A">
        <w:rPr>
          <w:rFonts w:ascii="Times New Roman" w:hAnsi="Times New Roman" w:cs="Times New Roman"/>
          <w:spacing w:val="-3"/>
          <w:sz w:val="24"/>
          <w:szCs w:val="24"/>
        </w:rPr>
        <w:t xml:space="preserve"> </w:t>
      </w:r>
      <w:r w:rsidR="00524CEC" w:rsidRPr="00B57A7A">
        <w:rPr>
          <w:rFonts w:ascii="Times New Roman" w:hAnsi="Times New Roman" w:cs="Times New Roman"/>
          <w:sz w:val="24"/>
          <w:szCs w:val="24"/>
        </w:rPr>
        <w:t>crime.</w:t>
      </w:r>
    </w:p>
    <w:p w14:paraId="3474E5E0" w14:textId="3922BF68" w:rsidR="00524CEC" w:rsidRPr="00B57A7A" w:rsidRDefault="00066532" w:rsidP="004B1C16">
      <w:pPr>
        <w:tabs>
          <w:tab w:val="left" w:pos="-180"/>
        </w:tabs>
        <w:spacing w:before="9"/>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A59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1A59E7">
        <w:rPr>
          <w:rFonts w:ascii="Times New Roman" w:hAnsi="Times New Roman" w:cs="Times New Roman"/>
          <w:sz w:val="24"/>
          <w:szCs w:val="24"/>
        </w:rPr>
        <w:t>S</w:t>
      </w:r>
      <w:r w:rsidR="00524CEC" w:rsidRPr="00B57A7A">
        <w:rPr>
          <w:rFonts w:ascii="Times New Roman" w:eastAsia="Times New Roman" w:hAnsi="Times New Roman" w:cs="Times New Roman"/>
          <w:sz w:val="24"/>
          <w:szCs w:val="24"/>
        </w:rPr>
        <w:t xml:space="preserve">ecure legal advice about the </w:t>
      </w:r>
      <w:r w:rsidR="00CC1F46" w:rsidRPr="00B57A7A">
        <w:rPr>
          <w:rFonts w:ascii="Times New Roman" w:eastAsia="Times New Roman" w:hAnsi="Times New Roman" w:cs="Times New Roman"/>
          <w:sz w:val="24"/>
          <w:szCs w:val="24"/>
        </w:rPr>
        <w:t>Individual’s</w:t>
      </w:r>
      <w:r w:rsidR="00524CEC" w:rsidRPr="00B57A7A">
        <w:rPr>
          <w:rFonts w:ascii="Times New Roman" w:eastAsia="Times New Roman" w:hAnsi="Times New Roman" w:cs="Times New Roman"/>
          <w:sz w:val="24"/>
          <w:szCs w:val="24"/>
        </w:rPr>
        <w:t xml:space="preserve"> compliance with this</w:t>
      </w:r>
      <w:r w:rsidR="00524CEC" w:rsidRPr="00B57A7A">
        <w:rPr>
          <w:rFonts w:ascii="Times New Roman" w:eastAsia="Times New Roman" w:hAnsi="Times New Roman" w:cs="Times New Roman"/>
          <w:spacing w:val="-3"/>
          <w:sz w:val="24"/>
          <w:szCs w:val="24"/>
        </w:rPr>
        <w:t xml:space="preserve"> </w:t>
      </w:r>
      <w:r w:rsidR="00E6689C">
        <w:rPr>
          <w:rFonts w:ascii="Times New Roman" w:eastAsia="Times New Roman" w:hAnsi="Times New Roman" w:cs="Times New Roman"/>
          <w:sz w:val="24"/>
          <w:szCs w:val="24"/>
        </w:rPr>
        <w:t>section</w:t>
      </w:r>
      <w:r w:rsidR="00524CEC" w:rsidRPr="00B57A7A">
        <w:rPr>
          <w:rFonts w:ascii="Times New Roman" w:eastAsia="Times New Roman" w:hAnsi="Times New Roman" w:cs="Times New Roman"/>
          <w:sz w:val="24"/>
          <w:szCs w:val="24"/>
        </w:rPr>
        <w:t>.</w:t>
      </w:r>
    </w:p>
    <w:p w14:paraId="32BBC90C" w14:textId="4B987C73" w:rsidR="00524CEC" w:rsidRPr="00B57A7A" w:rsidRDefault="00066532" w:rsidP="004B1C16">
      <w:pPr>
        <w:tabs>
          <w:tab w:val="left" w:pos="-180"/>
        </w:tabs>
        <w:spacing w:before="14" w:line="249" w:lineRule="auto"/>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A59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24CEC" w:rsidRPr="00B57A7A">
        <w:rPr>
          <w:rFonts w:ascii="Times New Roman" w:hAnsi="Times New Roman" w:cs="Times New Roman"/>
          <w:sz w:val="24"/>
          <w:szCs w:val="24"/>
        </w:rPr>
        <w:t>Comply with other laws or final orders of a court or tribunal of competent</w:t>
      </w:r>
      <w:r w:rsidR="00524CEC" w:rsidRPr="00B57A7A">
        <w:rPr>
          <w:rFonts w:ascii="Times New Roman" w:hAnsi="Times New Roman" w:cs="Times New Roman"/>
          <w:spacing w:val="44"/>
          <w:sz w:val="24"/>
          <w:szCs w:val="24"/>
        </w:rPr>
        <w:t xml:space="preserve"> </w:t>
      </w:r>
      <w:r w:rsidR="00524CEC" w:rsidRPr="00B57A7A">
        <w:rPr>
          <w:rFonts w:ascii="Times New Roman" w:hAnsi="Times New Roman" w:cs="Times New Roman"/>
          <w:sz w:val="24"/>
          <w:szCs w:val="24"/>
        </w:rPr>
        <w:t xml:space="preserve">jurisdiction directing 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z w:val="24"/>
          <w:szCs w:val="24"/>
        </w:rPr>
        <w:t xml:space="preserve"> to disclose such</w:t>
      </w:r>
      <w:r w:rsidR="00524CEC" w:rsidRPr="00B57A7A">
        <w:rPr>
          <w:rFonts w:ascii="Times New Roman" w:hAnsi="Times New Roman" w:cs="Times New Roman"/>
          <w:spacing w:val="-4"/>
          <w:sz w:val="24"/>
          <w:szCs w:val="24"/>
        </w:rPr>
        <w:t xml:space="preserve"> </w:t>
      </w:r>
      <w:r w:rsidR="00524CEC" w:rsidRPr="00B57A7A">
        <w:rPr>
          <w:rFonts w:ascii="Times New Roman" w:hAnsi="Times New Roman" w:cs="Times New Roman"/>
          <w:sz w:val="24"/>
          <w:szCs w:val="24"/>
        </w:rPr>
        <w:t>information.</w:t>
      </w:r>
    </w:p>
    <w:p w14:paraId="691C9F6F" w14:textId="5F7270B0" w:rsidR="00524CEC" w:rsidRPr="00B57A7A" w:rsidRDefault="00066532" w:rsidP="004B1C16">
      <w:pPr>
        <w:tabs>
          <w:tab w:val="left" w:pos="-180"/>
        </w:tabs>
        <w:spacing w:before="9"/>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w:t>
      </w:r>
      <w:r w:rsidR="00BD1B2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524CEC" w:rsidRPr="00B57A7A">
        <w:rPr>
          <w:rFonts w:ascii="Times New Roman" w:hAnsi="Times New Roman" w:cs="Times New Roman"/>
          <w:sz w:val="24"/>
          <w:szCs w:val="24"/>
        </w:rPr>
        <w:t>Prevent reasonably certain death or substantial bodily</w:t>
      </w:r>
      <w:r w:rsidR="00524CEC" w:rsidRPr="00B57A7A">
        <w:rPr>
          <w:rFonts w:ascii="Times New Roman" w:hAnsi="Times New Roman" w:cs="Times New Roman"/>
          <w:spacing w:val="-3"/>
          <w:sz w:val="24"/>
          <w:szCs w:val="24"/>
        </w:rPr>
        <w:t xml:space="preserve"> </w:t>
      </w:r>
      <w:r w:rsidR="00524CEC" w:rsidRPr="00B57A7A">
        <w:rPr>
          <w:rFonts w:ascii="Times New Roman" w:hAnsi="Times New Roman" w:cs="Times New Roman"/>
          <w:sz w:val="24"/>
          <w:szCs w:val="24"/>
        </w:rPr>
        <w:t>harm.</w:t>
      </w:r>
    </w:p>
    <w:p w14:paraId="0A1D4982" w14:textId="77777777" w:rsidR="00524CEC" w:rsidRPr="00B57A7A" w:rsidRDefault="00524CEC" w:rsidP="004B1C16">
      <w:pPr>
        <w:spacing w:before="2"/>
        <w:jc w:val="both"/>
        <w:rPr>
          <w:rFonts w:ascii="Times New Roman" w:eastAsia="Times New Roman" w:hAnsi="Times New Roman" w:cs="Times New Roman"/>
          <w:sz w:val="24"/>
          <w:szCs w:val="24"/>
        </w:rPr>
      </w:pPr>
    </w:p>
    <w:p w14:paraId="2099AE16" w14:textId="37DB5B2A" w:rsidR="00524CEC" w:rsidRPr="00BD1B28" w:rsidRDefault="00BD1B28" w:rsidP="004B1C16">
      <w:pPr>
        <w:ind w:left="900" w:hanging="450"/>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524CEC" w:rsidRPr="00BD1B28">
        <w:rPr>
          <w:rFonts w:ascii="Times New Roman" w:eastAsia="Times New Roman" w:hAnsi="Times New Roman" w:cs="Times New Roman"/>
          <w:sz w:val="24"/>
          <w:szCs w:val="24"/>
        </w:rPr>
        <w:t>Conflict of Interest: Current</w:t>
      </w:r>
      <w:r w:rsidR="00524CEC" w:rsidRPr="00BD1B28">
        <w:rPr>
          <w:rFonts w:ascii="Times New Roman" w:eastAsia="Times New Roman" w:hAnsi="Times New Roman" w:cs="Times New Roman"/>
          <w:spacing w:val="-5"/>
          <w:sz w:val="24"/>
          <w:szCs w:val="24"/>
        </w:rPr>
        <w:t xml:space="preserve"> </w:t>
      </w:r>
      <w:r w:rsidR="00524CEC" w:rsidRPr="00BD1B28">
        <w:rPr>
          <w:rFonts w:ascii="Times New Roman" w:eastAsia="Times New Roman" w:hAnsi="Times New Roman" w:cs="Times New Roman"/>
          <w:sz w:val="24"/>
          <w:szCs w:val="24"/>
        </w:rPr>
        <w:t>Participants.</w:t>
      </w:r>
    </w:p>
    <w:p w14:paraId="42B83BC3" w14:textId="77777777" w:rsidR="00524CEC" w:rsidRPr="00B57A7A" w:rsidRDefault="00524CEC" w:rsidP="004B1C16">
      <w:pPr>
        <w:spacing w:before="2"/>
        <w:rPr>
          <w:rFonts w:ascii="Times New Roman" w:eastAsia="Times New Roman" w:hAnsi="Times New Roman" w:cs="Times New Roman"/>
          <w:b/>
          <w:bCs/>
          <w:sz w:val="24"/>
          <w:szCs w:val="24"/>
        </w:rPr>
      </w:pPr>
    </w:p>
    <w:p w14:paraId="30D98367" w14:textId="7EAB52F3" w:rsidR="00524CEC" w:rsidRPr="00B57A7A" w:rsidRDefault="00524CEC" w:rsidP="004B1C16">
      <w:pPr>
        <w:numPr>
          <w:ilvl w:val="0"/>
          <w:numId w:val="17"/>
        </w:numPr>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Except</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as</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provided</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in</w:t>
      </w:r>
      <w:r w:rsidRPr="00B57A7A">
        <w:rPr>
          <w:rFonts w:ascii="Times New Roman" w:hAnsi="Times New Roman" w:cs="Times New Roman"/>
          <w:spacing w:val="-5"/>
          <w:sz w:val="24"/>
          <w:szCs w:val="24"/>
        </w:rPr>
        <w:t xml:space="preserve"> </w:t>
      </w:r>
      <w:r w:rsidR="00D53A19">
        <w:rPr>
          <w:rFonts w:ascii="Times New Roman" w:hAnsi="Times New Roman" w:cs="Times New Roman"/>
          <w:sz w:val="24"/>
          <w:szCs w:val="24"/>
        </w:rPr>
        <w:t>(O)(7)</w:t>
      </w:r>
      <w:r w:rsidRPr="00B57A7A">
        <w:rPr>
          <w:rFonts w:ascii="Times New Roman" w:hAnsi="Times New Roman" w:cs="Times New Roman"/>
          <w:sz w:val="24"/>
          <w:szCs w:val="24"/>
        </w:rPr>
        <w:t>(b),</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must</w:t>
      </w:r>
      <w:r w:rsidRPr="00B57A7A">
        <w:rPr>
          <w:rFonts w:ascii="Times New Roman" w:hAnsi="Times New Roman" w:cs="Times New Roman"/>
          <w:spacing w:val="-4"/>
          <w:sz w:val="24"/>
          <w:szCs w:val="24"/>
        </w:rPr>
        <w:t xml:space="preserve"> </w:t>
      </w:r>
      <w:r w:rsidR="00D53A19">
        <w:rPr>
          <w:rFonts w:ascii="Times New Roman" w:hAnsi="Times New Roman" w:cs="Times New Roman"/>
          <w:sz w:val="24"/>
          <w:szCs w:val="24"/>
        </w:rPr>
        <w:t>provide legal assistance or legal advice to</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if</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w w:val="99"/>
          <w:sz w:val="24"/>
          <w:szCs w:val="24"/>
        </w:rPr>
        <w:t xml:space="preserve"> </w:t>
      </w:r>
      <w:r w:rsidR="00D53A19" w:rsidRPr="00B57A7A">
        <w:rPr>
          <w:rFonts w:ascii="Times New Roman" w:hAnsi="Times New Roman" w:cs="Times New Roman"/>
          <w:sz w:val="24"/>
          <w:szCs w:val="24"/>
        </w:rPr>
        <w:t xml:space="preserve">assistance </w:t>
      </w:r>
      <w:r w:rsidR="00D53A19">
        <w:rPr>
          <w:rFonts w:ascii="Times New Roman" w:hAnsi="Times New Roman" w:cs="Times New Roman"/>
          <w:sz w:val="24"/>
          <w:szCs w:val="24"/>
        </w:rPr>
        <w:t xml:space="preserve">or </w:t>
      </w:r>
      <w:r w:rsidRPr="00B57A7A">
        <w:rPr>
          <w:rFonts w:ascii="Times New Roman" w:hAnsi="Times New Roman" w:cs="Times New Roman"/>
          <w:sz w:val="24"/>
          <w:szCs w:val="24"/>
        </w:rPr>
        <w:t xml:space="preserve">advice </w:t>
      </w:r>
      <w:r w:rsidR="006F71C3">
        <w:rPr>
          <w:rFonts w:ascii="Times New Roman" w:hAnsi="Times New Roman" w:cs="Times New Roman"/>
          <w:sz w:val="24"/>
          <w:szCs w:val="24"/>
        </w:rPr>
        <w:t>is</w:t>
      </w:r>
      <w:r w:rsidRPr="00B57A7A">
        <w:rPr>
          <w:rFonts w:ascii="Times New Roman" w:hAnsi="Times New Roman" w:cs="Times New Roman"/>
          <w:sz w:val="24"/>
          <w:szCs w:val="24"/>
        </w:rPr>
        <w:t xml:space="preserve"> a concurrent conflict of interest. A concurrent conflict</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of interest exists</w:t>
      </w:r>
      <w:r w:rsidRPr="00B57A7A">
        <w:rPr>
          <w:rFonts w:ascii="Times New Roman" w:hAnsi="Times New Roman" w:cs="Times New Roman"/>
          <w:spacing w:val="-1"/>
          <w:sz w:val="24"/>
          <w:szCs w:val="24"/>
        </w:rPr>
        <w:t xml:space="preserve"> </w:t>
      </w:r>
      <w:r w:rsidRPr="00B57A7A">
        <w:rPr>
          <w:rFonts w:ascii="Times New Roman" w:hAnsi="Times New Roman" w:cs="Times New Roman"/>
          <w:sz w:val="24"/>
          <w:szCs w:val="24"/>
        </w:rPr>
        <w:t>if:</w:t>
      </w:r>
    </w:p>
    <w:p w14:paraId="2392DEE9" w14:textId="77777777" w:rsidR="00524CEC" w:rsidRPr="00B57A7A" w:rsidRDefault="00524CEC" w:rsidP="004B1C16">
      <w:pPr>
        <w:spacing w:before="7"/>
        <w:rPr>
          <w:rFonts w:ascii="Times New Roman" w:eastAsia="Times New Roman" w:hAnsi="Times New Roman" w:cs="Times New Roman"/>
          <w:sz w:val="24"/>
          <w:szCs w:val="24"/>
        </w:rPr>
      </w:pPr>
    </w:p>
    <w:p w14:paraId="547E57FA" w14:textId="14CFDED7" w:rsidR="00524CEC" w:rsidRPr="00B57A7A" w:rsidRDefault="006F71C3" w:rsidP="004B1C16">
      <w:pPr>
        <w:spacing w:line="249"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Providing legal </w:t>
      </w:r>
      <w:r w:rsidR="001E7B93">
        <w:rPr>
          <w:rFonts w:ascii="Times New Roman" w:hAnsi="Times New Roman" w:cs="Times New Roman"/>
          <w:sz w:val="24"/>
          <w:szCs w:val="24"/>
        </w:rPr>
        <w:t>assistance or legal advice</w:t>
      </w:r>
      <w:r w:rsidR="00524CEC" w:rsidRPr="00B57A7A">
        <w:rPr>
          <w:rFonts w:ascii="Times New Roman" w:hAnsi="Times New Roman" w:cs="Times New Roman"/>
          <w:sz w:val="24"/>
          <w:szCs w:val="24"/>
        </w:rPr>
        <w:t xml:space="preserve"> </w:t>
      </w:r>
      <w:r w:rsidR="001E7B93">
        <w:rPr>
          <w:rFonts w:ascii="Times New Roman" w:hAnsi="Times New Roman" w:cs="Times New Roman"/>
          <w:sz w:val="24"/>
          <w:szCs w:val="24"/>
        </w:rPr>
        <w:t>to</w:t>
      </w:r>
      <w:r w:rsidR="00524CEC" w:rsidRPr="00B57A7A">
        <w:rPr>
          <w:rFonts w:ascii="Times New Roman" w:hAnsi="Times New Roman" w:cs="Times New Roman"/>
          <w:sz w:val="24"/>
          <w:szCs w:val="24"/>
        </w:rPr>
        <w:t xml:space="preserve"> one participant will be directly adverse to</w:t>
      </w:r>
      <w:r w:rsidR="00524CEC" w:rsidRPr="00B57A7A">
        <w:rPr>
          <w:rFonts w:ascii="Times New Roman" w:hAnsi="Times New Roman" w:cs="Times New Roman"/>
          <w:spacing w:val="10"/>
          <w:sz w:val="24"/>
          <w:szCs w:val="24"/>
        </w:rPr>
        <w:t xml:space="preserve"> </w:t>
      </w:r>
      <w:r w:rsidR="00524CEC" w:rsidRPr="00B57A7A">
        <w:rPr>
          <w:rFonts w:ascii="Times New Roman" w:hAnsi="Times New Roman" w:cs="Times New Roman"/>
          <w:sz w:val="24"/>
          <w:szCs w:val="24"/>
        </w:rPr>
        <w:t>another</w:t>
      </w:r>
      <w:r w:rsidR="00524CEC" w:rsidRPr="00B57A7A">
        <w:rPr>
          <w:rFonts w:ascii="Times New Roman" w:hAnsi="Times New Roman" w:cs="Times New Roman"/>
          <w:spacing w:val="-1"/>
          <w:w w:val="99"/>
          <w:sz w:val="24"/>
          <w:szCs w:val="24"/>
        </w:rPr>
        <w:t xml:space="preserve"> </w:t>
      </w:r>
      <w:r w:rsidR="00524CEC" w:rsidRPr="00B57A7A">
        <w:rPr>
          <w:rFonts w:ascii="Times New Roman" w:hAnsi="Times New Roman" w:cs="Times New Roman"/>
          <w:sz w:val="24"/>
          <w:szCs w:val="24"/>
        </w:rPr>
        <w:t>participant;</w:t>
      </w:r>
      <w:r w:rsidR="00524CEC" w:rsidRPr="00B57A7A">
        <w:rPr>
          <w:rFonts w:ascii="Times New Roman" w:hAnsi="Times New Roman" w:cs="Times New Roman"/>
          <w:spacing w:val="-1"/>
          <w:sz w:val="24"/>
          <w:szCs w:val="24"/>
        </w:rPr>
        <w:t xml:space="preserve"> </w:t>
      </w:r>
      <w:r w:rsidR="00524CEC" w:rsidRPr="00B57A7A">
        <w:rPr>
          <w:rFonts w:ascii="Times New Roman" w:hAnsi="Times New Roman" w:cs="Times New Roman"/>
          <w:sz w:val="24"/>
          <w:szCs w:val="24"/>
        </w:rPr>
        <w:t>or</w:t>
      </w:r>
    </w:p>
    <w:p w14:paraId="0E01E8AA" w14:textId="14AF2C5E" w:rsidR="00524CEC" w:rsidRPr="00B57A7A" w:rsidRDefault="006F71C3" w:rsidP="004B1C16">
      <w:pPr>
        <w:spacing w:before="3" w:line="249" w:lineRule="auto"/>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There</w:t>
      </w:r>
      <w:r w:rsidR="00524CEC" w:rsidRPr="00B57A7A">
        <w:rPr>
          <w:rFonts w:ascii="Times New Roman" w:eastAsia="Times New Roman" w:hAnsi="Times New Roman" w:cs="Times New Roman"/>
          <w:spacing w:val="18"/>
          <w:sz w:val="24"/>
          <w:szCs w:val="24"/>
        </w:rPr>
        <w:t xml:space="preserve"> </w:t>
      </w:r>
      <w:r w:rsidR="00524CEC" w:rsidRPr="00B57A7A">
        <w:rPr>
          <w:rFonts w:ascii="Times New Roman" w:eastAsia="Times New Roman" w:hAnsi="Times New Roman" w:cs="Times New Roman"/>
          <w:sz w:val="24"/>
          <w:szCs w:val="24"/>
        </w:rPr>
        <w:t>is</w:t>
      </w:r>
      <w:r w:rsidR="00524CEC" w:rsidRPr="00B57A7A">
        <w:rPr>
          <w:rFonts w:ascii="Times New Roman" w:eastAsia="Times New Roman" w:hAnsi="Times New Roman" w:cs="Times New Roman"/>
          <w:spacing w:val="19"/>
          <w:sz w:val="24"/>
          <w:szCs w:val="24"/>
        </w:rPr>
        <w:t xml:space="preserve"> </w:t>
      </w:r>
      <w:r w:rsidR="00524CEC" w:rsidRPr="00B57A7A">
        <w:rPr>
          <w:rFonts w:ascii="Times New Roman" w:eastAsia="Times New Roman" w:hAnsi="Times New Roman" w:cs="Times New Roman"/>
          <w:sz w:val="24"/>
          <w:szCs w:val="24"/>
        </w:rPr>
        <w:t>a</w:t>
      </w:r>
      <w:r w:rsidR="00524CEC" w:rsidRPr="00B57A7A">
        <w:rPr>
          <w:rFonts w:ascii="Times New Roman" w:eastAsia="Times New Roman" w:hAnsi="Times New Roman" w:cs="Times New Roman"/>
          <w:spacing w:val="18"/>
          <w:sz w:val="24"/>
          <w:szCs w:val="24"/>
        </w:rPr>
        <w:t xml:space="preserve"> </w:t>
      </w:r>
      <w:r w:rsidR="00524CEC" w:rsidRPr="00B57A7A">
        <w:rPr>
          <w:rFonts w:ascii="Times New Roman" w:eastAsia="Times New Roman" w:hAnsi="Times New Roman" w:cs="Times New Roman"/>
          <w:sz w:val="24"/>
          <w:szCs w:val="24"/>
        </w:rPr>
        <w:t>significant</w:t>
      </w:r>
      <w:r w:rsidR="00524CEC" w:rsidRPr="00B57A7A">
        <w:rPr>
          <w:rFonts w:ascii="Times New Roman" w:eastAsia="Times New Roman" w:hAnsi="Times New Roman" w:cs="Times New Roman"/>
          <w:spacing w:val="20"/>
          <w:sz w:val="24"/>
          <w:szCs w:val="24"/>
        </w:rPr>
        <w:t xml:space="preserve"> </w:t>
      </w:r>
      <w:r w:rsidR="00524CEC" w:rsidRPr="00B57A7A">
        <w:rPr>
          <w:rFonts w:ascii="Times New Roman" w:eastAsia="Times New Roman" w:hAnsi="Times New Roman" w:cs="Times New Roman"/>
          <w:sz w:val="24"/>
          <w:szCs w:val="24"/>
        </w:rPr>
        <w:t>risk</w:t>
      </w:r>
      <w:r w:rsidR="00524CEC" w:rsidRPr="00B57A7A">
        <w:rPr>
          <w:rFonts w:ascii="Times New Roman" w:eastAsia="Times New Roman" w:hAnsi="Times New Roman" w:cs="Times New Roman"/>
          <w:spacing w:val="19"/>
          <w:sz w:val="24"/>
          <w:szCs w:val="24"/>
        </w:rPr>
        <w:t xml:space="preserve"> </w:t>
      </w:r>
      <w:r w:rsidR="00524CEC" w:rsidRPr="00B57A7A">
        <w:rPr>
          <w:rFonts w:ascii="Times New Roman" w:eastAsia="Times New Roman" w:hAnsi="Times New Roman" w:cs="Times New Roman"/>
          <w:sz w:val="24"/>
          <w:szCs w:val="24"/>
        </w:rPr>
        <w:t>that</w:t>
      </w:r>
      <w:r w:rsidR="00524CEC" w:rsidRPr="00B57A7A">
        <w:rPr>
          <w:rFonts w:ascii="Times New Roman" w:eastAsia="Times New Roman" w:hAnsi="Times New Roman" w:cs="Times New Roman"/>
          <w:spacing w:val="20"/>
          <w:sz w:val="24"/>
          <w:szCs w:val="24"/>
        </w:rPr>
        <w:t xml:space="preserve"> </w:t>
      </w:r>
      <w:r w:rsidR="001E7B93" w:rsidRPr="001E7B93">
        <w:rPr>
          <w:rFonts w:ascii="Times New Roman" w:eastAsia="Times New Roman" w:hAnsi="Times New Roman" w:cs="Times New Roman"/>
          <w:sz w:val="24"/>
          <w:szCs w:val="24"/>
        </w:rPr>
        <w:t>providing</w:t>
      </w:r>
      <w:r w:rsidR="001E7B93" w:rsidRPr="001E7B93">
        <w:rPr>
          <w:rFonts w:ascii="Times New Roman" w:hAnsi="Times New Roman" w:cs="Times New Roman"/>
          <w:sz w:val="24"/>
          <w:szCs w:val="24"/>
        </w:rPr>
        <w:t xml:space="preserve"> </w:t>
      </w:r>
      <w:r w:rsidR="001E7B93">
        <w:rPr>
          <w:rFonts w:ascii="Times New Roman" w:hAnsi="Times New Roman" w:cs="Times New Roman"/>
          <w:sz w:val="24"/>
          <w:szCs w:val="24"/>
        </w:rPr>
        <w:t>legal assistance or legal advice to</w:t>
      </w:r>
      <w:r w:rsidR="00524CEC" w:rsidRPr="00B57A7A">
        <w:rPr>
          <w:rFonts w:ascii="Times New Roman" w:eastAsia="Times New Roman" w:hAnsi="Times New Roman" w:cs="Times New Roman"/>
          <w:spacing w:val="19"/>
          <w:sz w:val="24"/>
          <w:szCs w:val="24"/>
        </w:rPr>
        <w:t xml:space="preserve"> </w:t>
      </w:r>
      <w:r w:rsidR="00524CEC" w:rsidRPr="00B57A7A">
        <w:rPr>
          <w:rFonts w:ascii="Times New Roman" w:eastAsia="Times New Roman" w:hAnsi="Times New Roman" w:cs="Times New Roman"/>
          <w:sz w:val="24"/>
          <w:szCs w:val="24"/>
        </w:rPr>
        <w:t>one</w:t>
      </w:r>
      <w:r w:rsidR="00524CEC" w:rsidRPr="00B57A7A">
        <w:rPr>
          <w:rFonts w:ascii="Times New Roman" w:eastAsia="Times New Roman" w:hAnsi="Times New Roman" w:cs="Times New Roman"/>
          <w:spacing w:val="18"/>
          <w:sz w:val="24"/>
          <w:szCs w:val="24"/>
        </w:rPr>
        <w:t xml:space="preserve"> </w:t>
      </w:r>
      <w:r w:rsidR="00524CEC" w:rsidRPr="00B57A7A">
        <w:rPr>
          <w:rFonts w:ascii="Times New Roman" w:eastAsia="Times New Roman" w:hAnsi="Times New Roman" w:cs="Times New Roman"/>
          <w:sz w:val="24"/>
          <w:szCs w:val="24"/>
        </w:rPr>
        <w:t>or</w:t>
      </w:r>
      <w:r w:rsidR="00524CEC" w:rsidRPr="00B57A7A">
        <w:rPr>
          <w:rFonts w:ascii="Times New Roman" w:eastAsia="Times New Roman" w:hAnsi="Times New Roman" w:cs="Times New Roman"/>
          <w:spacing w:val="18"/>
          <w:sz w:val="24"/>
          <w:szCs w:val="24"/>
        </w:rPr>
        <w:t xml:space="preserve"> </w:t>
      </w:r>
      <w:r w:rsidR="00524CEC" w:rsidRPr="00B57A7A">
        <w:rPr>
          <w:rFonts w:ascii="Times New Roman" w:eastAsia="Times New Roman" w:hAnsi="Times New Roman" w:cs="Times New Roman"/>
          <w:sz w:val="24"/>
          <w:szCs w:val="24"/>
        </w:rPr>
        <w:t>more</w:t>
      </w:r>
      <w:r w:rsidR="00524CEC" w:rsidRPr="00B57A7A">
        <w:rPr>
          <w:rFonts w:ascii="Times New Roman" w:eastAsia="Times New Roman" w:hAnsi="Times New Roman" w:cs="Times New Roman"/>
          <w:spacing w:val="18"/>
          <w:sz w:val="24"/>
          <w:szCs w:val="24"/>
        </w:rPr>
        <w:t xml:space="preserve"> </w:t>
      </w:r>
      <w:r w:rsidR="00524CEC" w:rsidRPr="00B57A7A">
        <w:rPr>
          <w:rFonts w:ascii="Times New Roman" w:eastAsia="Times New Roman" w:hAnsi="Times New Roman" w:cs="Times New Roman"/>
          <w:sz w:val="24"/>
          <w:szCs w:val="24"/>
        </w:rPr>
        <w:t>participants</w:t>
      </w:r>
      <w:r w:rsidR="00524CEC" w:rsidRPr="00B57A7A">
        <w:rPr>
          <w:rFonts w:ascii="Times New Roman" w:eastAsia="Times New Roman" w:hAnsi="Times New Roman" w:cs="Times New Roman"/>
          <w:spacing w:val="19"/>
          <w:sz w:val="24"/>
          <w:szCs w:val="24"/>
        </w:rPr>
        <w:t xml:space="preserve"> </w:t>
      </w:r>
      <w:r w:rsidR="00524CEC" w:rsidRPr="00B57A7A">
        <w:rPr>
          <w:rFonts w:ascii="Times New Roman" w:eastAsia="Times New Roman" w:hAnsi="Times New Roman" w:cs="Times New Roman"/>
          <w:sz w:val="24"/>
          <w:szCs w:val="24"/>
        </w:rPr>
        <w:t>will</w:t>
      </w:r>
      <w:r w:rsidR="00524CEC" w:rsidRPr="00B57A7A">
        <w:rPr>
          <w:rFonts w:ascii="Times New Roman" w:eastAsia="Times New Roman" w:hAnsi="Times New Roman" w:cs="Times New Roman"/>
          <w:spacing w:val="20"/>
          <w:sz w:val="24"/>
          <w:szCs w:val="24"/>
        </w:rPr>
        <w:t xml:space="preserve"> </w:t>
      </w:r>
      <w:r w:rsidR="00524CEC" w:rsidRPr="00B57A7A">
        <w:rPr>
          <w:rFonts w:ascii="Times New Roman" w:eastAsia="Times New Roman" w:hAnsi="Times New Roman" w:cs="Times New Roman"/>
          <w:sz w:val="24"/>
          <w:szCs w:val="24"/>
        </w:rPr>
        <w:t>be</w:t>
      </w:r>
      <w:r w:rsidR="00524CEC" w:rsidRPr="00B57A7A">
        <w:rPr>
          <w:rFonts w:ascii="Times New Roman" w:eastAsia="Times New Roman" w:hAnsi="Times New Roman" w:cs="Times New Roman"/>
          <w:w w:val="99"/>
          <w:sz w:val="24"/>
          <w:szCs w:val="24"/>
        </w:rPr>
        <w:t xml:space="preserve"> </w:t>
      </w:r>
      <w:r w:rsidR="00524CEC" w:rsidRPr="00B57A7A">
        <w:rPr>
          <w:rFonts w:ascii="Times New Roman" w:eastAsia="Times New Roman" w:hAnsi="Times New Roman" w:cs="Times New Roman"/>
          <w:sz w:val="24"/>
          <w:szCs w:val="24"/>
        </w:rPr>
        <w:t>materially limited by the</w:t>
      </w:r>
      <w:r w:rsidR="00CC1F46" w:rsidRPr="00B57A7A">
        <w:rPr>
          <w:rFonts w:ascii="Times New Roman" w:eastAsia="Times New Roman" w:hAnsi="Times New Roman" w:cs="Times New Roman"/>
          <w:sz w:val="24"/>
          <w:szCs w:val="24"/>
        </w:rPr>
        <w:t xml:space="preserve"> Individual</w:t>
      </w:r>
      <w:r w:rsidR="00524CEC" w:rsidRPr="00B57A7A">
        <w:rPr>
          <w:rFonts w:ascii="Times New Roman" w:eastAsia="Times New Roman" w:hAnsi="Times New Roman" w:cs="Times New Roman"/>
          <w:sz w:val="24"/>
          <w:szCs w:val="24"/>
        </w:rPr>
        <w:t>’s responsibilities to another participant, a</w:t>
      </w:r>
      <w:r w:rsidR="00524CEC" w:rsidRPr="00B57A7A">
        <w:rPr>
          <w:rFonts w:ascii="Times New Roman" w:eastAsia="Times New Roman" w:hAnsi="Times New Roman" w:cs="Times New Roman"/>
          <w:spacing w:val="17"/>
          <w:sz w:val="24"/>
          <w:szCs w:val="24"/>
        </w:rPr>
        <w:t xml:space="preserve"> </w:t>
      </w:r>
      <w:r w:rsidR="00524CEC" w:rsidRPr="00B57A7A">
        <w:rPr>
          <w:rFonts w:ascii="Times New Roman" w:eastAsia="Times New Roman" w:hAnsi="Times New Roman" w:cs="Times New Roman"/>
          <w:sz w:val="24"/>
          <w:szCs w:val="24"/>
        </w:rPr>
        <w:t xml:space="preserve">former participant, </w:t>
      </w:r>
      <w:r w:rsidR="00C91488">
        <w:rPr>
          <w:rFonts w:ascii="Times New Roman" w:eastAsia="Times New Roman" w:hAnsi="Times New Roman" w:cs="Times New Roman"/>
          <w:sz w:val="24"/>
          <w:szCs w:val="24"/>
        </w:rPr>
        <w:t xml:space="preserve">or </w:t>
      </w:r>
      <w:r w:rsidR="00524CEC" w:rsidRPr="00B57A7A">
        <w:rPr>
          <w:rFonts w:ascii="Times New Roman" w:eastAsia="Times New Roman" w:hAnsi="Times New Roman" w:cs="Times New Roman"/>
          <w:sz w:val="24"/>
          <w:szCs w:val="24"/>
        </w:rPr>
        <w:t>a third person or by a personal interest of th</w:t>
      </w:r>
      <w:r w:rsidR="00CC1F46" w:rsidRPr="00B57A7A">
        <w:rPr>
          <w:rFonts w:ascii="Times New Roman" w:eastAsia="Times New Roman" w:hAnsi="Times New Roman" w:cs="Times New Roman"/>
          <w:sz w:val="24"/>
          <w:szCs w:val="24"/>
        </w:rPr>
        <w:t>e Individual</w:t>
      </w:r>
      <w:r w:rsidR="00524CEC" w:rsidRPr="00B57A7A">
        <w:rPr>
          <w:rFonts w:ascii="Times New Roman" w:eastAsia="Times New Roman" w:hAnsi="Times New Roman" w:cs="Times New Roman"/>
          <w:sz w:val="24"/>
          <w:szCs w:val="24"/>
        </w:rPr>
        <w:t>.</w:t>
      </w:r>
    </w:p>
    <w:p w14:paraId="7A47893C" w14:textId="77777777" w:rsidR="00524CEC" w:rsidRPr="00B57A7A" w:rsidRDefault="00524CEC" w:rsidP="004B1C16">
      <w:pPr>
        <w:spacing w:before="2"/>
        <w:rPr>
          <w:rFonts w:ascii="Times New Roman" w:eastAsia="Times New Roman" w:hAnsi="Times New Roman" w:cs="Times New Roman"/>
          <w:sz w:val="24"/>
          <w:szCs w:val="24"/>
        </w:rPr>
      </w:pPr>
    </w:p>
    <w:p w14:paraId="2568CDF1" w14:textId="155B3B29" w:rsidR="00524CEC" w:rsidRPr="00B57A7A" w:rsidRDefault="00524CEC" w:rsidP="004B1C16">
      <w:pPr>
        <w:numPr>
          <w:ilvl w:val="0"/>
          <w:numId w:val="17"/>
        </w:numPr>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Notwithstanding</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18"/>
          <w:sz w:val="24"/>
          <w:szCs w:val="24"/>
        </w:rPr>
        <w:t xml:space="preserve"> </w:t>
      </w:r>
      <w:r w:rsidRPr="00B57A7A">
        <w:rPr>
          <w:rFonts w:ascii="Times New Roman" w:hAnsi="Times New Roman" w:cs="Times New Roman"/>
          <w:sz w:val="24"/>
          <w:szCs w:val="24"/>
        </w:rPr>
        <w:t>existence</w:t>
      </w:r>
      <w:r w:rsidRPr="00B57A7A">
        <w:rPr>
          <w:rFonts w:ascii="Times New Roman" w:hAnsi="Times New Roman" w:cs="Times New Roman"/>
          <w:spacing w:val="18"/>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21"/>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18"/>
          <w:sz w:val="24"/>
          <w:szCs w:val="24"/>
        </w:rPr>
        <w:t xml:space="preserve"> </w:t>
      </w:r>
      <w:r w:rsidRPr="00B57A7A">
        <w:rPr>
          <w:rFonts w:ascii="Times New Roman" w:hAnsi="Times New Roman" w:cs="Times New Roman"/>
          <w:sz w:val="24"/>
          <w:szCs w:val="24"/>
        </w:rPr>
        <w:t>concurrent</w:t>
      </w:r>
      <w:r w:rsidRPr="00B57A7A">
        <w:rPr>
          <w:rFonts w:ascii="Times New Roman" w:hAnsi="Times New Roman" w:cs="Times New Roman"/>
          <w:spacing w:val="22"/>
          <w:sz w:val="24"/>
          <w:szCs w:val="24"/>
        </w:rPr>
        <w:t xml:space="preserve"> </w:t>
      </w:r>
      <w:r w:rsidRPr="00B57A7A">
        <w:rPr>
          <w:rFonts w:ascii="Times New Roman" w:hAnsi="Times New Roman" w:cs="Times New Roman"/>
          <w:sz w:val="24"/>
          <w:szCs w:val="24"/>
        </w:rPr>
        <w:t>conflict</w:t>
      </w:r>
      <w:r w:rsidRPr="00B57A7A">
        <w:rPr>
          <w:rFonts w:ascii="Times New Roman" w:hAnsi="Times New Roman" w:cs="Times New Roman"/>
          <w:spacing w:val="20"/>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18"/>
          <w:sz w:val="24"/>
          <w:szCs w:val="24"/>
        </w:rPr>
        <w:t xml:space="preserve"> </w:t>
      </w:r>
      <w:r w:rsidRPr="00B57A7A">
        <w:rPr>
          <w:rFonts w:ascii="Times New Roman" w:hAnsi="Times New Roman" w:cs="Times New Roman"/>
          <w:sz w:val="24"/>
          <w:szCs w:val="24"/>
        </w:rPr>
        <w:t>interest</w:t>
      </w:r>
      <w:r w:rsidRPr="00B57A7A">
        <w:rPr>
          <w:rFonts w:ascii="Times New Roman" w:hAnsi="Times New Roman" w:cs="Times New Roman"/>
          <w:spacing w:val="20"/>
          <w:sz w:val="24"/>
          <w:szCs w:val="24"/>
        </w:rPr>
        <w:t xml:space="preserve"> </w:t>
      </w:r>
      <w:r w:rsidRPr="00B57A7A">
        <w:rPr>
          <w:rFonts w:ascii="Times New Roman" w:hAnsi="Times New Roman" w:cs="Times New Roman"/>
          <w:sz w:val="24"/>
          <w:szCs w:val="24"/>
        </w:rPr>
        <w:t>under</w:t>
      </w:r>
      <w:r w:rsidRPr="00B57A7A">
        <w:rPr>
          <w:rFonts w:ascii="Times New Roman" w:hAnsi="Times New Roman" w:cs="Times New Roman"/>
          <w:spacing w:val="18"/>
          <w:sz w:val="24"/>
          <w:szCs w:val="24"/>
        </w:rPr>
        <w:t xml:space="preserve"> </w:t>
      </w:r>
      <w:r w:rsidR="00E94E57" w:rsidRPr="00E94E57">
        <w:rPr>
          <w:rFonts w:ascii="Times New Roman" w:hAnsi="Times New Roman" w:cs="Times New Roman"/>
          <w:sz w:val="24"/>
          <w:szCs w:val="24"/>
        </w:rPr>
        <w:t xml:space="preserve">(O)(7) </w:t>
      </w:r>
      <w:r w:rsidRPr="00E94E57">
        <w:rPr>
          <w:rFonts w:ascii="Times New Roman" w:hAnsi="Times New Roman" w:cs="Times New Roman"/>
          <w:sz w:val="24"/>
          <w:szCs w:val="24"/>
        </w:rPr>
        <w:t>(a)</w:t>
      </w:r>
      <w:r w:rsidRPr="00B57A7A">
        <w:rPr>
          <w:rFonts w:ascii="Times New Roman" w:hAnsi="Times New Roman" w:cs="Times New Roman"/>
          <w:sz w:val="24"/>
          <w:szCs w:val="24"/>
        </w:rPr>
        <w:t>,</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pacing w:val="52"/>
          <w:sz w:val="24"/>
          <w:szCs w:val="24"/>
        </w:rPr>
        <w:t xml:space="preserve"> </w:t>
      </w:r>
      <w:r w:rsidRPr="00B57A7A">
        <w:rPr>
          <w:rFonts w:ascii="Times New Roman" w:hAnsi="Times New Roman" w:cs="Times New Roman"/>
          <w:sz w:val="24"/>
          <w:szCs w:val="24"/>
        </w:rPr>
        <w:t>may</w:t>
      </w:r>
      <w:r w:rsidRPr="00B57A7A">
        <w:rPr>
          <w:rFonts w:ascii="Times New Roman" w:hAnsi="Times New Roman" w:cs="Times New Roman"/>
          <w:spacing w:val="53"/>
          <w:sz w:val="24"/>
          <w:szCs w:val="24"/>
        </w:rPr>
        <w:t xml:space="preserve"> </w:t>
      </w:r>
      <w:r w:rsidR="00E94E57" w:rsidRPr="00F12FF6">
        <w:rPr>
          <w:rFonts w:ascii="Times New Roman" w:hAnsi="Times New Roman" w:cs="Times New Roman"/>
          <w:sz w:val="24"/>
          <w:szCs w:val="24"/>
        </w:rPr>
        <w:t xml:space="preserve">provide </w:t>
      </w:r>
      <w:r w:rsidR="00F12FF6">
        <w:rPr>
          <w:rFonts w:ascii="Times New Roman" w:hAnsi="Times New Roman" w:cs="Times New Roman"/>
          <w:sz w:val="24"/>
          <w:szCs w:val="24"/>
        </w:rPr>
        <w:t>legal assistance or legal advice to</w:t>
      </w:r>
      <w:r w:rsidRPr="00B57A7A">
        <w:rPr>
          <w:rFonts w:ascii="Times New Roman" w:hAnsi="Times New Roman" w:cs="Times New Roman"/>
          <w:spacing w:val="53"/>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52"/>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53"/>
          <w:sz w:val="24"/>
          <w:szCs w:val="24"/>
        </w:rPr>
        <w:t xml:space="preserve"> </w:t>
      </w:r>
      <w:r w:rsidRPr="00B57A7A">
        <w:rPr>
          <w:rFonts w:ascii="Times New Roman" w:hAnsi="Times New Roman" w:cs="Times New Roman"/>
          <w:sz w:val="24"/>
          <w:szCs w:val="24"/>
        </w:rPr>
        <w:t>if</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each</w:t>
      </w:r>
      <w:r w:rsidRPr="00B57A7A">
        <w:rPr>
          <w:rFonts w:ascii="Times New Roman" w:hAnsi="Times New Roman" w:cs="Times New Roman"/>
          <w:spacing w:val="53"/>
          <w:sz w:val="24"/>
          <w:szCs w:val="24"/>
        </w:rPr>
        <w:t xml:space="preserve"> </w:t>
      </w:r>
      <w:r w:rsidRPr="00B57A7A">
        <w:rPr>
          <w:rFonts w:ascii="Times New Roman" w:hAnsi="Times New Roman" w:cs="Times New Roman"/>
          <w:sz w:val="24"/>
          <w:szCs w:val="24"/>
        </w:rPr>
        <w:t>affected</w:t>
      </w:r>
      <w:r w:rsidRPr="00B57A7A">
        <w:rPr>
          <w:rFonts w:ascii="Times New Roman" w:hAnsi="Times New Roman" w:cs="Times New Roman"/>
          <w:spacing w:val="53"/>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53"/>
          <w:sz w:val="24"/>
          <w:szCs w:val="24"/>
        </w:rPr>
        <w:t xml:space="preserve"> </w:t>
      </w:r>
      <w:r w:rsidRPr="00B57A7A">
        <w:rPr>
          <w:rFonts w:ascii="Times New Roman" w:hAnsi="Times New Roman" w:cs="Times New Roman"/>
          <w:sz w:val="24"/>
          <w:szCs w:val="24"/>
        </w:rPr>
        <w:t>gives</w:t>
      </w:r>
      <w:r w:rsidRPr="00B57A7A">
        <w:rPr>
          <w:rFonts w:ascii="Times New Roman" w:hAnsi="Times New Roman" w:cs="Times New Roman"/>
          <w:spacing w:val="53"/>
          <w:sz w:val="24"/>
          <w:szCs w:val="24"/>
        </w:rPr>
        <w:t xml:space="preserve"> </w:t>
      </w:r>
      <w:r w:rsidRPr="00B57A7A">
        <w:rPr>
          <w:rFonts w:ascii="Times New Roman" w:hAnsi="Times New Roman" w:cs="Times New Roman"/>
          <w:sz w:val="24"/>
          <w:szCs w:val="24"/>
        </w:rPr>
        <w:t>informed consent, confirmed in writing,</w:t>
      </w:r>
      <w:r w:rsidRPr="00B57A7A">
        <w:rPr>
          <w:rFonts w:ascii="Times New Roman" w:hAnsi="Times New Roman" w:cs="Times New Roman"/>
          <w:spacing w:val="-1"/>
          <w:sz w:val="24"/>
          <w:szCs w:val="24"/>
        </w:rPr>
        <w:t xml:space="preserve"> </w:t>
      </w:r>
      <w:r w:rsidRPr="00B57A7A">
        <w:rPr>
          <w:rFonts w:ascii="Times New Roman" w:hAnsi="Times New Roman" w:cs="Times New Roman"/>
          <w:sz w:val="24"/>
          <w:szCs w:val="24"/>
        </w:rPr>
        <w:t>and:</w:t>
      </w:r>
    </w:p>
    <w:p w14:paraId="40B155DE" w14:textId="77777777" w:rsidR="00524CEC" w:rsidRPr="00B57A7A" w:rsidRDefault="00524CEC" w:rsidP="004B1C16">
      <w:pPr>
        <w:spacing w:before="9"/>
        <w:jc w:val="both"/>
        <w:rPr>
          <w:rFonts w:ascii="Times New Roman" w:eastAsia="Times New Roman" w:hAnsi="Times New Roman" w:cs="Times New Roman"/>
          <w:sz w:val="24"/>
          <w:szCs w:val="24"/>
        </w:rPr>
      </w:pPr>
    </w:p>
    <w:p w14:paraId="6E37EBC7" w14:textId="47A985A3" w:rsidR="00524CEC" w:rsidRPr="00B57A7A" w:rsidRDefault="00F12FF6" w:rsidP="004B1C16">
      <w:pPr>
        <w:spacing w:line="247"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24CEC" w:rsidRPr="00B57A7A">
        <w:rPr>
          <w:rFonts w:ascii="Times New Roman" w:hAnsi="Times New Roman" w:cs="Times New Roman"/>
          <w:sz w:val="24"/>
          <w:szCs w:val="24"/>
        </w:rPr>
        <w:t xml:space="preserve">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reasonably</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believes</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that</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 xml:space="preserve">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pacing w:val="22"/>
          <w:sz w:val="24"/>
          <w:szCs w:val="24"/>
        </w:rPr>
        <w:t xml:space="preserve"> </w:t>
      </w:r>
      <w:r w:rsidR="00524CEC" w:rsidRPr="00B57A7A">
        <w:rPr>
          <w:rFonts w:ascii="Times New Roman" w:hAnsi="Times New Roman" w:cs="Times New Roman"/>
          <w:sz w:val="24"/>
          <w:szCs w:val="24"/>
        </w:rPr>
        <w:t>will</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be</w:t>
      </w:r>
      <w:r w:rsidR="00524CEC" w:rsidRPr="00B57A7A">
        <w:rPr>
          <w:rFonts w:ascii="Times New Roman" w:hAnsi="Times New Roman" w:cs="Times New Roman"/>
          <w:spacing w:val="19"/>
          <w:sz w:val="24"/>
          <w:szCs w:val="24"/>
        </w:rPr>
        <w:t xml:space="preserve"> </w:t>
      </w:r>
      <w:r w:rsidR="00524CEC" w:rsidRPr="00B57A7A">
        <w:rPr>
          <w:rFonts w:ascii="Times New Roman" w:hAnsi="Times New Roman" w:cs="Times New Roman"/>
          <w:sz w:val="24"/>
          <w:szCs w:val="24"/>
        </w:rPr>
        <w:t>able</w:t>
      </w:r>
      <w:r w:rsidR="00524CEC" w:rsidRPr="00B57A7A">
        <w:rPr>
          <w:rFonts w:ascii="Times New Roman" w:hAnsi="Times New Roman" w:cs="Times New Roman"/>
          <w:spacing w:val="19"/>
          <w:sz w:val="24"/>
          <w:szCs w:val="24"/>
        </w:rPr>
        <w:t xml:space="preserve"> </w:t>
      </w:r>
      <w:r w:rsidR="00524CEC" w:rsidRPr="00B57A7A">
        <w:rPr>
          <w:rFonts w:ascii="Times New Roman" w:hAnsi="Times New Roman" w:cs="Times New Roman"/>
          <w:sz w:val="24"/>
          <w:szCs w:val="24"/>
        </w:rPr>
        <w:t>to</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provide</w:t>
      </w:r>
      <w:r w:rsidR="00524CEC" w:rsidRPr="00B57A7A">
        <w:rPr>
          <w:rFonts w:ascii="Times New Roman" w:hAnsi="Times New Roman" w:cs="Times New Roman"/>
          <w:spacing w:val="19"/>
          <w:sz w:val="24"/>
          <w:szCs w:val="24"/>
        </w:rPr>
        <w:t xml:space="preserve"> </w:t>
      </w:r>
      <w:r w:rsidR="00524CEC" w:rsidRPr="00B57A7A">
        <w:rPr>
          <w:rFonts w:ascii="Times New Roman" w:hAnsi="Times New Roman" w:cs="Times New Roman"/>
          <w:sz w:val="24"/>
          <w:szCs w:val="24"/>
        </w:rPr>
        <w:t>competent</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 xml:space="preserve">and diligent </w:t>
      </w:r>
      <w:r w:rsidR="000A79F7">
        <w:rPr>
          <w:rFonts w:ascii="Times New Roman" w:hAnsi="Times New Roman" w:cs="Times New Roman"/>
          <w:sz w:val="24"/>
          <w:szCs w:val="24"/>
        </w:rPr>
        <w:t>legal assistance and legal advice</w:t>
      </w:r>
      <w:r w:rsidR="00524CEC" w:rsidRPr="00B57A7A">
        <w:rPr>
          <w:rFonts w:ascii="Times New Roman" w:hAnsi="Times New Roman" w:cs="Times New Roman"/>
          <w:sz w:val="24"/>
          <w:szCs w:val="24"/>
        </w:rPr>
        <w:t xml:space="preserve"> to each affected participant;</w:t>
      </w:r>
      <w:r w:rsidR="00524CEC" w:rsidRPr="00B57A7A">
        <w:rPr>
          <w:rFonts w:ascii="Times New Roman" w:hAnsi="Times New Roman" w:cs="Times New Roman"/>
          <w:spacing w:val="-2"/>
          <w:sz w:val="24"/>
          <w:szCs w:val="24"/>
        </w:rPr>
        <w:t xml:space="preserve"> </w:t>
      </w:r>
      <w:r w:rsidR="00524CEC" w:rsidRPr="00B57A7A">
        <w:rPr>
          <w:rFonts w:ascii="Times New Roman" w:hAnsi="Times New Roman" w:cs="Times New Roman"/>
          <w:sz w:val="24"/>
          <w:szCs w:val="24"/>
        </w:rPr>
        <w:t>and</w:t>
      </w:r>
    </w:p>
    <w:p w14:paraId="725D3218" w14:textId="5A583022" w:rsidR="00524CEC" w:rsidRPr="00B57A7A" w:rsidRDefault="00F12FF6" w:rsidP="004B1C16">
      <w:pPr>
        <w:spacing w:before="6"/>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24CEC" w:rsidRPr="00B57A7A">
        <w:rPr>
          <w:rFonts w:ascii="Times New Roman" w:hAnsi="Times New Roman" w:cs="Times New Roman"/>
          <w:sz w:val="24"/>
          <w:szCs w:val="24"/>
        </w:rPr>
        <w:t xml:space="preserve">The </w:t>
      </w:r>
      <w:r w:rsidR="000A79F7">
        <w:rPr>
          <w:rFonts w:ascii="Times New Roman" w:hAnsi="Times New Roman" w:cs="Times New Roman"/>
          <w:sz w:val="24"/>
          <w:szCs w:val="24"/>
        </w:rPr>
        <w:t>legal assistance and legal advice</w:t>
      </w:r>
      <w:r w:rsidR="00524CEC" w:rsidRPr="00B57A7A">
        <w:rPr>
          <w:rFonts w:ascii="Times New Roman" w:hAnsi="Times New Roman" w:cs="Times New Roman"/>
          <w:sz w:val="24"/>
          <w:szCs w:val="24"/>
        </w:rPr>
        <w:t xml:space="preserve"> are not prohibited by</w:t>
      </w:r>
      <w:r w:rsidR="00524CEC" w:rsidRPr="00B57A7A">
        <w:rPr>
          <w:rFonts w:ascii="Times New Roman" w:hAnsi="Times New Roman" w:cs="Times New Roman"/>
          <w:spacing w:val="-3"/>
          <w:sz w:val="24"/>
          <w:szCs w:val="24"/>
        </w:rPr>
        <w:t xml:space="preserve"> </w:t>
      </w:r>
      <w:r w:rsidR="00524CEC" w:rsidRPr="00B57A7A">
        <w:rPr>
          <w:rFonts w:ascii="Times New Roman" w:hAnsi="Times New Roman" w:cs="Times New Roman"/>
          <w:sz w:val="24"/>
          <w:szCs w:val="24"/>
        </w:rPr>
        <w:t>law.</w:t>
      </w:r>
    </w:p>
    <w:p w14:paraId="7C57A5D8" w14:textId="77777777" w:rsidR="00524CEC" w:rsidRPr="00B57A7A" w:rsidRDefault="00524CEC" w:rsidP="004B1C16">
      <w:pPr>
        <w:spacing w:before="4"/>
        <w:rPr>
          <w:rFonts w:ascii="Times New Roman" w:eastAsia="Times New Roman" w:hAnsi="Times New Roman" w:cs="Times New Roman"/>
          <w:sz w:val="24"/>
          <w:szCs w:val="24"/>
        </w:rPr>
      </w:pPr>
    </w:p>
    <w:p w14:paraId="49825BA9" w14:textId="1E7DE82D" w:rsidR="00524CEC" w:rsidRPr="000A79F7" w:rsidRDefault="000A79F7" w:rsidP="004B1C16">
      <w:pPr>
        <w:ind w:left="900" w:hanging="450"/>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rPr>
        <w:tab/>
      </w:r>
      <w:r w:rsidR="00524CEC" w:rsidRPr="000A79F7">
        <w:rPr>
          <w:rFonts w:ascii="Times New Roman" w:eastAsia="Times New Roman" w:hAnsi="Times New Roman" w:cs="Times New Roman"/>
          <w:sz w:val="24"/>
          <w:szCs w:val="24"/>
        </w:rPr>
        <w:t>Conflict of Interest: Current Participants: Specific</w:t>
      </w:r>
      <w:r w:rsidR="00524CEC" w:rsidRPr="000A79F7">
        <w:rPr>
          <w:rFonts w:ascii="Times New Roman" w:eastAsia="Times New Roman" w:hAnsi="Times New Roman" w:cs="Times New Roman"/>
          <w:spacing w:val="-8"/>
          <w:sz w:val="24"/>
          <w:szCs w:val="24"/>
        </w:rPr>
        <w:t xml:space="preserve"> </w:t>
      </w:r>
      <w:r w:rsidR="00524CEC" w:rsidRPr="000A79F7">
        <w:rPr>
          <w:rFonts w:ascii="Times New Roman" w:eastAsia="Times New Roman" w:hAnsi="Times New Roman" w:cs="Times New Roman"/>
          <w:sz w:val="24"/>
          <w:szCs w:val="24"/>
        </w:rPr>
        <w:t>Rules.</w:t>
      </w:r>
    </w:p>
    <w:p w14:paraId="2903368A" w14:textId="77777777" w:rsidR="00524CEC" w:rsidRPr="00B57A7A" w:rsidRDefault="00524CEC" w:rsidP="004B1C16">
      <w:pPr>
        <w:spacing w:before="2"/>
        <w:rPr>
          <w:rFonts w:ascii="Times New Roman" w:eastAsia="Times New Roman" w:hAnsi="Times New Roman" w:cs="Times New Roman"/>
          <w:b/>
          <w:bCs/>
          <w:sz w:val="24"/>
          <w:szCs w:val="24"/>
        </w:rPr>
      </w:pPr>
    </w:p>
    <w:p w14:paraId="7B50254B" w14:textId="74E47C44" w:rsidR="00524CEC" w:rsidRPr="00B57A7A" w:rsidRDefault="00524CEC" w:rsidP="004B1C16">
      <w:pPr>
        <w:numPr>
          <w:ilvl w:val="0"/>
          <w:numId w:val="18"/>
        </w:numPr>
        <w:tabs>
          <w:tab w:val="left" w:pos="900"/>
        </w:tabs>
        <w:ind w:left="1350" w:hanging="450"/>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 not enter into a business transaction with a current</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participant.</w:t>
      </w:r>
    </w:p>
    <w:p w14:paraId="4CB3B44B" w14:textId="77777777" w:rsidR="00524CEC" w:rsidRPr="00B57A7A" w:rsidRDefault="00524CEC" w:rsidP="004B1C16">
      <w:pPr>
        <w:tabs>
          <w:tab w:val="left" w:pos="900"/>
        </w:tabs>
        <w:spacing w:before="2"/>
        <w:ind w:left="1350" w:hanging="450"/>
        <w:rPr>
          <w:rFonts w:ascii="Times New Roman" w:eastAsia="Times New Roman" w:hAnsi="Times New Roman" w:cs="Times New Roman"/>
          <w:sz w:val="24"/>
          <w:szCs w:val="24"/>
        </w:rPr>
      </w:pPr>
    </w:p>
    <w:p w14:paraId="25187970" w14:textId="503B4AD0" w:rsidR="00524CEC" w:rsidRPr="00B57A7A" w:rsidRDefault="00524CEC" w:rsidP="004B1C16">
      <w:pPr>
        <w:numPr>
          <w:ilvl w:val="0"/>
          <w:numId w:val="18"/>
        </w:numPr>
        <w:tabs>
          <w:tab w:val="left" w:pos="900"/>
        </w:tabs>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must</w:t>
      </w:r>
      <w:r w:rsidRPr="00B57A7A">
        <w:rPr>
          <w:rFonts w:ascii="Times New Roman" w:hAnsi="Times New Roman" w:cs="Times New Roman"/>
          <w:spacing w:val="20"/>
          <w:sz w:val="24"/>
          <w:szCs w:val="24"/>
        </w:rPr>
        <w:t xml:space="preserve"> </w:t>
      </w:r>
      <w:r w:rsidRPr="00B57A7A">
        <w:rPr>
          <w:rFonts w:ascii="Times New Roman" w:hAnsi="Times New Roman" w:cs="Times New Roman"/>
          <w:sz w:val="24"/>
          <w:szCs w:val="24"/>
        </w:rPr>
        <w:t>not</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use</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information</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relating</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advising</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and</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assisting</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18"/>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20"/>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19"/>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disadvantage</w:t>
      </w:r>
      <w:r w:rsidRPr="00B57A7A">
        <w:rPr>
          <w:rFonts w:ascii="Times New Roman" w:hAnsi="Times New Roman" w:cs="Times New Roman"/>
          <w:spacing w:val="37"/>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38"/>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37"/>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39"/>
          <w:sz w:val="24"/>
          <w:szCs w:val="24"/>
        </w:rPr>
        <w:t xml:space="preserve"> </w:t>
      </w:r>
      <w:r w:rsidRPr="00B57A7A">
        <w:rPr>
          <w:rFonts w:ascii="Times New Roman" w:hAnsi="Times New Roman" w:cs="Times New Roman"/>
          <w:sz w:val="24"/>
          <w:szCs w:val="24"/>
        </w:rPr>
        <w:t>unless</w:t>
      </w:r>
      <w:r w:rsidRPr="00B57A7A">
        <w:rPr>
          <w:rFonts w:ascii="Times New Roman" w:hAnsi="Times New Roman" w:cs="Times New Roman"/>
          <w:spacing w:val="39"/>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37"/>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39"/>
          <w:sz w:val="24"/>
          <w:szCs w:val="24"/>
        </w:rPr>
        <w:t xml:space="preserve"> </w:t>
      </w:r>
      <w:r w:rsidRPr="00B57A7A">
        <w:rPr>
          <w:rFonts w:ascii="Times New Roman" w:hAnsi="Times New Roman" w:cs="Times New Roman"/>
          <w:sz w:val="24"/>
          <w:szCs w:val="24"/>
        </w:rPr>
        <w:t>gives</w:t>
      </w:r>
      <w:r w:rsidRPr="00B57A7A">
        <w:rPr>
          <w:rFonts w:ascii="Times New Roman" w:hAnsi="Times New Roman" w:cs="Times New Roman"/>
          <w:spacing w:val="39"/>
          <w:sz w:val="24"/>
          <w:szCs w:val="24"/>
        </w:rPr>
        <w:t xml:space="preserve"> </w:t>
      </w:r>
      <w:r w:rsidRPr="00B57A7A">
        <w:rPr>
          <w:rFonts w:ascii="Times New Roman" w:hAnsi="Times New Roman" w:cs="Times New Roman"/>
          <w:sz w:val="24"/>
          <w:szCs w:val="24"/>
        </w:rPr>
        <w:t>informed</w:t>
      </w:r>
      <w:r w:rsidRPr="00B57A7A">
        <w:rPr>
          <w:rFonts w:ascii="Times New Roman" w:hAnsi="Times New Roman" w:cs="Times New Roman"/>
          <w:spacing w:val="38"/>
          <w:sz w:val="24"/>
          <w:szCs w:val="24"/>
        </w:rPr>
        <w:t xml:space="preserve"> </w:t>
      </w:r>
      <w:r w:rsidRPr="00B57A7A">
        <w:rPr>
          <w:rFonts w:ascii="Times New Roman" w:hAnsi="Times New Roman" w:cs="Times New Roman"/>
          <w:sz w:val="24"/>
          <w:szCs w:val="24"/>
        </w:rPr>
        <w:t>consent,</w:t>
      </w:r>
      <w:r w:rsidRPr="00B57A7A">
        <w:rPr>
          <w:rFonts w:ascii="Times New Roman" w:hAnsi="Times New Roman" w:cs="Times New Roman"/>
          <w:spacing w:val="38"/>
          <w:sz w:val="24"/>
          <w:szCs w:val="24"/>
        </w:rPr>
        <w:t xml:space="preserve"> </w:t>
      </w:r>
      <w:r w:rsidRPr="00B57A7A">
        <w:rPr>
          <w:rFonts w:ascii="Times New Roman" w:hAnsi="Times New Roman" w:cs="Times New Roman"/>
          <w:sz w:val="24"/>
          <w:szCs w:val="24"/>
        </w:rPr>
        <w:t>except</w:t>
      </w:r>
      <w:r w:rsidRPr="00B57A7A">
        <w:rPr>
          <w:rFonts w:ascii="Times New Roman" w:hAnsi="Times New Roman" w:cs="Times New Roman"/>
          <w:spacing w:val="39"/>
          <w:sz w:val="24"/>
          <w:szCs w:val="24"/>
        </w:rPr>
        <w:t xml:space="preserve"> </w:t>
      </w:r>
      <w:r w:rsidRPr="00B57A7A">
        <w:rPr>
          <w:rFonts w:ascii="Times New Roman" w:hAnsi="Times New Roman" w:cs="Times New Roman"/>
          <w:sz w:val="24"/>
          <w:szCs w:val="24"/>
        </w:rPr>
        <w:t>as permitted or required by this Code.</w:t>
      </w:r>
    </w:p>
    <w:p w14:paraId="36F78F83" w14:textId="77777777" w:rsidR="00524CEC" w:rsidRPr="00B57A7A" w:rsidRDefault="00524CEC" w:rsidP="004B1C16">
      <w:pPr>
        <w:tabs>
          <w:tab w:val="left" w:pos="900"/>
        </w:tabs>
        <w:spacing w:before="2"/>
        <w:ind w:left="1350" w:hanging="450"/>
        <w:rPr>
          <w:rFonts w:ascii="Times New Roman" w:eastAsia="Times New Roman" w:hAnsi="Times New Roman" w:cs="Times New Roman"/>
          <w:sz w:val="24"/>
          <w:szCs w:val="24"/>
        </w:rPr>
      </w:pPr>
    </w:p>
    <w:p w14:paraId="5249558D" w14:textId="1556A4E1" w:rsidR="00524CEC" w:rsidRPr="00B57A7A" w:rsidRDefault="00524CEC" w:rsidP="004B1C16">
      <w:pPr>
        <w:numPr>
          <w:ilvl w:val="0"/>
          <w:numId w:val="18"/>
        </w:numPr>
        <w:tabs>
          <w:tab w:val="left" w:pos="900"/>
        </w:tabs>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 not solicit any substantial gift from a participant, including a</w:t>
      </w:r>
      <w:r w:rsidRPr="00B57A7A">
        <w:rPr>
          <w:rFonts w:ascii="Times New Roman" w:hAnsi="Times New Roman" w:cs="Times New Roman"/>
          <w:spacing w:val="46"/>
          <w:sz w:val="24"/>
          <w:szCs w:val="24"/>
        </w:rPr>
        <w:t xml:space="preserve"> </w:t>
      </w:r>
      <w:r w:rsidRPr="00B57A7A">
        <w:rPr>
          <w:rFonts w:ascii="Times New Roman" w:hAnsi="Times New Roman" w:cs="Times New Roman"/>
          <w:sz w:val="24"/>
          <w:szCs w:val="24"/>
        </w:rPr>
        <w:t>testamentary gift,</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prepare</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on</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behalf</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an</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instrument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giving</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 xml:space="preserve">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or</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17"/>
          <w:sz w:val="24"/>
          <w:szCs w:val="24"/>
        </w:rPr>
        <w:t xml:space="preserve"> </w:t>
      </w:r>
      <w:r w:rsidRPr="00B57A7A">
        <w:rPr>
          <w:rFonts w:ascii="Times New Roman" w:hAnsi="Times New Roman" w:cs="Times New Roman"/>
          <w:sz w:val="24"/>
          <w:szCs w:val="24"/>
        </w:rPr>
        <w:t>person</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related</w:t>
      </w:r>
      <w:r w:rsidRPr="00B57A7A">
        <w:rPr>
          <w:rFonts w:ascii="Times New Roman" w:hAnsi="Times New Roman" w:cs="Times New Roman"/>
          <w:spacing w:val="-1"/>
          <w:w w:val="99"/>
          <w:sz w:val="24"/>
          <w:szCs w:val="24"/>
        </w:rPr>
        <w:t xml:space="preserve"> </w:t>
      </w:r>
      <w:r w:rsidRPr="00B57A7A">
        <w:rPr>
          <w:rFonts w:ascii="Times New Roman" w:hAnsi="Times New Roman" w:cs="Times New Roman"/>
          <w:sz w:val="24"/>
          <w:szCs w:val="24"/>
        </w:rPr>
        <w:t xml:space="preserve">to 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any substantial gift unless 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or other recipients of the gift are</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related to</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34"/>
          <w:sz w:val="24"/>
          <w:szCs w:val="24"/>
        </w:rPr>
        <w:t xml:space="preserve"> </w:t>
      </w:r>
      <w:r w:rsidRPr="00B57A7A">
        <w:rPr>
          <w:rFonts w:ascii="Times New Roman" w:hAnsi="Times New Roman" w:cs="Times New Roman"/>
          <w:sz w:val="24"/>
          <w:szCs w:val="24"/>
        </w:rPr>
        <w:t>For</w:t>
      </w:r>
      <w:r w:rsidRPr="00B57A7A">
        <w:rPr>
          <w:rFonts w:ascii="Times New Roman" w:hAnsi="Times New Roman" w:cs="Times New Roman"/>
          <w:spacing w:val="33"/>
          <w:sz w:val="24"/>
          <w:szCs w:val="24"/>
        </w:rPr>
        <w:t xml:space="preserve"> </w:t>
      </w:r>
      <w:r w:rsidRPr="00B57A7A">
        <w:rPr>
          <w:rFonts w:ascii="Times New Roman" w:hAnsi="Times New Roman" w:cs="Times New Roman"/>
          <w:sz w:val="24"/>
          <w:szCs w:val="24"/>
        </w:rPr>
        <w:t>purposes</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this</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paragraph,</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related</w:t>
      </w:r>
      <w:r w:rsidRPr="00B57A7A">
        <w:rPr>
          <w:rFonts w:ascii="Times New Roman" w:hAnsi="Times New Roman" w:cs="Times New Roman"/>
          <w:spacing w:val="34"/>
          <w:sz w:val="24"/>
          <w:szCs w:val="24"/>
        </w:rPr>
        <w:t xml:space="preserve"> </w:t>
      </w:r>
      <w:r w:rsidRPr="00B57A7A">
        <w:rPr>
          <w:rFonts w:ascii="Times New Roman" w:hAnsi="Times New Roman" w:cs="Times New Roman"/>
          <w:sz w:val="24"/>
          <w:szCs w:val="24"/>
        </w:rPr>
        <w:t>persons</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include</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spouse,</w:t>
      </w:r>
      <w:r w:rsidRPr="00B57A7A">
        <w:rPr>
          <w:rFonts w:ascii="Times New Roman" w:hAnsi="Times New Roman" w:cs="Times New Roman"/>
          <w:spacing w:val="34"/>
          <w:sz w:val="24"/>
          <w:szCs w:val="24"/>
        </w:rPr>
        <w:t xml:space="preserve"> </w:t>
      </w:r>
      <w:r w:rsidRPr="00B57A7A">
        <w:rPr>
          <w:rFonts w:ascii="Times New Roman" w:hAnsi="Times New Roman" w:cs="Times New Roman"/>
          <w:sz w:val="24"/>
          <w:szCs w:val="24"/>
        </w:rPr>
        <w:t xml:space="preserve">child, grandchild, parent, grandparent, or other relative or individual with whom 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or</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participant maintains a close, familial</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relationship.</w:t>
      </w:r>
    </w:p>
    <w:p w14:paraId="6263EE91" w14:textId="77777777" w:rsidR="00524CEC" w:rsidRPr="00B57A7A" w:rsidRDefault="00524CEC" w:rsidP="004B1C16">
      <w:pPr>
        <w:tabs>
          <w:tab w:val="left" w:pos="900"/>
        </w:tabs>
        <w:spacing w:line="249" w:lineRule="auto"/>
        <w:ind w:left="1350" w:hanging="450"/>
        <w:rPr>
          <w:rFonts w:ascii="Times New Roman" w:eastAsia="Times New Roman" w:hAnsi="Times New Roman" w:cs="Times New Roman"/>
          <w:sz w:val="24"/>
          <w:szCs w:val="24"/>
        </w:rPr>
      </w:pPr>
    </w:p>
    <w:p w14:paraId="2EC4238B" w14:textId="3E16A0D3" w:rsidR="00524CEC" w:rsidRPr="00B57A7A" w:rsidRDefault="00524CEC" w:rsidP="004B1C16">
      <w:pPr>
        <w:numPr>
          <w:ilvl w:val="0"/>
          <w:numId w:val="18"/>
        </w:numPr>
        <w:spacing w:before="40"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Prior</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3"/>
          <w:sz w:val="24"/>
          <w:szCs w:val="24"/>
        </w:rPr>
        <w:t xml:space="preserve"> </w:t>
      </w:r>
      <w:r w:rsidRPr="00B57A7A">
        <w:rPr>
          <w:rFonts w:ascii="Times New Roman" w:hAnsi="Times New Roman" w:cs="Times New Roman"/>
          <w:sz w:val="24"/>
          <w:szCs w:val="24"/>
        </w:rPr>
        <w:t>conclusion</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3"/>
          <w:sz w:val="24"/>
          <w:szCs w:val="24"/>
        </w:rPr>
        <w:t xml:space="preserve"> </w:t>
      </w:r>
      <w:r w:rsidRPr="00B57A7A">
        <w:rPr>
          <w:rFonts w:ascii="Times New Roman" w:hAnsi="Times New Roman" w:cs="Times New Roman"/>
          <w:sz w:val="24"/>
          <w:szCs w:val="24"/>
        </w:rPr>
        <w:t>advice</w:t>
      </w:r>
      <w:r w:rsidRPr="00B57A7A">
        <w:rPr>
          <w:rFonts w:ascii="Times New Roman" w:hAnsi="Times New Roman" w:cs="Times New Roman"/>
          <w:spacing w:val="-3"/>
          <w:sz w:val="24"/>
          <w:szCs w:val="24"/>
        </w:rPr>
        <w:t xml:space="preserve"> </w:t>
      </w:r>
      <w:r w:rsidRPr="00B57A7A">
        <w:rPr>
          <w:rFonts w:ascii="Times New Roman" w:hAnsi="Times New Roman" w:cs="Times New Roman"/>
          <w:sz w:val="24"/>
          <w:szCs w:val="24"/>
        </w:rPr>
        <w:t>and</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assistance</w:t>
      </w:r>
      <w:r w:rsidRPr="00B57A7A">
        <w:rPr>
          <w:rFonts w:ascii="Times New Roman" w:hAnsi="Times New Roman" w:cs="Times New Roman"/>
          <w:spacing w:val="-3"/>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3"/>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a</w:t>
      </w:r>
      <w:r w:rsidR="00CC1F46" w:rsidRPr="00B57A7A">
        <w:rPr>
          <w:rFonts w:ascii="Times New Roman" w:hAnsi="Times New Roman" w:cs="Times New Roman"/>
          <w:sz w:val="24"/>
          <w:szCs w:val="24"/>
        </w:rPr>
        <w:t xml:space="preserve">n Individual </w:t>
      </w:r>
      <w:r w:rsidRPr="00B57A7A">
        <w:rPr>
          <w:rFonts w:ascii="Times New Roman" w:hAnsi="Times New Roman" w:cs="Times New Roman"/>
          <w:sz w:val="24"/>
          <w:szCs w:val="24"/>
        </w:rPr>
        <w:t>must</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not</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make</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 xml:space="preserve">or negotiate an agreement giving 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literary or media rights to a portrayal or</w:t>
      </w:r>
      <w:r w:rsidRPr="00B57A7A">
        <w:rPr>
          <w:rFonts w:ascii="Times New Roman" w:hAnsi="Times New Roman" w:cs="Times New Roman"/>
          <w:spacing w:val="40"/>
          <w:sz w:val="24"/>
          <w:szCs w:val="24"/>
        </w:rPr>
        <w:t xml:space="preserve"> </w:t>
      </w:r>
      <w:r w:rsidRPr="00B57A7A">
        <w:rPr>
          <w:rFonts w:ascii="Times New Roman" w:hAnsi="Times New Roman" w:cs="Times New Roman"/>
          <w:sz w:val="24"/>
          <w:szCs w:val="24"/>
        </w:rPr>
        <w:t>account</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based in substantial part on information relating to the</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assistance.</w:t>
      </w:r>
    </w:p>
    <w:p w14:paraId="3594506E" w14:textId="77777777" w:rsidR="00524CEC" w:rsidRPr="00B57A7A" w:rsidRDefault="00524CEC" w:rsidP="004B1C16">
      <w:pPr>
        <w:tabs>
          <w:tab w:val="left" w:pos="900"/>
        </w:tabs>
        <w:spacing w:before="2"/>
        <w:ind w:left="1350" w:hanging="450"/>
        <w:rPr>
          <w:rFonts w:ascii="Times New Roman" w:eastAsia="Times New Roman" w:hAnsi="Times New Roman" w:cs="Times New Roman"/>
          <w:sz w:val="24"/>
          <w:szCs w:val="24"/>
        </w:rPr>
      </w:pPr>
    </w:p>
    <w:p w14:paraId="15DE6A00" w14:textId="57C31EEE" w:rsidR="00524CEC" w:rsidRPr="00B57A7A" w:rsidRDefault="00524CEC" w:rsidP="004B1C16">
      <w:pPr>
        <w:numPr>
          <w:ilvl w:val="0"/>
          <w:numId w:val="18"/>
        </w:numPr>
        <w:tabs>
          <w:tab w:val="left" w:pos="900"/>
        </w:tabs>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must</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not</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advance</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guarantee</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financial</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assistance</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while</w:t>
      </w:r>
      <w:r w:rsidRPr="00B57A7A">
        <w:rPr>
          <w:rFonts w:ascii="Times New Roman" w:hAnsi="Times New Roman" w:cs="Times New Roman"/>
          <w:spacing w:val="-7"/>
          <w:sz w:val="24"/>
          <w:szCs w:val="24"/>
        </w:rPr>
        <w:t xml:space="preserve"> </w:t>
      </w:r>
      <w:r w:rsidRPr="00B57A7A">
        <w:rPr>
          <w:rFonts w:ascii="Times New Roman" w:hAnsi="Times New Roman" w:cs="Times New Roman"/>
          <w:sz w:val="24"/>
          <w:szCs w:val="24"/>
        </w:rPr>
        <w:t>advising and assisting a participant in connection with contemplated or pending</w:t>
      </w:r>
      <w:r w:rsidRPr="00B57A7A">
        <w:rPr>
          <w:rFonts w:ascii="Times New Roman" w:hAnsi="Times New Roman" w:cs="Times New Roman"/>
          <w:spacing w:val="-8"/>
          <w:sz w:val="24"/>
          <w:szCs w:val="24"/>
        </w:rPr>
        <w:t xml:space="preserve"> </w:t>
      </w:r>
      <w:r w:rsidRPr="00B57A7A">
        <w:rPr>
          <w:rFonts w:ascii="Times New Roman" w:hAnsi="Times New Roman" w:cs="Times New Roman"/>
          <w:sz w:val="24"/>
          <w:szCs w:val="24"/>
        </w:rPr>
        <w:t>litigation.</w:t>
      </w:r>
    </w:p>
    <w:p w14:paraId="109533E8" w14:textId="77777777" w:rsidR="00524CEC" w:rsidRPr="00B57A7A" w:rsidRDefault="00524CEC" w:rsidP="004B1C16">
      <w:pPr>
        <w:tabs>
          <w:tab w:val="left" w:pos="900"/>
        </w:tabs>
        <w:spacing w:before="2"/>
        <w:ind w:left="1350" w:hanging="450"/>
        <w:rPr>
          <w:rFonts w:ascii="Times New Roman" w:eastAsia="Times New Roman" w:hAnsi="Times New Roman" w:cs="Times New Roman"/>
          <w:sz w:val="24"/>
          <w:szCs w:val="24"/>
        </w:rPr>
      </w:pPr>
    </w:p>
    <w:p w14:paraId="46F4FDB5" w14:textId="22E71524" w:rsidR="00524CEC" w:rsidRPr="00B57A7A" w:rsidRDefault="00524CEC" w:rsidP="004B1C16">
      <w:pPr>
        <w:numPr>
          <w:ilvl w:val="0"/>
          <w:numId w:val="18"/>
        </w:numPr>
        <w:tabs>
          <w:tab w:val="left" w:pos="900"/>
        </w:tabs>
        <w:ind w:left="1350" w:hanging="450"/>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not:</w:t>
      </w:r>
    </w:p>
    <w:p w14:paraId="3FB5EBF6" w14:textId="77777777" w:rsidR="00524CEC" w:rsidRPr="00B57A7A" w:rsidRDefault="00524CEC" w:rsidP="004B1C16">
      <w:pPr>
        <w:tabs>
          <w:tab w:val="left" w:pos="900"/>
        </w:tabs>
        <w:spacing w:before="8"/>
        <w:ind w:left="1350" w:hanging="450"/>
        <w:rPr>
          <w:rFonts w:ascii="Times New Roman" w:eastAsia="Times New Roman" w:hAnsi="Times New Roman" w:cs="Times New Roman"/>
          <w:sz w:val="24"/>
          <w:szCs w:val="24"/>
        </w:rPr>
      </w:pPr>
    </w:p>
    <w:p w14:paraId="412A02BA" w14:textId="6B9E6906" w:rsidR="00524CEC" w:rsidRPr="00B57A7A" w:rsidRDefault="00DB1428" w:rsidP="004B1C16">
      <w:pPr>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B4FFF">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 xml:space="preserve">Make an agreement limiting 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’s liability to a participant for malpractice;</w:t>
      </w:r>
      <w:r w:rsidR="00524CEC" w:rsidRPr="00B57A7A">
        <w:rPr>
          <w:rFonts w:ascii="Times New Roman" w:eastAsia="Times New Roman" w:hAnsi="Times New Roman" w:cs="Times New Roman"/>
          <w:spacing w:val="-17"/>
          <w:sz w:val="24"/>
          <w:szCs w:val="24"/>
        </w:rPr>
        <w:t xml:space="preserve"> </w:t>
      </w:r>
      <w:r w:rsidR="00524CEC" w:rsidRPr="00B57A7A">
        <w:rPr>
          <w:rFonts w:ascii="Times New Roman" w:eastAsia="Times New Roman" w:hAnsi="Times New Roman" w:cs="Times New Roman"/>
          <w:sz w:val="24"/>
          <w:szCs w:val="24"/>
        </w:rPr>
        <w:t>or</w:t>
      </w:r>
    </w:p>
    <w:p w14:paraId="03B7628E" w14:textId="1AA3950C" w:rsidR="00524CEC" w:rsidRPr="00B57A7A" w:rsidRDefault="00DB1428" w:rsidP="004B1C16">
      <w:pPr>
        <w:spacing w:before="14" w:line="249"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(2)</w:t>
      </w:r>
      <w:r w:rsidR="007B4FFF">
        <w:rPr>
          <w:rFonts w:ascii="Times New Roman" w:hAnsi="Times New Roman" w:cs="Times New Roman"/>
          <w:sz w:val="24"/>
          <w:szCs w:val="24"/>
        </w:rPr>
        <w:tab/>
      </w:r>
      <w:r w:rsidR="00524CEC" w:rsidRPr="00B57A7A">
        <w:rPr>
          <w:rFonts w:ascii="Times New Roman" w:hAnsi="Times New Roman" w:cs="Times New Roman"/>
          <w:sz w:val="24"/>
          <w:szCs w:val="24"/>
        </w:rPr>
        <w:t>Settle</w:t>
      </w:r>
      <w:r w:rsidR="00524CEC" w:rsidRPr="00B57A7A">
        <w:rPr>
          <w:rFonts w:ascii="Times New Roman" w:hAnsi="Times New Roman" w:cs="Times New Roman"/>
          <w:spacing w:val="23"/>
          <w:sz w:val="24"/>
          <w:szCs w:val="24"/>
        </w:rPr>
        <w:t xml:space="preserve"> </w:t>
      </w:r>
      <w:r w:rsidR="00524CEC" w:rsidRPr="00B57A7A">
        <w:rPr>
          <w:rFonts w:ascii="Times New Roman" w:hAnsi="Times New Roman" w:cs="Times New Roman"/>
          <w:sz w:val="24"/>
          <w:szCs w:val="24"/>
        </w:rPr>
        <w:t>a</w:t>
      </w:r>
      <w:r w:rsidR="00524CEC" w:rsidRPr="00B57A7A">
        <w:rPr>
          <w:rFonts w:ascii="Times New Roman" w:hAnsi="Times New Roman" w:cs="Times New Roman"/>
          <w:spacing w:val="23"/>
          <w:sz w:val="24"/>
          <w:szCs w:val="24"/>
        </w:rPr>
        <w:t xml:space="preserve"> </w:t>
      </w:r>
      <w:r w:rsidR="00524CEC" w:rsidRPr="00B57A7A">
        <w:rPr>
          <w:rFonts w:ascii="Times New Roman" w:hAnsi="Times New Roman" w:cs="Times New Roman"/>
          <w:sz w:val="24"/>
          <w:szCs w:val="24"/>
        </w:rPr>
        <w:t>claim</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or</w:t>
      </w:r>
      <w:r w:rsidR="00524CEC" w:rsidRPr="00B57A7A">
        <w:rPr>
          <w:rFonts w:ascii="Times New Roman" w:hAnsi="Times New Roman" w:cs="Times New Roman"/>
          <w:spacing w:val="23"/>
          <w:sz w:val="24"/>
          <w:szCs w:val="24"/>
        </w:rPr>
        <w:t xml:space="preserve"> </w:t>
      </w:r>
      <w:r w:rsidR="00524CEC" w:rsidRPr="00B57A7A">
        <w:rPr>
          <w:rFonts w:ascii="Times New Roman" w:hAnsi="Times New Roman" w:cs="Times New Roman"/>
          <w:sz w:val="24"/>
          <w:szCs w:val="24"/>
        </w:rPr>
        <w:t>potential</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claim</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for</w:t>
      </w:r>
      <w:r w:rsidR="00524CEC" w:rsidRPr="00B57A7A">
        <w:rPr>
          <w:rFonts w:ascii="Times New Roman" w:hAnsi="Times New Roman" w:cs="Times New Roman"/>
          <w:spacing w:val="23"/>
          <w:sz w:val="24"/>
          <w:szCs w:val="24"/>
        </w:rPr>
        <w:t xml:space="preserve"> </w:t>
      </w:r>
      <w:r w:rsidR="00524CEC" w:rsidRPr="00B57A7A">
        <w:rPr>
          <w:rFonts w:ascii="Times New Roman" w:hAnsi="Times New Roman" w:cs="Times New Roman"/>
          <w:sz w:val="24"/>
          <w:szCs w:val="24"/>
        </w:rPr>
        <w:t>such</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liability</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unless</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the</w:t>
      </w:r>
      <w:r w:rsidR="00524CEC" w:rsidRPr="00B57A7A">
        <w:rPr>
          <w:rFonts w:ascii="Times New Roman" w:hAnsi="Times New Roman" w:cs="Times New Roman"/>
          <w:spacing w:val="23"/>
          <w:sz w:val="24"/>
          <w:szCs w:val="24"/>
        </w:rPr>
        <w:t xml:space="preserve"> </w:t>
      </w:r>
      <w:r w:rsidR="00524CEC" w:rsidRPr="00B57A7A">
        <w:rPr>
          <w:rFonts w:ascii="Times New Roman" w:hAnsi="Times New Roman" w:cs="Times New Roman"/>
          <w:sz w:val="24"/>
          <w:szCs w:val="24"/>
        </w:rPr>
        <w:t>participant</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is</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advised</w:t>
      </w:r>
      <w:r w:rsidR="00524CEC" w:rsidRPr="00B57A7A">
        <w:rPr>
          <w:rFonts w:ascii="Times New Roman" w:hAnsi="Times New Roman" w:cs="Times New Roman"/>
          <w:spacing w:val="24"/>
          <w:sz w:val="24"/>
          <w:szCs w:val="24"/>
        </w:rPr>
        <w:t xml:space="preserve"> </w:t>
      </w:r>
      <w:r w:rsidR="00524CEC" w:rsidRPr="00B57A7A">
        <w:rPr>
          <w:rFonts w:ascii="Times New Roman" w:hAnsi="Times New Roman" w:cs="Times New Roman"/>
          <w:sz w:val="24"/>
          <w:szCs w:val="24"/>
        </w:rPr>
        <w:t>in writing of the desirability of seeking</w:t>
      </w:r>
      <w:r w:rsidR="007B4FFF">
        <w:rPr>
          <w:rFonts w:ascii="Times New Roman" w:hAnsi="Times New Roman" w:cs="Times New Roman"/>
          <w:sz w:val="24"/>
          <w:szCs w:val="24"/>
        </w:rPr>
        <w:t>,</w:t>
      </w:r>
      <w:r w:rsidR="00524CEC" w:rsidRPr="00B57A7A">
        <w:rPr>
          <w:rFonts w:ascii="Times New Roman" w:hAnsi="Times New Roman" w:cs="Times New Roman"/>
          <w:sz w:val="24"/>
          <w:szCs w:val="24"/>
        </w:rPr>
        <w:t xml:space="preserve"> and is given a reasonable opportunity to seek</w:t>
      </w:r>
      <w:r w:rsidR="007B4FFF">
        <w:rPr>
          <w:rFonts w:ascii="Times New Roman" w:hAnsi="Times New Roman" w:cs="Times New Roman"/>
          <w:sz w:val="24"/>
          <w:szCs w:val="24"/>
        </w:rPr>
        <w:t>,</w:t>
      </w:r>
      <w:r w:rsidR="00524CEC" w:rsidRPr="00B57A7A">
        <w:rPr>
          <w:rFonts w:ascii="Times New Roman" w:hAnsi="Times New Roman" w:cs="Times New Roman"/>
          <w:spacing w:val="56"/>
          <w:sz w:val="24"/>
          <w:szCs w:val="24"/>
        </w:rPr>
        <w:t xml:space="preserve"> </w:t>
      </w:r>
      <w:r w:rsidR="00524CEC" w:rsidRPr="00B57A7A">
        <w:rPr>
          <w:rFonts w:ascii="Times New Roman" w:hAnsi="Times New Roman" w:cs="Times New Roman"/>
          <w:sz w:val="24"/>
          <w:szCs w:val="24"/>
        </w:rPr>
        <w:t>the</w:t>
      </w:r>
      <w:r w:rsidR="00524CEC" w:rsidRPr="00B57A7A">
        <w:rPr>
          <w:rFonts w:ascii="Times New Roman" w:hAnsi="Times New Roman" w:cs="Times New Roman"/>
          <w:w w:val="99"/>
          <w:sz w:val="24"/>
          <w:szCs w:val="24"/>
        </w:rPr>
        <w:t xml:space="preserve"> </w:t>
      </w:r>
      <w:r w:rsidR="00524CEC" w:rsidRPr="00B57A7A">
        <w:rPr>
          <w:rFonts w:ascii="Times New Roman" w:hAnsi="Times New Roman" w:cs="Times New Roman"/>
          <w:sz w:val="24"/>
          <w:szCs w:val="24"/>
        </w:rPr>
        <w:t>advice of an independent lawyer in connection</w:t>
      </w:r>
      <w:r w:rsidR="00524CEC" w:rsidRPr="00B57A7A">
        <w:rPr>
          <w:rFonts w:ascii="Times New Roman" w:hAnsi="Times New Roman" w:cs="Times New Roman"/>
          <w:spacing w:val="-3"/>
          <w:sz w:val="24"/>
          <w:szCs w:val="24"/>
        </w:rPr>
        <w:t xml:space="preserve"> </w:t>
      </w:r>
      <w:r w:rsidR="00385BFE">
        <w:rPr>
          <w:rFonts w:ascii="Times New Roman" w:hAnsi="Times New Roman" w:cs="Times New Roman"/>
          <w:sz w:val="24"/>
          <w:szCs w:val="24"/>
        </w:rPr>
        <w:t xml:space="preserve">with the </w:t>
      </w:r>
      <w:r w:rsidR="00D62F07">
        <w:rPr>
          <w:rFonts w:ascii="Times New Roman" w:hAnsi="Times New Roman" w:cs="Times New Roman"/>
          <w:sz w:val="24"/>
          <w:szCs w:val="24"/>
        </w:rPr>
        <w:t>settlement</w:t>
      </w:r>
      <w:r w:rsidR="00524CEC" w:rsidRPr="00B57A7A">
        <w:rPr>
          <w:rFonts w:ascii="Times New Roman" w:hAnsi="Times New Roman" w:cs="Times New Roman"/>
          <w:sz w:val="24"/>
          <w:szCs w:val="24"/>
        </w:rPr>
        <w:t>.</w:t>
      </w:r>
    </w:p>
    <w:p w14:paraId="2D4C91EB" w14:textId="77777777" w:rsidR="00524CEC" w:rsidRPr="00B57A7A" w:rsidRDefault="00524CEC" w:rsidP="004B1C16">
      <w:pPr>
        <w:tabs>
          <w:tab w:val="left" w:pos="900"/>
        </w:tabs>
        <w:spacing w:before="2"/>
        <w:ind w:left="1350" w:hanging="450"/>
        <w:rPr>
          <w:rFonts w:ascii="Times New Roman" w:eastAsia="Times New Roman" w:hAnsi="Times New Roman" w:cs="Times New Roman"/>
          <w:sz w:val="24"/>
          <w:szCs w:val="24"/>
        </w:rPr>
      </w:pPr>
    </w:p>
    <w:p w14:paraId="6D869DEA" w14:textId="67DA4924" w:rsidR="00524CEC" w:rsidRPr="00B57A7A" w:rsidRDefault="00524CEC" w:rsidP="004B1C16">
      <w:pPr>
        <w:numPr>
          <w:ilvl w:val="0"/>
          <w:numId w:val="18"/>
        </w:numPr>
        <w:tabs>
          <w:tab w:val="left" w:pos="900"/>
        </w:tabs>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w:t>
      </w:r>
      <w:r w:rsidRPr="00B57A7A">
        <w:rPr>
          <w:rFonts w:ascii="Times New Roman" w:hAnsi="Times New Roman" w:cs="Times New Roman"/>
          <w:sz w:val="24"/>
          <w:szCs w:val="24"/>
        </w:rPr>
        <w:t xml:space="preserv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must not acquire a proprietary interest in the cause of action or subject matter</w:t>
      </w:r>
      <w:r w:rsidRPr="00B57A7A">
        <w:rPr>
          <w:rFonts w:ascii="Times New Roman" w:hAnsi="Times New Roman" w:cs="Times New Roman"/>
          <w:spacing w:val="40"/>
          <w:sz w:val="24"/>
          <w:szCs w:val="24"/>
        </w:rPr>
        <w:t xml:space="preserve"> </w:t>
      </w:r>
      <w:r w:rsidRPr="00B57A7A">
        <w:rPr>
          <w:rFonts w:ascii="Times New Roman" w:hAnsi="Times New Roman" w:cs="Times New Roman"/>
          <w:sz w:val="24"/>
          <w:szCs w:val="24"/>
        </w:rPr>
        <w:t xml:space="preserve">of litigation in which the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is assisting a</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participant.</w:t>
      </w:r>
    </w:p>
    <w:p w14:paraId="60650707" w14:textId="77777777" w:rsidR="00524CEC" w:rsidRPr="00B57A7A" w:rsidRDefault="00524CEC" w:rsidP="004B1C16">
      <w:pPr>
        <w:tabs>
          <w:tab w:val="left" w:pos="900"/>
        </w:tabs>
        <w:spacing w:before="2"/>
        <w:ind w:left="1350" w:hanging="450"/>
        <w:rPr>
          <w:rFonts w:ascii="Times New Roman" w:eastAsia="Times New Roman" w:hAnsi="Times New Roman" w:cs="Times New Roman"/>
          <w:sz w:val="24"/>
          <w:szCs w:val="24"/>
        </w:rPr>
      </w:pPr>
    </w:p>
    <w:p w14:paraId="1ECB7C79" w14:textId="1FA516FA" w:rsidR="00524CEC" w:rsidRPr="00B57A7A" w:rsidRDefault="00524CEC" w:rsidP="004B1C16">
      <w:pPr>
        <w:numPr>
          <w:ilvl w:val="0"/>
          <w:numId w:val="18"/>
        </w:numPr>
        <w:tabs>
          <w:tab w:val="left" w:pos="900"/>
        </w:tabs>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 xml:space="preserve">n Individual </w:t>
      </w:r>
      <w:r w:rsidRPr="00B57A7A">
        <w:rPr>
          <w:rFonts w:ascii="Times New Roman" w:hAnsi="Times New Roman" w:cs="Times New Roman"/>
          <w:sz w:val="24"/>
          <w:szCs w:val="24"/>
        </w:rPr>
        <w:t>must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not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have</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sexual</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relations</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with</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current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 xml:space="preserve">the </w:t>
      </w:r>
      <w:r w:rsidR="00CC1F46" w:rsidRPr="00B57A7A">
        <w:rPr>
          <w:rFonts w:ascii="Times New Roman" w:hAnsi="Times New Roman" w:cs="Times New Roman"/>
          <w:sz w:val="24"/>
          <w:szCs w:val="24"/>
        </w:rPr>
        <w:t>Individual</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unless</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consensual</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sexual</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relationship</w:t>
      </w:r>
      <w:r w:rsidRPr="00B57A7A">
        <w:rPr>
          <w:rFonts w:ascii="Times New Roman" w:hAnsi="Times New Roman" w:cs="Times New Roman"/>
          <w:spacing w:val="49"/>
          <w:sz w:val="24"/>
          <w:szCs w:val="24"/>
        </w:rPr>
        <w:t xml:space="preserve"> </w:t>
      </w:r>
      <w:r w:rsidRPr="00B57A7A">
        <w:rPr>
          <w:rFonts w:ascii="Times New Roman" w:hAnsi="Times New Roman" w:cs="Times New Roman"/>
          <w:sz w:val="24"/>
          <w:szCs w:val="24"/>
        </w:rPr>
        <w:t>existed</w:t>
      </w:r>
      <w:r w:rsidRPr="00B57A7A">
        <w:rPr>
          <w:rFonts w:ascii="Times New Roman" w:hAnsi="Times New Roman" w:cs="Times New Roman"/>
          <w:spacing w:val="49"/>
          <w:sz w:val="24"/>
          <w:szCs w:val="24"/>
        </w:rPr>
        <w:t xml:space="preserve"> </w:t>
      </w:r>
      <w:r w:rsidRPr="00B57A7A">
        <w:rPr>
          <w:rFonts w:ascii="Times New Roman" w:hAnsi="Times New Roman" w:cs="Times New Roman"/>
          <w:sz w:val="24"/>
          <w:szCs w:val="24"/>
        </w:rPr>
        <w:t>between</w:t>
      </w:r>
      <w:r w:rsidRPr="00B57A7A">
        <w:rPr>
          <w:rFonts w:ascii="Times New Roman" w:hAnsi="Times New Roman" w:cs="Times New Roman"/>
          <w:spacing w:val="49"/>
          <w:sz w:val="24"/>
          <w:szCs w:val="24"/>
        </w:rPr>
        <w:t xml:space="preserve"> </w:t>
      </w:r>
      <w:r w:rsidRPr="00B57A7A">
        <w:rPr>
          <w:rFonts w:ascii="Times New Roman" w:hAnsi="Times New Roman" w:cs="Times New Roman"/>
          <w:sz w:val="24"/>
          <w:szCs w:val="24"/>
        </w:rPr>
        <w:t>them</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at</w:t>
      </w:r>
      <w:r w:rsidRPr="00B57A7A">
        <w:rPr>
          <w:rFonts w:ascii="Times New Roman" w:hAnsi="Times New Roman" w:cs="Times New Roman"/>
          <w:spacing w:val="50"/>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48"/>
          <w:sz w:val="24"/>
          <w:szCs w:val="24"/>
        </w:rPr>
        <w:t xml:space="preserve"> </w:t>
      </w:r>
      <w:r w:rsidRPr="00B57A7A">
        <w:rPr>
          <w:rFonts w:ascii="Times New Roman" w:hAnsi="Times New Roman" w:cs="Times New Roman"/>
          <w:sz w:val="24"/>
          <w:szCs w:val="24"/>
        </w:rPr>
        <w:t>time</w:t>
      </w:r>
      <w:r w:rsidRPr="00B57A7A">
        <w:rPr>
          <w:rFonts w:ascii="Times New Roman" w:hAnsi="Times New Roman" w:cs="Times New Roman"/>
          <w:spacing w:val="48"/>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48"/>
          <w:sz w:val="24"/>
          <w:szCs w:val="24"/>
        </w:rPr>
        <w:t xml:space="preserve"> </w:t>
      </w:r>
      <w:r w:rsidRPr="00B57A7A">
        <w:rPr>
          <w:rFonts w:ascii="Times New Roman" w:hAnsi="Times New Roman" w:cs="Times New Roman"/>
          <w:sz w:val="24"/>
          <w:szCs w:val="24"/>
        </w:rPr>
        <w:t>participant-</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xml:space="preserve"> relationship</w:t>
      </w:r>
      <w:r w:rsidRPr="00B57A7A">
        <w:rPr>
          <w:rFonts w:ascii="Times New Roman" w:hAnsi="Times New Roman" w:cs="Times New Roman"/>
          <w:spacing w:val="-1"/>
          <w:sz w:val="24"/>
          <w:szCs w:val="24"/>
        </w:rPr>
        <w:t xml:space="preserve"> </w:t>
      </w:r>
      <w:r w:rsidRPr="00B57A7A">
        <w:rPr>
          <w:rFonts w:ascii="Times New Roman" w:hAnsi="Times New Roman" w:cs="Times New Roman"/>
          <w:sz w:val="24"/>
          <w:szCs w:val="24"/>
        </w:rPr>
        <w:t>commenced.</w:t>
      </w:r>
    </w:p>
    <w:p w14:paraId="7F72FB21" w14:textId="77777777" w:rsidR="00524CEC" w:rsidRPr="00B57A7A" w:rsidRDefault="00524CEC" w:rsidP="004B1C16">
      <w:pPr>
        <w:spacing w:before="2"/>
        <w:rPr>
          <w:rFonts w:ascii="Times New Roman" w:eastAsia="Times New Roman" w:hAnsi="Times New Roman" w:cs="Times New Roman"/>
          <w:sz w:val="24"/>
          <w:szCs w:val="24"/>
        </w:rPr>
      </w:pPr>
    </w:p>
    <w:p w14:paraId="791924A2" w14:textId="72A4A2FF" w:rsidR="00524CEC" w:rsidRPr="00052F5D" w:rsidRDefault="00052F5D" w:rsidP="004B1C16">
      <w:pPr>
        <w:tabs>
          <w:tab w:val="left" w:pos="0"/>
        </w:tabs>
        <w:ind w:left="900" w:hanging="450"/>
        <w:outlineLvl w:val="2"/>
        <w:rPr>
          <w:rFonts w:ascii="Times New Roman" w:eastAsia="Times New Roman" w:hAnsi="Times New Roman" w:cs="Times New Roman"/>
          <w:sz w:val="24"/>
          <w:szCs w:val="24"/>
        </w:rPr>
      </w:pPr>
      <w:r w:rsidRPr="00052F5D">
        <w:rPr>
          <w:rFonts w:ascii="Times New Roman" w:eastAsia="Times New Roman" w:hAnsi="Times New Roman" w:cs="Times New Roman"/>
          <w:sz w:val="24"/>
          <w:szCs w:val="24"/>
        </w:rPr>
        <w:t>9.</w:t>
      </w:r>
      <w:r w:rsidRPr="00052F5D">
        <w:rPr>
          <w:rFonts w:ascii="Times New Roman" w:eastAsia="Times New Roman" w:hAnsi="Times New Roman" w:cs="Times New Roman"/>
          <w:sz w:val="24"/>
          <w:szCs w:val="24"/>
        </w:rPr>
        <w:tab/>
      </w:r>
      <w:r w:rsidR="00524CEC" w:rsidRPr="00052F5D">
        <w:rPr>
          <w:rFonts w:ascii="Times New Roman" w:eastAsia="Times New Roman" w:hAnsi="Times New Roman" w:cs="Times New Roman"/>
          <w:sz w:val="24"/>
          <w:szCs w:val="24"/>
        </w:rPr>
        <w:t>Declining or Terminating Advice or</w:t>
      </w:r>
      <w:r w:rsidR="00524CEC" w:rsidRPr="00052F5D">
        <w:rPr>
          <w:rFonts w:ascii="Times New Roman" w:eastAsia="Times New Roman" w:hAnsi="Times New Roman" w:cs="Times New Roman"/>
          <w:spacing w:val="-4"/>
          <w:sz w:val="24"/>
          <w:szCs w:val="24"/>
        </w:rPr>
        <w:t xml:space="preserve"> </w:t>
      </w:r>
      <w:r w:rsidR="00524CEC" w:rsidRPr="00052F5D">
        <w:rPr>
          <w:rFonts w:ascii="Times New Roman" w:eastAsia="Times New Roman" w:hAnsi="Times New Roman" w:cs="Times New Roman"/>
          <w:sz w:val="24"/>
          <w:szCs w:val="24"/>
        </w:rPr>
        <w:t>Assistance.</w:t>
      </w:r>
    </w:p>
    <w:p w14:paraId="549F6099" w14:textId="77777777" w:rsidR="00524CEC" w:rsidRPr="00B57A7A" w:rsidRDefault="00524CEC" w:rsidP="004B1C16">
      <w:pPr>
        <w:spacing w:before="2"/>
        <w:rPr>
          <w:rFonts w:ascii="Times New Roman" w:eastAsia="Times New Roman" w:hAnsi="Times New Roman" w:cs="Times New Roman"/>
          <w:b/>
          <w:bCs/>
          <w:sz w:val="24"/>
          <w:szCs w:val="24"/>
        </w:rPr>
      </w:pPr>
    </w:p>
    <w:p w14:paraId="0149B044" w14:textId="6922668E" w:rsidR="00524CEC" w:rsidRPr="00B57A7A" w:rsidRDefault="00524CEC" w:rsidP="004B1C16">
      <w:pPr>
        <w:numPr>
          <w:ilvl w:val="0"/>
          <w:numId w:val="19"/>
        </w:numPr>
        <w:spacing w:line="247"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must not </w:t>
      </w:r>
      <w:r w:rsidR="00B13479">
        <w:rPr>
          <w:rFonts w:ascii="Times New Roman" w:hAnsi="Times New Roman" w:cs="Times New Roman"/>
          <w:sz w:val="24"/>
          <w:szCs w:val="24"/>
        </w:rPr>
        <w:t>provide legal assistance or legal advice</w:t>
      </w:r>
      <w:r w:rsidR="00070FD2">
        <w:rPr>
          <w:rFonts w:ascii="Times New Roman" w:hAnsi="Times New Roman" w:cs="Times New Roman"/>
          <w:sz w:val="24"/>
          <w:szCs w:val="24"/>
        </w:rPr>
        <w:t xml:space="preserve"> to</w:t>
      </w:r>
      <w:r w:rsidRPr="00B57A7A">
        <w:rPr>
          <w:rFonts w:ascii="Times New Roman" w:hAnsi="Times New Roman" w:cs="Times New Roman"/>
          <w:sz w:val="24"/>
          <w:szCs w:val="24"/>
        </w:rPr>
        <w:t xml:space="preserve"> a participant or, where</w:t>
      </w:r>
      <w:r w:rsidR="00070FD2">
        <w:rPr>
          <w:rFonts w:ascii="Times New Roman" w:hAnsi="Times New Roman" w:cs="Times New Roman"/>
          <w:sz w:val="24"/>
          <w:szCs w:val="24"/>
        </w:rPr>
        <w:t xml:space="preserve"> the</w:t>
      </w:r>
      <w:r w:rsidRPr="00B57A7A">
        <w:rPr>
          <w:rFonts w:ascii="Times New Roman" w:hAnsi="Times New Roman" w:cs="Times New Roman"/>
          <w:sz w:val="24"/>
          <w:szCs w:val="24"/>
        </w:rPr>
        <w:t xml:space="preserve"> </w:t>
      </w:r>
      <w:r w:rsidR="00070FD2" w:rsidRPr="00B57A7A">
        <w:rPr>
          <w:rFonts w:ascii="Times New Roman" w:hAnsi="Times New Roman" w:cs="Times New Roman"/>
          <w:sz w:val="24"/>
          <w:szCs w:val="24"/>
        </w:rPr>
        <w:t xml:space="preserve">assistance </w:t>
      </w:r>
      <w:r w:rsidRPr="00B57A7A">
        <w:rPr>
          <w:rFonts w:ascii="Times New Roman" w:hAnsi="Times New Roman" w:cs="Times New Roman"/>
          <w:sz w:val="24"/>
          <w:szCs w:val="24"/>
        </w:rPr>
        <w:t>or</w:t>
      </w:r>
      <w:r w:rsidR="00070FD2" w:rsidRPr="00070FD2">
        <w:rPr>
          <w:rFonts w:ascii="Times New Roman" w:hAnsi="Times New Roman" w:cs="Times New Roman"/>
          <w:sz w:val="24"/>
          <w:szCs w:val="24"/>
        </w:rPr>
        <w:t xml:space="preserve"> </w:t>
      </w:r>
      <w:r w:rsidR="00070FD2" w:rsidRPr="00B57A7A">
        <w:rPr>
          <w:rFonts w:ascii="Times New Roman" w:hAnsi="Times New Roman" w:cs="Times New Roman"/>
          <w:sz w:val="24"/>
          <w:szCs w:val="24"/>
        </w:rPr>
        <w:t>advice</w:t>
      </w:r>
      <w:r w:rsidRPr="00B57A7A">
        <w:rPr>
          <w:rFonts w:ascii="Times New Roman" w:hAnsi="Times New Roman" w:cs="Times New Roman"/>
          <w:sz w:val="24"/>
          <w:szCs w:val="24"/>
        </w:rPr>
        <w:t xml:space="preserve"> has</w:t>
      </w:r>
      <w:r w:rsidRPr="00B57A7A">
        <w:rPr>
          <w:rFonts w:ascii="Times New Roman" w:hAnsi="Times New Roman" w:cs="Times New Roman"/>
          <w:spacing w:val="-1"/>
          <w:sz w:val="24"/>
          <w:szCs w:val="24"/>
        </w:rPr>
        <w:t xml:space="preserve"> </w:t>
      </w:r>
      <w:r w:rsidRPr="00B57A7A">
        <w:rPr>
          <w:rFonts w:ascii="Times New Roman" w:hAnsi="Times New Roman" w:cs="Times New Roman"/>
          <w:sz w:val="24"/>
          <w:szCs w:val="24"/>
        </w:rPr>
        <w:t xml:space="preserve">commenced, must cease to provide </w:t>
      </w:r>
      <w:r w:rsidR="00070FD2">
        <w:rPr>
          <w:rFonts w:ascii="Times New Roman" w:hAnsi="Times New Roman" w:cs="Times New Roman"/>
          <w:sz w:val="24"/>
          <w:szCs w:val="24"/>
        </w:rPr>
        <w:t>legal</w:t>
      </w:r>
      <w:r w:rsidRPr="00B57A7A">
        <w:rPr>
          <w:rFonts w:ascii="Times New Roman" w:hAnsi="Times New Roman" w:cs="Times New Roman"/>
          <w:sz w:val="24"/>
          <w:szCs w:val="24"/>
        </w:rPr>
        <w:t xml:space="preserve"> </w:t>
      </w:r>
      <w:r w:rsidRPr="00B57A7A">
        <w:rPr>
          <w:rFonts w:ascii="Times New Roman" w:hAnsi="Times New Roman" w:cs="Times New Roman"/>
          <w:sz w:val="24"/>
          <w:szCs w:val="24"/>
        </w:rPr>
        <w:lastRenderedPageBreak/>
        <w:t>assistance</w:t>
      </w:r>
      <w:r w:rsidR="00070FD2">
        <w:rPr>
          <w:rFonts w:ascii="Times New Roman" w:hAnsi="Times New Roman" w:cs="Times New Roman"/>
          <w:sz w:val="24"/>
          <w:szCs w:val="24"/>
        </w:rPr>
        <w:t xml:space="preserve"> or </w:t>
      </w:r>
      <w:r w:rsidR="00687499">
        <w:rPr>
          <w:rFonts w:ascii="Times New Roman" w:hAnsi="Times New Roman" w:cs="Times New Roman"/>
          <w:sz w:val="24"/>
          <w:szCs w:val="24"/>
        </w:rPr>
        <w:t xml:space="preserve">legal </w:t>
      </w:r>
      <w:r w:rsidR="00070FD2">
        <w:rPr>
          <w:rFonts w:ascii="Times New Roman" w:hAnsi="Times New Roman" w:cs="Times New Roman"/>
          <w:sz w:val="24"/>
          <w:szCs w:val="24"/>
        </w:rPr>
        <w:t>advice</w:t>
      </w:r>
      <w:r w:rsidRPr="00B57A7A">
        <w:rPr>
          <w:rFonts w:ascii="Times New Roman" w:hAnsi="Times New Roman" w:cs="Times New Roman"/>
          <w:sz w:val="24"/>
          <w:szCs w:val="24"/>
        </w:rPr>
        <w:t xml:space="preserve"> to a participant</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if:</w:t>
      </w:r>
    </w:p>
    <w:p w14:paraId="02FBDCA6" w14:textId="77777777" w:rsidR="00524CEC" w:rsidRPr="00B57A7A" w:rsidRDefault="00524CEC" w:rsidP="004B1C16">
      <w:pPr>
        <w:rPr>
          <w:rFonts w:ascii="Times New Roman" w:eastAsia="Times New Roman" w:hAnsi="Times New Roman" w:cs="Times New Roman"/>
          <w:sz w:val="24"/>
          <w:szCs w:val="24"/>
        </w:rPr>
      </w:pPr>
    </w:p>
    <w:p w14:paraId="134C8BC6" w14:textId="67C55077" w:rsidR="00524CEC" w:rsidRPr="00B57A7A" w:rsidRDefault="00DE2B97" w:rsidP="004B1C16">
      <w:pPr>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w:t>
      </w:r>
      <w:r w:rsidR="00DF2EA2">
        <w:rPr>
          <w:rFonts w:ascii="Times New Roman" w:hAnsi="Times New Roman" w:cs="Times New Roman"/>
          <w:sz w:val="24"/>
          <w:szCs w:val="24"/>
        </w:rPr>
        <w:t>1)</w:t>
      </w:r>
      <w:r w:rsidR="001204A8">
        <w:rPr>
          <w:rFonts w:ascii="Times New Roman" w:hAnsi="Times New Roman" w:cs="Times New Roman"/>
          <w:sz w:val="24"/>
          <w:szCs w:val="24"/>
        </w:rPr>
        <w:tab/>
      </w:r>
      <w:r w:rsidR="00524CEC" w:rsidRPr="00B57A7A">
        <w:rPr>
          <w:rFonts w:ascii="Times New Roman" w:hAnsi="Times New Roman" w:cs="Times New Roman"/>
          <w:sz w:val="24"/>
          <w:szCs w:val="24"/>
        </w:rPr>
        <w:t xml:space="preserve">The </w:t>
      </w:r>
      <w:r w:rsidR="00070FD2">
        <w:rPr>
          <w:rFonts w:ascii="Times New Roman" w:hAnsi="Times New Roman" w:cs="Times New Roman"/>
          <w:sz w:val="24"/>
          <w:szCs w:val="24"/>
        </w:rPr>
        <w:t>legal</w:t>
      </w:r>
      <w:r w:rsidR="00070FD2" w:rsidRPr="00B57A7A">
        <w:rPr>
          <w:rFonts w:ascii="Times New Roman" w:hAnsi="Times New Roman" w:cs="Times New Roman"/>
          <w:sz w:val="24"/>
          <w:szCs w:val="24"/>
        </w:rPr>
        <w:t xml:space="preserve"> assistance</w:t>
      </w:r>
      <w:r w:rsidR="00070FD2">
        <w:rPr>
          <w:rFonts w:ascii="Times New Roman" w:hAnsi="Times New Roman" w:cs="Times New Roman"/>
          <w:sz w:val="24"/>
          <w:szCs w:val="24"/>
        </w:rPr>
        <w:t xml:space="preserve"> or </w:t>
      </w:r>
      <w:r w:rsidR="00687499">
        <w:rPr>
          <w:rFonts w:ascii="Times New Roman" w:hAnsi="Times New Roman" w:cs="Times New Roman"/>
          <w:sz w:val="24"/>
          <w:szCs w:val="24"/>
        </w:rPr>
        <w:t xml:space="preserve">legal </w:t>
      </w:r>
      <w:r w:rsidR="00070FD2">
        <w:rPr>
          <w:rFonts w:ascii="Times New Roman" w:hAnsi="Times New Roman" w:cs="Times New Roman"/>
          <w:sz w:val="24"/>
          <w:szCs w:val="24"/>
        </w:rPr>
        <w:t>advice</w:t>
      </w:r>
      <w:r w:rsidR="00524CEC" w:rsidRPr="00B57A7A">
        <w:rPr>
          <w:rFonts w:ascii="Times New Roman" w:hAnsi="Times New Roman" w:cs="Times New Roman"/>
          <w:sz w:val="24"/>
          <w:szCs w:val="24"/>
        </w:rPr>
        <w:t xml:space="preserve"> will result in violation of this </w:t>
      </w:r>
      <w:r w:rsidR="00070FD2">
        <w:rPr>
          <w:rFonts w:ascii="Times New Roman" w:hAnsi="Times New Roman" w:cs="Times New Roman"/>
          <w:sz w:val="24"/>
          <w:szCs w:val="24"/>
        </w:rPr>
        <w:t>Code of Conduct</w:t>
      </w:r>
      <w:r w:rsidR="00524CEC" w:rsidRPr="00B57A7A">
        <w:rPr>
          <w:rFonts w:ascii="Times New Roman" w:hAnsi="Times New Roman" w:cs="Times New Roman"/>
          <w:sz w:val="24"/>
          <w:szCs w:val="24"/>
        </w:rPr>
        <w:t xml:space="preserve"> or other</w:t>
      </w:r>
      <w:r w:rsidR="00524CEC" w:rsidRPr="00B57A7A">
        <w:rPr>
          <w:rFonts w:ascii="Times New Roman" w:hAnsi="Times New Roman" w:cs="Times New Roman"/>
          <w:spacing w:val="-13"/>
          <w:sz w:val="24"/>
          <w:szCs w:val="24"/>
        </w:rPr>
        <w:t xml:space="preserve"> </w:t>
      </w:r>
      <w:r w:rsidR="00524CEC" w:rsidRPr="00B57A7A">
        <w:rPr>
          <w:rFonts w:ascii="Times New Roman" w:hAnsi="Times New Roman" w:cs="Times New Roman"/>
          <w:sz w:val="24"/>
          <w:szCs w:val="24"/>
        </w:rPr>
        <w:t>laws;</w:t>
      </w:r>
    </w:p>
    <w:p w14:paraId="7A9AE422" w14:textId="5CFE1243" w:rsidR="00524CEC" w:rsidRPr="00B57A7A" w:rsidRDefault="00DF2EA2" w:rsidP="004B1C16">
      <w:pPr>
        <w:spacing w:before="14" w:line="249" w:lineRule="auto"/>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204A8">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 xml:space="preserve">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’s</w:t>
      </w:r>
      <w:r w:rsidR="00524CEC" w:rsidRPr="00B57A7A">
        <w:rPr>
          <w:rFonts w:ascii="Times New Roman" w:eastAsia="Times New Roman" w:hAnsi="Times New Roman" w:cs="Times New Roman"/>
          <w:spacing w:val="39"/>
          <w:sz w:val="24"/>
          <w:szCs w:val="24"/>
        </w:rPr>
        <w:t xml:space="preserve"> </w:t>
      </w:r>
      <w:r w:rsidR="00524CEC" w:rsidRPr="00B57A7A">
        <w:rPr>
          <w:rFonts w:ascii="Times New Roman" w:eastAsia="Times New Roman" w:hAnsi="Times New Roman" w:cs="Times New Roman"/>
          <w:sz w:val="24"/>
          <w:szCs w:val="24"/>
        </w:rPr>
        <w:t>physical</w:t>
      </w:r>
      <w:r w:rsidR="00524CEC" w:rsidRPr="00B57A7A">
        <w:rPr>
          <w:rFonts w:ascii="Times New Roman" w:eastAsia="Times New Roman" w:hAnsi="Times New Roman" w:cs="Times New Roman"/>
          <w:spacing w:val="39"/>
          <w:sz w:val="24"/>
          <w:szCs w:val="24"/>
        </w:rPr>
        <w:t xml:space="preserve"> </w:t>
      </w:r>
      <w:r w:rsidR="00524CEC" w:rsidRPr="00B57A7A">
        <w:rPr>
          <w:rFonts w:ascii="Times New Roman" w:eastAsia="Times New Roman" w:hAnsi="Times New Roman" w:cs="Times New Roman"/>
          <w:sz w:val="24"/>
          <w:szCs w:val="24"/>
        </w:rPr>
        <w:t>or</w:t>
      </w:r>
      <w:r w:rsidR="00524CEC" w:rsidRPr="00B57A7A">
        <w:rPr>
          <w:rFonts w:ascii="Times New Roman" w:eastAsia="Times New Roman" w:hAnsi="Times New Roman" w:cs="Times New Roman"/>
          <w:spacing w:val="38"/>
          <w:sz w:val="24"/>
          <w:szCs w:val="24"/>
        </w:rPr>
        <w:t xml:space="preserve"> </w:t>
      </w:r>
      <w:r w:rsidR="00524CEC" w:rsidRPr="00B57A7A">
        <w:rPr>
          <w:rFonts w:ascii="Times New Roman" w:eastAsia="Times New Roman" w:hAnsi="Times New Roman" w:cs="Times New Roman"/>
          <w:sz w:val="24"/>
          <w:szCs w:val="24"/>
        </w:rPr>
        <w:t>mental</w:t>
      </w:r>
      <w:r w:rsidR="00524CEC" w:rsidRPr="00B57A7A">
        <w:rPr>
          <w:rFonts w:ascii="Times New Roman" w:eastAsia="Times New Roman" w:hAnsi="Times New Roman" w:cs="Times New Roman"/>
          <w:spacing w:val="39"/>
          <w:sz w:val="24"/>
          <w:szCs w:val="24"/>
        </w:rPr>
        <w:t xml:space="preserve"> </w:t>
      </w:r>
      <w:r w:rsidR="00524CEC" w:rsidRPr="00B57A7A">
        <w:rPr>
          <w:rFonts w:ascii="Times New Roman" w:eastAsia="Times New Roman" w:hAnsi="Times New Roman" w:cs="Times New Roman"/>
          <w:sz w:val="24"/>
          <w:szCs w:val="24"/>
        </w:rPr>
        <w:t>condition</w:t>
      </w:r>
      <w:r w:rsidR="00524CEC" w:rsidRPr="00B57A7A">
        <w:rPr>
          <w:rFonts w:ascii="Times New Roman" w:eastAsia="Times New Roman" w:hAnsi="Times New Roman" w:cs="Times New Roman"/>
          <w:spacing w:val="38"/>
          <w:sz w:val="24"/>
          <w:szCs w:val="24"/>
        </w:rPr>
        <w:t xml:space="preserve"> </w:t>
      </w:r>
      <w:r w:rsidR="00524CEC" w:rsidRPr="00B57A7A">
        <w:rPr>
          <w:rFonts w:ascii="Times New Roman" w:eastAsia="Times New Roman" w:hAnsi="Times New Roman" w:cs="Times New Roman"/>
          <w:sz w:val="24"/>
          <w:szCs w:val="24"/>
        </w:rPr>
        <w:t>materially</w:t>
      </w:r>
      <w:r w:rsidR="00524CEC" w:rsidRPr="00B57A7A">
        <w:rPr>
          <w:rFonts w:ascii="Times New Roman" w:eastAsia="Times New Roman" w:hAnsi="Times New Roman" w:cs="Times New Roman"/>
          <w:spacing w:val="38"/>
          <w:sz w:val="24"/>
          <w:szCs w:val="24"/>
        </w:rPr>
        <w:t xml:space="preserve"> </w:t>
      </w:r>
      <w:r w:rsidR="00524CEC" w:rsidRPr="00B57A7A">
        <w:rPr>
          <w:rFonts w:ascii="Times New Roman" w:eastAsia="Times New Roman" w:hAnsi="Times New Roman" w:cs="Times New Roman"/>
          <w:sz w:val="24"/>
          <w:szCs w:val="24"/>
        </w:rPr>
        <w:t>impairs</w:t>
      </w:r>
      <w:r w:rsidR="00524CEC" w:rsidRPr="00B57A7A">
        <w:rPr>
          <w:rFonts w:ascii="Times New Roman" w:eastAsia="Times New Roman" w:hAnsi="Times New Roman" w:cs="Times New Roman"/>
          <w:spacing w:val="39"/>
          <w:sz w:val="24"/>
          <w:szCs w:val="24"/>
        </w:rPr>
        <w:t xml:space="preserve"> </w:t>
      </w:r>
      <w:r w:rsidR="00524CEC" w:rsidRPr="00B57A7A">
        <w:rPr>
          <w:rFonts w:ascii="Times New Roman" w:eastAsia="Times New Roman" w:hAnsi="Times New Roman" w:cs="Times New Roman"/>
          <w:sz w:val="24"/>
          <w:szCs w:val="24"/>
        </w:rPr>
        <w:t xml:space="preserve">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’s</w:t>
      </w:r>
      <w:r w:rsidR="00524CEC" w:rsidRPr="00B57A7A">
        <w:rPr>
          <w:rFonts w:ascii="Times New Roman" w:eastAsia="Times New Roman" w:hAnsi="Times New Roman" w:cs="Times New Roman"/>
          <w:spacing w:val="39"/>
          <w:sz w:val="24"/>
          <w:szCs w:val="24"/>
        </w:rPr>
        <w:t xml:space="preserve"> </w:t>
      </w:r>
      <w:r w:rsidR="00524CEC" w:rsidRPr="00B57A7A">
        <w:rPr>
          <w:rFonts w:ascii="Times New Roman" w:eastAsia="Times New Roman" w:hAnsi="Times New Roman" w:cs="Times New Roman"/>
          <w:sz w:val="24"/>
          <w:szCs w:val="24"/>
        </w:rPr>
        <w:t>ability</w:t>
      </w:r>
      <w:r w:rsidR="00524CEC" w:rsidRPr="00B57A7A">
        <w:rPr>
          <w:rFonts w:ascii="Times New Roman" w:eastAsia="Times New Roman" w:hAnsi="Times New Roman" w:cs="Times New Roman"/>
          <w:spacing w:val="38"/>
          <w:sz w:val="24"/>
          <w:szCs w:val="24"/>
        </w:rPr>
        <w:t xml:space="preserve"> </w:t>
      </w:r>
      <w:r w:rsidR="00524CEC" w:rsidRPr="00B57A7A">
        <w:rPr>
          <w:rFonts w:ascii="Times New Roman" w:eastAsia="Times New Roman" w:hAnsi="Times New Roman" w:cs="Times New Roman"/>
          <w:sz w:val="24"/>
          <w:szCs w:val="24"/>
        </w:rPr>
        <w:t>to</w:t>
      </w:r>
      <w:r w:rsidR="00524CEC" w:rsidRPr="00B57A7A">
        <w:rPr>
          <w:rFonts w:ascii="Times New Roman" w:eastAsia="Times New Roman" w:hAnsi="Times New Roman" w:cs="Times New Roman"/>
          <w:w w:val="99"/>
          <w:sz w:val="24"/>
          <w:szCs w:val="24"/>
        </w:rPr>
        <w:t xml:space="preserve"> </w:t>
      </w:r>
      <w:r w:rsidR="00687499">
        <w:rPr>
          <w:rFonts w:ascii="Times New Roman" w:eastAsia="Times New Roman" w:hAnsi="Times New Roman" w:cs="Times New Roman"/>
          <w:w w:val="99"/>
          <w:sz w:val="24"/>
          <w:szCs w:val="24"/>
        </w:rPr>
        <w:t xml:space="preserve">assist </w:t>
      </w:r>
      <w:r w:rsidR="00687499">
        <w:rPr>
          <w:rFonts w:ascii="Times New Roman" w:eastAsia="Times New Roman" w:hAnsi="Times New Roman" w:cs="Times New Roman"/>
          <w:sz w:val="24"/>
          <w:szCs w:val="24"/>
        </w:rPr>
        <w:t>or</w:t>
      </w:r>
      <w:r w:rsidR="00524CEC" w:rsidRPr="00B57A7A">
        <w:rPr>
          <w:rFonts w:ascii="Times New Roman" w:eastAsia="Times New Roman" w:hAnsi="Times New Roman" w:cs="Times New Roman"/>
          <w:sz w:val="24"/>
          <w:szCs w:val="24"/>
        </w:rPr>
        <w:t xml:space="preserve"> </w:t>
      </w:r>
      <w:r w:rsidR="00687499">
        <w:rPr>
          <w:rFonts w:ascii="Times New Roman" w:eastAsia="Times New Roman" w:hAnsi="Times New Roman" w:cs="Times New Roman"/>
          <w:sz w:val="24"/>
          <w:szCs w:val="24"/>
        </w:rPr>
        <w:t>advise</w:t>
      </w:r>
      <w:r w:rsidR="00524CEC" w:rsidRPr="00B57A7A">
        <w:rPr>
          <w:rFonts w:ascii="Times New Roman" w:eastAsia="Times New Roman" w:hAnsi="Times New Roman" w:cs="Times New Roman"/>
          <w:sz w:val="24"/>
          <w:szCs w:val="24"/>
        </w:rPr>
        <w:t xml:space="preserve"> the</w:t>
      </w:r>
      <w:r w:rsidR="00524CEC" w:rsidRPr="00B57A7A">
        <w:rPr>
          <w:rFonts w:ascii="Times New Roman" w:eastAsia="Times New Roman" w:hAnsi="Times New Roman" w:cs="Times New Roman"/>
          <w:spacing w:val="-3"/>
          <w:sz w:val="24"/>
          <w:szCs w:val="24"/>
        </w:rPr>
        <w:t xml:space="preserve"> </w:t>
      </w:r>
      <w:r w:rsidR="00524CEC" w:rsidRPr="00B57A7A">
        <w:rPr>
          <w:rFonts w:ascii="Times New Roman" w:eastAsia="Times New Roman" w:hAnsi="Times New Roman" w:cs="Times New Roman"/>
          <w:sz w:val="24"/>
          <w:szCs w:val="24"/>
        </w:rPr>
        <w:t>participant;</w:t>
      </w:r>
    </w:p>
    <w:p w14:paraId="232EDC8F" w14:textId="7A330FA2" w:rsidR="00524CEC" w:rsidRPr="00B57A7A" w:rsidRDefault="00DF2EA2" w:rsidP="004B1C16">
      <w:pPr>
        <w:spacing w:before="3"/>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204A8">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 xml:space="preserve">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’s abilities are inadequate for the assignment;</w:t>
      </w:r>
      <w:r w:rsidR="00524CEC" w:rsidRPr="00B57A7A">
        <w:rPr>
          <w:rFonts w:ascii="Times New Roman" w:eastAsia="Times New Roman" w:hAnsi="Times New Roman" w:cs="Times New Roman"/>
          <w:spacing w:val="-5"/>
          <w:sz w:val="24"/>
          <w:szCs w:val="24"/>
        </w:rPr>
        <w:t xml:space="preserve"> </w:t>
      </w:r>
      <w:r w:rsidR="00524CEC" w:rsidRPr="00B57A7A">
        <w:rPr>
          <w:rFonts w:ascii="Times New Roman" w:eastAsia="Times New Roman" w:hAnsi="Times New Roman" w:cs="Times New Roman"/>
          <w:sz w:val="24"/>
          <w:szCs w:val="24"/>
        </w:rPr>
        <w:t>or</w:t>
      </w:r>
    </w:p>
    <w:p w14:paraId="57D020E8" w14:textId="13EBC033" w:rsidR="00524CEC" w:rsidRPr="00B57A7A" w:rsidRDefault="00DF2EA2" w:rsidP="004B1C16">
      <w:pPr>
        <w:spacing w:before="17"/>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(4)</w:t>
      </w:r>
      <w:r w:rsidR="001204A8">
        <w:rPr>
          <w:rFonts w:ascii="Times New Roman" w:hAnsi="Times New Roman" w:cs="Times New Roman"/>
          <w:sz w:val="24"/>
          <w:szCs w:val="24"/>
        </w:rPr>
        <w:tab/>
      </w:r>
      <w:r w:rsidR="00524CEC" w:rsidRPr="00B57A7A">
        <w:rPr>
          <w:rFonts w:ascii="Times New Roman" w:hAnsi="Times New Roman" w:cs="Times New Roman"/>
          <w:sz w:val="24"/>
          <w:szCs w:val="24"/>
        </w:rPr>
        <w:t xml:space="preserve">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z w:val="24"/>
          <w:szCs w:val="24"/>
        </w:rPr>
        <w:t xml:space="preserve"> is</w:t>
      </w:r>
      <w:r w:rsidR="00524CEC" w:rsidRPr="00B57A7A">
        <w:rPr>
          <w:rFonts w:ascii="Times New Roman" w:hAnsi="Times New Roman" w:cs="Times New Roman"/>
          <w:spacing w:val="-3"/>
          <w:sz w:val="24"/>
          <w:szCs w:val="24"/>
        </w:rPr>
        <w:t xml:space="preserve"> </w:t>
      </w:r>
      <w:r w:rsidR="00524CEC" w:rsidRPr="00B57A7A">
        <w:rPr>
          <w:rFonts w:ascii="Times New Roman" w:hAnsi="Times New Roman" w:cs="Times New Roman"/>
          <w:sz w:val="24"/>
          <w:szCs w:val="24"/>
        </w:rPr>
        <w:t>discharged.</w:t>
      </w:r>
    </w:p>
    <w:p w14:paraId="668B3EA5" w14:textId="77777777" w:rsidR="00524CEC" w:rsidRPr="00B57A7A" w:rsidRDefault="00524CEC" w:rsidP="004B1C16">
      <w:pPr>
        <w:spacing w:before="2"/>
        <w:rPr>
          <w:rFonts w:ascii="Times New Roman" w:eastAsia="Times New Roman" w:hAnsi="Times New Roman" w:cs="Times New Roman"/>
          <w:sz w:val="24"/>
          <w:szCs w:val="24"/>
        </w:rPr>
      </w:pPr>
    </w:p>
    <w:p w14:paraId="06EF1C08" w14:textId="654101A9" w:rsidR="00524CEC" w:rsidRPr="00B57A7A" w:rsidRDefault="00524CEC" w:rsidP="004B1C16">
      <w:pPr>
        <w:numPr>
          <w:ilvl w:val="0"/>
          <w:numId w:val="19"/>
        </w:numPr>
        <w:ind w:left="1350" w:hanging="450"/>
        <w:rPr>
          <w:rFonts w:ascii="Times New Roman" w:eastAsia="Times New Roman" w:hAnsi="Times New Roman" w:cs="Times New Roman"/>
          <w:sz w:val="24"/>
          <w:szCs w:val="24"/>
        </w:rPr>
      </w:pP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z w:val="24"/>
          <w:szCs w:val="24"/>
        </w:rPr>
        <w:t xml:space="preserve"> may withdraw from </w:t>
      </w:r>
      <w:r w:rsidR="00687499">
        <w:rPr>
          <w:rFonts w:ascii="Times New Roman" w:hAnsi="Times New Roman" w:cs="Times New Roman"/>
          <w:sz w:val="24"/>
          <w:szCs w:val="24"/>
        </w:rPr>
        <w:t>providing legal</w:t>
      </w:r>
      <w:r w:rsidR="00687499" w:rsidRPr="00B57A7A">
        <w:rPr>
          <w:rFonts w:ascii="Times New Roman" w:hAnsi="Times New Roman" w:cs="Times New Roman"/>
          <w:sz w:val="24"/>
          <w:szCs w:val="24"/>
        </w:rPr>
        <w:t xml:space="preserve"> assistance</w:t>
      </w:r>
      <w:r w:rsidR="00687499">
        <w:rPr>
          <w:rFonts w:ascii="Times New Roman" w:hAnsi="Times New Roman" w:cs="Times New Roman"/>
          <w:sz w:val="24"/>
          <w:szCs w:val="24"/>
        </w:rPr>
        <w:t xml:space="preserve"> or legal advice</w:t>
      </w:r>
      <w:r w:rsidRPr="00B57A7A">
        <w:rPr>
          <w:rFonts w:ascii="Times New Roman" w:hAnsi="Times New Roman" w:cs="Times New Roman"/>
          <w:spacing w:val="-2"/>
          <w:sz w:val="24"/>
          <w:szCs w:val="24"/>
        </w:rPr>
        <w:t xml:space="preserve"> </w:t>
      </w:r>
      <w:r w:rsidRPr="00B57A7A">
        <w:rPr>
          <w:rFonts w:ascii="Times New Roman" w:hAnsi="Times New Roman" w:cs="Times New Roman"/>
          <w:sz w:val="24"/>
          <w:szCs w:val="24"/>
        </w:rPr>
        <w:t>if:</w:t>
      </w:r>
    </w:p>
    <w:p w14:paraId="1E131B73" w14:textId="77777777" w:rsidR="00524CEC" w:rsidRPr="00B57A7A" w:rsidRDefault="00524CEC" w:rsidP="004B1C16">
      <w:pPr>
        <w:spacing w:before="8"/>
        <w:rPr>
          <w:rFonts w:ascii="Times New Roman" w:eastAsia="Times New Roman" w:hAnsi="Times New Roman" w:cs="Times New Roman"/>
          <w:sz w:val="24"/>
          <w:szCs w:val="24"/>
        </w:rPr>
      </w:pPr>
    </w:p>
    <w:p w14:paraId="5E10DBA0" w14:textId="5E6C881A" w:rsidR="00524CEC" w:rsidRPr="00B57A7A" w:rsidRDefault="00DF2EA2" w:rsidP="004B1C16">
      <w:pPr>
        <w:tabs>
          <w:tab w:val="left" w:pos="1199"/>
        </w:tabs>
        <w:spacing w:line="247"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(1)</w:t>
      </w:r>
      <w:r w:rsidR="008A3BDA">
        <w:rPr>
          <w:rFonts w:ascii="Times New Roman" w:hAnsi="Times New Roman" w:cs="Times New Roman"/>
          <w:sz w:val="24"/>
          <w:szCs w:val="24"/>
        </w:rPr>
        <w:tab/>
      </w:r>
      <w:r w:rsidR="00524CEC" w:rsidRPr="00B57A7A">
        <w:rPr>
          <w:rFonts w:ascii="Times New Roman" w:hAnsi="Times New Roman" w:cs="Times New Roman"/>
          <w:sz w:val="24"/>
          <w:szCs w:val="24"/>
        </w:rPr>
        <w:t>Withdrawal can be accomplished without material adverse effect on the interests of</w:t>
      </w:r>
      <w:r w:rsidR="00524CEC" w:rsidRPr="00B57A7A">
        <w:rPr>
          <w:rFonts w:ascii="Times New Roman" w:hAnsi="Times New Roman" w:cs="Times New Roman"/>
          <w:spacing w:val="59"/>
          <w:sz w:val="24"/>
          <w:szCs w:val="24"/>
        </w:rPr>
        <w:t xml:space="preserve"> </w:t>
      </w:r>
      <w:r w:rsidR="00524CEC" w:rsidRPr="00B57A7A">
        <w:rPr>
          <w:rFonts w:ascii="Times New Roman" w:hAnsi="Times New Roman" w:cs="Times New Roman"/>
          <w:sz w:val="24"/>
          <w:szCs w:val="24"/>
        </w:rPr>
        <w:t>the</w:t>
      </w:r>
      <w:r w:rsidR="00524CEC" w:rsidRPr="00B57A7A">
        <w:rPr>
          <w:rFonts w:ascii="Times New Roman" w:hAnsi="Times New Roman" w:cs="Times New Roman"/>
          <w:w w:val="99"/>
          <w:sz w:val="24"/>
          <w:szCs w:val="24"/>
        </w:rPr>
        <w:t xml:space="preserve"> </w:t>
      </w:r>
      <w:r w:rsidR="00524CEC" w:rsidRPr="00B57A7A">
        <w:rPr>
          <w:rFonts w:ascii="Times New Roman" w:hAnsi="Times New Roman" w:cs="Times New Roman"/>
          <w:sz w:val="24"/>
          <w:szCs w:val="24"/>
        </w:rPr>
        <w:t>participant;</w:t>
      </w:r>
    </w:p>
    <w:p w14:paraId="47C66297" w14:textId="04AE3A8B" w:rsidR="00524CEC" w:rsidRPr="00B57A7A" w:rsidRDefault="00DF2EA2" w:rsidP="004B1C16">
      <w:pPr>
        <w:tabs>
          <w:tab w:val="left" w:pos="1199"/>
        </w:tabs>
        <w:spacing w:before="9" w:line="247" w:lineRule="auto"/>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A3BDA">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The</w:t>
      </w:r>
      <w:r w:rsidR="00524CEC" w:rsidRPr="00B57A7A">
        <w:rPr>
          <w:rFonts w:ascii="Times New Roman" w:eastAsia="Times New Roman" w:hAnsi="Times New Roman" w:cs="Times New Roman"/>
          <w:spacing w:val="27"/>
          <w:sz w:val="24"/>
          <w:szCs w:val="24"/>
        </w:rPr>
        <w:t xml:space="preserve"> </w:t>
      </w:r>
      <w:r w:rsidR="00524CEC" w:rsidRPr="00B57A7A">
        <w:rPr>
          <w:rFonts w:ascii="Times New Roman" w:eastAsia="Times New Roman" w:hAnsi="Times New Roman" w:cs="Times New Roman"/>
          <w:sz w:val="24"/>
          <w:szCs w:val="24"/>
        </w:rPr>
        <w:t>participant</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persists</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in</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a</w:t>
      </w:r>
      <w:r w:rsidR="00524CEC" w:rsidRPr="00B57A7A">
        <w:rPr>
          <w:rFonts w:ascii="Times New Roman" w:eastAsia="Times New Roman" w:hAnsi="Times New Roman" w:cs="Times New Roman"/>
          <w:spacing w:val="27"/>
          <w:sz w:val="24"/>
          <w:szCs w:val="24"/>
        </w:rPr>
        <w:t xml:space="preserve"> </w:t>
      </w:r>
      <w:r w:rsidR="00524CEC" w:rsidRPr="00B57A7A">
        <w:rPr>
          <w:rFonts w:ascii="Times New Roman" w:eastAsia="Times New Roman" w:hAnsi="Times New Roman" w:cs="Times New Roman"/>
          <w:sz w:val="24"/>
          <w:szCs w:val="24"/>
        </w:rPr>
        <w:t>course</w:t>
      </w:r>
      <w:r w:rsidR="00524CEC" w:rsidRPr="00B57A7A">
        <w:rPr>
          <w:rFonts w:ascii="Times New Roman" w:eastAsia="Times New Roman" w:hAnsi="Times New Roman" w:cs="Times New Roman"/>
          <w:spacing w:val="27"/>
          <w:sz w:val="24"/>
          <w:szCs w:val="24"/>
        </w:rPr>
        <w:t xml:space="preserve"> </w:t>
      </w:r>
      <w:r w:rsidR="00524CEC" w:rsidRPr="00B57A7A">
        <w:rPr>
          <w:rFonts w:ascii="Times New Roman" w:eastAsia="Times New Roman" w:hAnsi="Times New Roman" w:cs="Times New Roman"/>
          <w:sz w:val="24"/>
          <w:szCs w:val="24"/>
        </w:rPr>
        <w:t>of</w:t>
      </w:r>
      <w:r w:rsidR="00524CEC" w:rsidRPr="00B57A7A">
        <w:rPr>
          <w:rFonts w:ascii="Times New Roman" w:eastAsia="Times New Roman" w:hAnsi="Times New Roman" w:cs="Times New Roman"/>
          <w:spacing w:val="27"/>
          <w:sz w:val="24"/>
          <w:szCs w:val="24"/>
        </w:rPr>
        <w:t xml:space="preserve"> </w:t>
      </w:r>
      <w:r w:rsidR="00524CEC" w:rsidRPr="00B57A7A">
        <w:rPr>
          <w:rFonts w:ascii="Times New Roman" w:eastAsia="Times New Roman" w:hAnsi="Times New Roman" w:cs="Times New Roman"/>
          <w:sz w:val="24"/>
          <w:szCs w:val="24"/>
        </w:rPr>
        <w:t>action</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involving</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 xml:space="preserve">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’s</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services</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that</w:t>
      </w:r>
      <w:r w:rsidR="00524CEC" w:rsidRPr="00B57A7A">
        <w:rPr>
          <w:rFonts w:ascii="Times New Roman" w:eastAsia="Times New Roman" w:hAnsi="Times New Roman" w:cs="Times New Roman"/>
          <w:spacing w:val="28"/>
          <w:sz w:val="24"/>
          <w:szCs w:val="24"/>
        </w:rPr>
        <w:t xml:space="preserve"> </w:t>
      </w:r>
      <w:r w:rsidR="00524CEC" w:rsidRPr="00B57A7A">
        <w:rPr>
          <w:rFonts w:ascii="Times New Roman" w:eastAsia="Times New Roman" w:hAnsi="Times New Roman" w:cs="Times New Roman"/>
          <w:sz w:val="24"/>
          <w:szCs w:val="24"/>
        </w:rPr>
        <w:t>the</w:t>
      </w:r>
      <w:r w:rsidR="00524CEC" w:rsidRPr="00B57A7A">
        <w:rPr>
          <w:rFonts w:ascii="Times New Roman" w:eastAsia="Times New Roman" w:hAnsi="Times New Roman" w:cs="Times New Roman"/>
          <w:w w:val="99"/>
          <w:sz w:val="24"/>
          <w:szCs w:val="24"/>
        </w:rPr>
        <w:t xml:space="preserve"> </w:t>
      </w:r>
      <w:r w:rsidR="00CC1F46" w:rsidRPr="00B57A7A">
        <w:rPr>
          <w:rFonts w:ascii="Times New Roman" w:eastAsia="Times New Roman" w:hAnsi="Times New Roman" w:cs="Times New Roman"/>
          <w:w w:val="99"/>
          <w:sz w:val="24"/>
          <w:szCs w:val="24"/>
        </w:rPr>
        <w:t>Individual</w:t>
      </w:r>
      <w:r w:rsidR="00524CEC" w:rsidRPr="00B57A7A">
        <w:rPr>
          <w:rFonts w:ascii="Times New Roman" w:eastAsia="Times New Roman" w:hAnsi="Times New Roman" w:cs="Times New Roman"/>
          <w:sz w:val="24"/>
          <w:szCs w:val="24"/>
        </w:rPr>
        <w:t xml:space="preserve"> reasonably believes is criminal or</w:t>
      </w:r>
      <w:r w:rsidR="00524CEC" w:rsidRPr="00B57A7A">
        <w:rPr>
          <w:rFonts w:ascii="Times New Roman" w:eastAsia="Times New Roman" w:hAnsi="Times New Roman" w:cs="Times New Roman"/>
          <w:spacing w:val="-3"/>
          <w:sz w:val="24"/>
          <w:szCs w:val="24"/>
        </w:rPr>
        <w:t xml:space="preserve"> </w:t>
      </w:r>
      <w:r w:rsidR="00524CEC" w:rsidRPr="00B57A7A">
        <w:rPr>
          <w:rFonts w:ascii="Times New Roman" w:eastAsia="Times New Roman" w:hAnsi="Times New Roman" w:cs="Times New Roman"/>
          <w:sz w:val="24"/>
          <w:szCs w:val="24"/>
        </w:rPr>
        <w:t>fraudulent;</w:t>
      </w:r>
    </w:p>
    <w:p w14:paraId="20C1100D" w14:textId="2B08ABF5" w:rsidR="00524CEC" w:rsidRPr="00B57A7A" w:rsidRDefault="00DF2EA2" w:rsidP="004B1C16">
      <w:pPr>
        <w:tabs>
          <w:tab w:val="left" w:pos="1199"/>
        </w:tabs>
        <w:spacing w:before="6"/>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A3BDA">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 xml:space="preserve">The participant may or has used 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’s services to perpetrate a crime or</w:t>
      </w:r>
      <w:r w:rsidR="00524CEC" w:rsidRPr="00B57A7A">
        <w:rPr>
          <w:rFonts w:ascii="Times New Roman" w:eastAsia="Times New Roman" w:hAnsi="Times New Roman" w:cs="Times New Roman"/>
          <w:spacing w:val="-14"/>
          <w:sz w:val="24"/>
          <w:szCs w:val="24"/>
        </w:rPr>
        <w:t xml:space="preserve"> </w:t>
      </w:r>
      <w:r w:rsidR="00524CEC" w:rsidRPr="00B57A7A">
        <w:rPr>
          <w:rFonts w:ascii="Times New Roman" w:eastAsia="Times New Roman" w:hAnsi="Times New Roman" w:cs="Times New Roman"/>
          <w:sz w:val="24"/>
          <w:szCs w:val="24"/>
        </w:rPr>
        <w:t>fraud;</w:t>
      </w:r>
    </w:p>
    <w:p w14:paraId="29918A5B" w14:textId="2DDC0C94" w:rsidR="00524CEC" w:rsidRPr="00B57A7A" w:rsidRDefault="00DF2EA2" w:rsidP="004B1C16">
      <w:pPr>
        <w:tabs>
          <w:tab w:val="left" w:pos="1199"/>
        </w:tabs>
        <w:spacing w:before="17" w:line="247"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(4)</w:t>
      </w:r>
      <w:r w:rsidR="008A3BDA">
        <w:rPr>
          <w:rFonts w:ascii="Times New Roman" w:hAnsi="Times New Roman" w:cs="Times New Roman"/>
          <w:sz w:val="24"/>
          <w:szCs w:val="24"/>
        </w:rPr>
        <w:tab/>
      </w:r>
      <w:r w:rsidR="00524CEC" w:rsidRPr="00B57A7A">
        <w:rPr>
          <w:rFonts w:ascii="Times New Roman" w:hAnsi="Times New Roman" w:cs="Times New Roman"/>
          <w:sz w:val="24"/>
          <w:szCs w:val="24"/>
        </w:rPr>
        <w:t>The</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participant</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insists</w:t>
      </w:r>
      <w:r w:rsidR="00524CEC" w:rsidRPr="00B57A7A">
        <w:rPr>
          <w:rFonts w:ascii="Times New Roman" w:hAnsi="Times New Roman" w:cs="Times New Roman"/>
          <w:spacing w:val="21"/>
          <w:sz w:val="24"/>
          <w:szCs w:val="24"/>
        </w:rPr>
        <w:t xml:space="preserve"> </w:t>
      </w:r>
      <w:r w:rsidR="00975038">
        <w:rPr>
          <w:rFonts w:ascii="Times New Roman" w:hAnsi="Times New Roman" w:cs="Times New Roman"/>
          <w:sz w:val="24"/>
          <w:szCs w:val="24"/>
        </w:rPr>
        <w:t>on</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taking</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action</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that</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 xml:space="preserve">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considers</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repugnant</w:t>
      </w:r>
      <w:r w:rsidR="00524CEC" w:rsidRPr="00B57A7A">
        <w:rPr>
          <w:rFonts w:ascii="Times New Roman" w:hAnsi="Times New Roman" w:cs="Times New Roman"/>
          <w:spacing w:val="21"/>
          <w:sz w:val="24"/>
          <w:szCs w:val="24"/>
        </w:rPr>
        <w:t xml:space="preserve"> </w:t>
      </w:r>
      <w:r w:rsidR="00524CEC" w:rsidRPr="00B57A7A">
        <w:rPr>
          <w:rFonts w:ascii="Times New Roman" w:hAnsi="Times New Roman" w:cs="Times New Roman"/>
          <w:sz w:val="24"/>
          <w:szCs w:val="24"/>
        </w:rPr>
        <w:t>or</w:t>
      </w:r>
      <w:r w:rsidR="00524CEC" w:rsidRPr="00B57A7A">
        <w:rPr>
          <w:rFonts w:ascii="Times New Roman" w:hAnsi="Times New Roman" w:cs="Times New Roman"/>
          <w:spacing w:val="20"/>
          <w:sz w:val="24"/>
          <w:szCs w:val="24"/>
        </w:rPr>
        <w:t xml:space="preserve"> </w:t>
      </w:r>
      <w:r w:rsidR="00524CEC" w:rsidRPr="00B57A7A">
        <w:rPr>
          <w:rFonts w:ascii="Times New Roman" w:hAnsi="Times New Roman" w:cs="Times New Roman"/>
          <w:sz w:val="24"/>
          <w:szCs w:val="24"/>
        </w:rPr>
        <w:t xml:space="preserve">with which 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z w:val="24"/>
          <w:szCs w:val="24"/>
        </w:rPr>
        <w:t xml:space="preserve"> has a fundamental</w:t>
      </w:r>
      <w:r w:rsidR="00524CEC" w:rsidRPr="00B57A7A">
        <w:rPr>
          <w:rFonts w:ascii="Times New Roman" w:hAnsi="Times New Roman" w:cs="Times New Roman"/>
          <w:spacing w:val="-2"/>
          <w:sz w:val="24"/>
          <w:szCs w:val="24"/>
        </w:rPr>
        <w:t xml:space="preserve"> </w:t>
      </w:r>
      <w:r w:rsidR="00524CEC" w:rsidRPr="00B57A7A">
        <w:rPr>
          <w:rFonts w:ascii="Times New Roman" w:hAnsi="Times New Roman" w:cs="Times New Roman"/>
          <w:sz w:val="24"/>
          <w:szCs w:val="24"/>
        </w:rPr>
        <w:t>disagreement;</w:t>
      </w:r>
    </w:p>
    <w:p w14:paraId="4F759169" w14:textId="1331976C" w:rsidR="00524CEC" w:rsidRPr="00B57A7A" w:rsidRDefault="00DF2EA2" w:rsidP="004B1C16">
      <w:pPr>
        <w:spacing w:before="6" w:line="249" w:lineRule="auto"/>
        <w:ind w:left="180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75038">
        <w:rPr>
          <w:rFonts w:ascii="Times New Roman" w:eastAsia="Times New Roman" w:hAnsi="Times New Roman" w:cs="Times New Roman"/>
          <w:sz w:val="24"/>
          <w:szCs w:val="24"/>
        </w:rPr>
        <w:tab/>
      </w:r>
      <w:r w:rsidR="00524CEC" w:rsidRPr="00B57A7A">
        <w:rPr>
          <w:rFonts w:ascii="Times New Roman" w:eastAsia="Times New Roman" w:hAnsi="Times New Roman" w:cs="Times New Roman"/>
          <w:sz w:val="24"/>
          <w:szCs w:val="24"/>
        </w:rPr>
        <w:t>The</w:t>
      </w:r>
      <w:r w:rsidR="00524CEC" w:rsidRPr="00B57A7A">
        <w:rPr>
          <w:rFonts w:ascii="Times New Roman" w:eastAsia="Times New Roman" w:hAnsi="Times New Roman" w:cs="Times New Roman"/>
          <w:spacing w:val="33"/>
          <w:sz w:val="24"/>
          <w:szCs w:val="24"/>
        </w:rPr>
        <w:t xml:space="preserve"> </w:t>
      </w:r>
      <w:r w:rsidR="00524CEC" w:rsidRPr="00B57A7A">
        <w:rPr>
          <w:rFonts w:ascii="Times New Roman" w:eastAsia="Times New Roman" w:hAnsi="Times New Roman" w:cs="Times New Roman"/>
          <w:sz w:val="24"/>
          <w:szCs w:val="24"/>
        </w:rPr>
        <w:t>participant</w:t>
      </w:r>
      <w:r w:rsidR="00524CEC" w:rsidRPr="00B57A7A">
        <w:rPr>
          <w:rFonts w:ascii="Times New Roman" w:eastAsia="Times New Roman" w:hAnsi="Times New Roman" w:cs="Times New Roman"/>
          <w:spacing w:val="36"/>
          <w:sz w:val="24"/>
          <w:szCs w:val="24"/>
        </w:rPr>
        <w:t xml:space="preserve"> </w:t>
      </w:r>
      <w:r w:rsidR="00524CEC" w:rsidRPr="00B57A7A">
        <w:rPr>
          <w:rFonts w:ascii="Times New Roman" w:eastAsia="Times New Roman" w:hAnsi="Times New Roman" w:cs="Times New Roman"/>
          <w:sz w:val="24"/>
          <w:szCs w:val="24"/>
        </w:rPr>
        <w:t>fails</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substantially</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to</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fulfill</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an</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obligation</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to</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 xml:space="preserve">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pacing w:val="33"/>
          <w:sz w:val="24"/>
          <w:szCs w:val="24"/>
        </w:rPr>
        <w:t xml:space="preserve"> </w:t>
      </w:r>
      <w:r w:rsidR="00524CEC" w:rsidRPr="00B57A7A">
        <w:rPr>
          <w:rFonts w:ascii="Times New Roman" w:eastAsia="Times New Roman" w:hAnsi="Times New Roman" w:cs="Times New Roman"/>
          <w:sz w:val="24"/>
          <w:szCs w:val="24"/>
        </w:rPr>
        <w:t>regarding</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the</w:t>
      </w:r>
      <w:r w:rsidR="00524CEC" w:rsidRPr="00B57A7A">
        <w:rPr>
          <w:rFonts w:ascii="Times New Roman" w:eastAsia="Times New Roman" w:hAnsi="Times New Roman" w:cs="Times New Roman"/>
          <w:w w:val="99"/>
          <w:sz w:val="24"/>
          <w:szCs w:val="24"/>
        </w:rPr>
        <w:t xml:space="preserve"> </w:t>
      </w:r>
      <w:r w:rsidR="00CC1F46" w:rsidRPr="00B57A7A">
        <w:rPr>
          <w:rFonts w:ascii="Times New Roman" w:eastAsia="Times New Roman" w:hAnsi="Times New Roman" w:cs="Times New Roman"/>
          <w:w w:val="99"/>
          <w:sz w:val="24"/>
          <w:szCs w:val="24"/>
        </w:rPr>
        <w:t>Individual</w:t>
      </w:r>
      <w:r w:rsidR="00524CEC" w:rsidRPr="00B57A7A">
        <w:rPr>
          <w:rFonts w:ascii="Times New Roman" w:eastAsia="Times New Roman" w:hAnsi="Times New Roman" w:cs="Times New Roman"/>
          <w:sz w:val="24"/>
          <w:szCs w:val="24"/>
        </w:rPr>
        <w:t xml:space="preserve">’s services and has been given reasonable warning that the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 xml:space="preserve"> will</w:t>
      </w:r>
      <w:r w:rsidR="00524CEC" w:rsidRPr="00B57A7A">
        <w:rPr>
          <w:rFonts w:ascii="Times New Roman" w:eastAsia="Times New Roman" w:hAnsi="Times New Roman" w:cs="Times New Roman"/>
          <w:spacing w:val="34"/>
          <w:sz w:val="24"/>
          <w:szCs w:val="24"/>
        </w:rPr>
        <w:t xml:space="preserve"> </w:t>
      </w:r>
      <w:r w:rsidR="00524CEC" w:rsidRPr="00B57A7A">
        <w:rPr>
          <w:rFonts w:ascii="Times New Roman" w:eastAsia="Times New Roman" w:hAnsi="Times New Roman" w:cs="Times New Roman"/>
          <w:sz w:val="24"/>
          <w:szCs w:val="24"/>
        </w:rPr>
        <w:t xml:space="preserve">withdraw and not provide additional </w:t>
      </w:r>
      <w:r w:rsidR="0034532C">
        <w:rPr>
          <w:rFonts w:ascii="Times New Roman" w:hAnsi="Times New Roman" w:cs="Times New Roman"/>
          <w:sz w:val="24"/>
          <w:szCs w:val="24"/>
        </w:rPr>
        <w:t>legal</w:t>
      </w:r>
      <w:r w:rsidR="0034532C" w:rsidRPr="00B57A7A">
        <w:rPr>
          <w:rFonts w:ascii="Times New Roman" w:hAnsi="Times New Roman" w:cs="Times New Roman"/>
          <w:sz w:val="24"/>
          <w:szCs w:val="24"/>
        </w:rPr>
        <w:t xml:space="preserve"> assistance</w:t>
      </w:r>
      <w:r w:rsidR="0034532C">
        <w:rPr>
          <w:rFonts w:ascii="Times New Roman" w:hAnsi="Times New Roman" w:cs="Times New Roman"/>
          <w:sz w:val="24"/>
          <w:szCs w:val="24"/>
        </w:rPr>
        <w:t xml:space="preserve"> or legal advice</w:t>
      </w:r>
      <w:r w:rsidR="00524CEC" w:rsidRPr="00B57A7A">
        <w:rPr>
          <w:rFonts w:ascii="Times New Roman" w:eastAsia="Times New Roman" w:hAnsi="Times New Roman" w:cs="Times New Roman"/>
          <w:sz w:val="24"/>
          <w:szCs w:val="24"/>
        </w:rPr>
        <w:t xml:space="preserve"> unless the obligation is</w:t>
      </w:r>
      <w:r w:rsidR="00524CEC" w:rsidRPr="00B57A7A">
        <w:rPr>
          <w:rFonts w:ascii="Times New Roman" w:eastAsia="Times New Roman" w:hAnsi="Times New Roman" w:cs="Times New Roman"/>
          <w:spacing w:val="-9"/>
          <w:sz w:val="24"/>
          <w:szCs w:val="24"/>
        </w:rPr>
        <w:t xml:space="preserve"> </w:t>
      </w:r>
      <w:r w:rsidR="00524CEC" w:rsidRPr="00B57A7A">
        <w:rPr>
          <w:rFonts w:ascii="Times New Roman" w:eastAsia="Times New Roman" w:hAnsi="Times New Roman" w:cs="Times New Roman"/>
          <w:sz w:val="24"/>
          <w:szCs w:val="24"/>
        </w:rPr>
        <w:t>fulfilled;</w:t>
      </w:r>
    </w:p>
    <w:p w14:paraId="6C584681" w14:textId="7702D45A" w:rsidR="00524CEC" w:rsidRPr="00B57A7A" w:rsidRDefault="00B938B6" w:rsidP="004B1C16">
      <w:pPr>
        <w:spacing w:before="40" w:line="247"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(6)</w:t>
      </w:r>
      <w:r w:rsidR="00687499">
        <w:rPr>
          <w:rFonts w:ascii="Times New Roman" w:hAnsi="Times New Roman" w:cs="Times New Roman"/>
          <w:sz w:val="24"/>
          <w:szCs w:val="24"/>
        </w:rPr>
        <w:tab/>
        <w:t>Providing t</w:t>
      </w:r>
      <w:r w:rsidR="00524CEC" w:rsidRPr="00B57A7A">
        <w:rPr>
          <w:rFonts w:ascii="Times New Roman" w:hAnsi="Times New Roman" w:cs="Times New Roman"/>
          <w:sz w:val="24"/>
          <w:szCs w:val="24"/>
        </w:rPr>
        <w:t xml:space="preserve">he </w:t>
      </w:r>
      <w:r w:rsidR="0031753B">
        <w:rPr>
          <w:rFonts w:ascii="Times New Roman" w:hAnsi="Times New Roman" w:cs="Times New Roman"/>
          <w:sz w:val="24"/>
          <w:szCs w:val="24"/>
        </w:rPr>
        <w:t>legal</w:t>
      </w:r>
      <w:r w:rsidR="0031753B" w:rsidRPr="00B57A7A">
        <w:rPr>
          <w:rFonts w:ascii="Times New Roman" w:hAnsi="Times New Roman" w:cs="Times New Roman"/>
          <w:sz w:val="24"/>
          <w:szCs w:val="24"/>
        </w:rPr>
        <w:t xml:space="preserve"> assistance</w:t>
      </w:r>
      <w:r w:rsidR="0031753B">
        <w:rPr>
          <w:rFonts w:ascii="Times New Roman" w:hAnsi="Times New Roman" w:cs="Times New Roman"/>
          <w:sz w:val="24"/>
          <w:szCs w:val="24"/>
        </w:rPr>
        <w:t xml:space="preserve"> or legal advice</w:t>
      </w:r>
      <w:r w:rsidR="00524CEC" w:rsidRPr="00B57A7A">
        <w:rPr>
          <w:rFonts w:ascii="Times New Roman" w:hAnsi="Times New Roman" w:cs="Times New Roman"/>
          <w:sz w:val="24"/>
          <w:szCs w:val="24"/>
        </w:rPr>
        <w:t xml:space="preserve"> will result in an unreasonable financial burden on the </w:t>
      </w:r>
      <w:r w:rsidR="00CC1F46" w:rsidRPr="00B57A7A">
        <w:rPr>
          <w:rFonts w:ascii="Times New Roman" w:hAnsi="Times New Roman" w:cs="Times New Roman"/>
          <w:sz w:val="24"/>
          <w:szCs w:val="24"/>
        </w:rPr>
        <w:t>Individual</w:t>
      </w:r>
      <w:r w:rsidR="00524CEC" w:rsidRPr="00B57A7A">
        <w:rPr>
          <w:rFonts w:ascii="Times New Roman" w:hAnsi="Times New Roman" w:cs="Times New Roman"/>
          <w:sz w:val="24"/>
          <w:szCs w:val="24"/>
        </w:rPr>
        <w:t xml:space="preserve"> or has been rendered unreasonably difficult by the participant;</w:t>
      </w:r>
      <w:r w:rsidR="00524CEC" w:rsidRPr="00B57A7A">
        <w:rPr>
          <w:rFonts w:ascii="Times New Roman" w:hAnsi="Times New Roman" w:cs="Times New Roman"/>
          <w:spacing w:val="-1"/>
          <w:sz w:val="24"/>
          <w:szCs w:val="24"/>
        </w:rPr>
        <w:t xml:space="preserve"> </w:t>
      </w:r>
      <w:r w:rsidR="00524CEC" w:rsidRPr="00B57A7A">
        <w:rPr>
          <w:rFonts w:ascii="Times New Roman" w:hAnsi="Times New Roman" w:cs="Times New Roman"/>
          <w:sz w:val="24"/>
          <w:szCs w:val="24"/>
        </w:rPr>
        <w:t>or</w:t>
      </w:r>
    </w:p>
    <w:p w14:paraId="1195A925" w14:textId="33A10BEF" w:rsidR="00524CEC" w:rsidRPr="00B57A7A" w:rsidRDefault="00B938B6" w:rsidP="004B1C16">
      <w:pPr>
        <w:spacing w:before="9"/>
        <w:ind w:left="1800" w:hanging="450"/>
        <w:rPr>
          <w:rFonts w:ascii="Times New Roman" w:eastAsia="Times New Roman" w:hAnsi="Times New Roman" w:cs="Times New Roman"/>
          <w:sz w:val="24"/>
          <w:szCs w:val="24"/>
        </w:rPr>
      </w:pPr>
      <w:r>
        <w:rPr>
          <w:rFonts w:ascii="Times New Roman" w:hAnsi="Times New Roman" w:cs="Times New Roman"/>
          <w:sz w:val="24"/>
          <w:szCs w:val="24"/>
        </w:rPr>
        <w:t>(7)</w:t>
      </w:r>
      <w:r w:rsidR="00687499">
        <w:rPr>
          <w:rFonts w:ascii="Times New Roman" w:hAnsi="Times New Roman" w:cs="Times New Roman"/>
          <w:sz w:val="24"/>
          <w:szCs w:val="24"/>
        </w:rPr>
        <w:tab/>
      </w:r>
      <w:r w:rsidR="00524CEC" w:rsidRPr="00B57A7A">
        <w:rPr>
          <w:rFonts w:ascii="Times New Roman" w:hAnsi="Times New Roman" w:cs="Times New Roman"/>
          <w:sz w:val="24"/>
          <w:szCs w:val="24"/>
        </w:rPr>
        <w:t>Other good cause for withdrawal</w:t>
      </w:r>
      <w:r w:rsidR="00524CEC" w:rsidRPr="00B57A7A">
        <w:rPr>
          <w:rFonts w:ascii="Times New Roman" w:hAnsi="Times New Roman" w:cs="Times New Roman"/>
          <w:spacing w:val="-2"/>
          <w:sz w:val="24"/>
          <w:szCs w:val="24"/>
        </w:rPr>
        <w:t xml:space="preserve"> </w:t>
      </w:r>
      <w:r w:rsidR="00524CEC" w:rsidRPr="00B57A7A">
        <w:rPr>
          <w:rFonts w:ascii="Times New Roman" w:hAnsi="Times New Roman" w:cs="Times New Roman"/>
          <w:sz w:val="24"/>
          <w:szCs w:val="24"/>
        </w:rPr>
        <w:t>exists.</w:t>
      </w:r>
    </w:p>
    <w:p w14:paraId="3586A1AC" w14:textId="77777777" w:rsidR="00524CEC" w:rsidRPr="00B57A7A" w:rsidRDefault="00524CEC" w:rsidP="004B1C16">
      <w:pPr>
        <w:spacing w:before="2"/>
        <w:rPr>
          <w:rFonts w:ascii="Times New Roman" w:eastAsia="Times New Roman" w:hAnsi="Times New Roman" w:cs="Times New Roman"/>
          <w:sz w:val="24"/>
          <w:szCs w:val="24"/>
        </w:rPr>
      </w:pPr>
    </w:p>
    <w:p w14:paraId="08F503ED" w14:textId="08055484" w:rsidR="00524CEC" w:rsidRPr="00B57A7A" w:rsidRDefault="004E6847" w:rsidP="004B1C16">
      <w:pPr>
        <w:numPr>
          <w:ilvl w:val="0"/>
          <w:numId w:val="19"/>
        </w:numPr>
        <w:spacing w:line="249" w:lineRule="auto"/>
        <w:ind w:left="13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terminating the Individual’s relationship </w:t>
      </w:r>
      <w:r w:rsidR="00B62444">
        <w:rPr>
          <w:rFonts w:ascii="Times New Roman" w:hAnsi="Times New Roman" w:cs="Times New Roman"/>
          <w:sz w:val="24"/>
          <w:szCs w:val="24"/>
        </w:rPr>
        <w:t>with</w:t>
      </w:r>
      <w:r>
        <w:rPr>
          <w:rFonts w:ascii="Times New Roman" w:hAnsi="Times New Roman" w:cs="Times New Roman"/>
          <w:sz w:val="24"/>
          <w:szCs w:val="24"/>
        </w:rPr>
        <w:t xml:space="preserve"> the participant</w:t>
      </w:r>
      <w:r w:rsidR="00524CEC" w:rsidRPr="00B57A7A">
        <w:rPr>
          <w:rFonts w:ascii="Times New Roman" w:eastAsia="Times New Roman" w:hAnsi="Times New Roman" w:cs="Times New Roman"/>
          <w:sz w:val="24"/>
          <w:szCs w:val="24"/>
        </w:rPr>
        <w:t xml:space="preserve">, </w:t>
      </w:r>
      <w:r w:rsidR="00B62444">
        <w:rPr>
          <w:rFonts w:ascii="Times New Roman" w:eastAsia="Times New Roman" w:hAnsi="Times New Roman" w:cs="Times New Roman"/>
          <w:sz w:val="24"/>
          <w:szCs w:val="24"/>
        </w:rPr>
        <w:t>the</w:t>
      </w:r>
      <w:r w:rsidR="00CC1F46" w:rsidRPr="00B57A7A">
        <w:rPr>
          <w:rFonts w:ascii="Times New Roman" w:eastAsia="Times New Roman" w:hAnsi="Times New Roman" w:cs="Times New Roman"/>
          <w:sz w:val="24"/>
          <w:szCs w:val="24"/>
        </w:rPr>
        <w:t xml:space="preserve"> Individual</w:t>
      </w:r>
      <w:r w:rsidR="00524CEC" w:rsidRPr="00B57A7A">
        <w:rPr>
          <w:rFonts w:ascii="Times New Roman" w:eastAsia="Times New Roman" w:hAnsi="Times New Roman" w:cs="Times New Roman"/>
          <w:sz w:val="24"/>
          <w:szCs w:val="24"/>
        </w:rPr>
        <w:t xml:space="preserve"> must take steps</w:t>
      </w:r>
      <w:r w:rsidR="00B62444">
        <w:rPr>
          <w:rFonts w:ascii="Times New Roman" w:eastAsia="Times New Roman" w:hAnsi="Times New Roman" w:cs="Times New Roman"/>
          <w:sz w:val="24"/>
          <w:szCs w:val="24"/>
        </w:rPr>
        <w:t>,</w:t>
      </w:r>
      <w:r w:rsidR="00524CEC" w:rsidRPr="00B57A7A">
        <w:rPr>
          <w:rFonts w:ascii="Times New Roman" w:eastAsia="Times New Roman" w:hAnsi="Times New Roman" w:cs="Times New Roman"/>
          <w:sz w:val="24"/>
          <w:szCs w:val="24"/>
        </w:rPr>
        <w:t xml:space="preserve"> to the</w:t>
      </w:r>
      <w:r w:rsidR="00524CEC" w:rsidRPr="00B57A7A">
        <w:rPr>
          <w:rFonts w:ascii="Times New Roman" w:eastAsia="Times New Roman" w:hAnsi="Times New Roman" w:cs="Times New Roman"/>
          <w:spacing w:val="4"/>
          <w:sz w:val="24"/>
          <w:szCs w:val="24"/>
        </w:rPr>
        <w:t xml:space="preserve"> </w:t>
      </w:r>
      <w:r w:rsidR="00524CEC" w:rsidRPr="00B57A7A">
        <w:rPr>
          <w:rFonts w:ascii="Times New Roman" w:eastAsia="Times New Roman" w:hAnsi="Times New Roman" w:cs="Times New Roman"/>
          <w:sz w:val="24"/>
          <w:szCs w:val="24"/>
        </w:rPr>
        <w:t>extent</w:t>
      </w:r>
      <w:r w:rsidR="00524CEC" w:rsidRPr="00B57A7A">
        <w:rPr>
          <w:rFonts w:ascii="Times New Roman" w:eastAsia="Times New Roman" w:hAnsi="Times New Roman" w:cs="Times New Roman"/>
          <w:w w:val="99"/>
          <w:sz w:val="24"/>
          <w:szCs w:val="24"/>
        </w:rPr>
        <w:t xml:space="preserve"> </w:t>
      </w:r>
      <w:r w:rsidR="00524CEC" w:rsidRPr="00B57A7A">
        <w:rPr>
          <w:rFonts w:ascii="Times New Roman" w:eastAsia="Times New Roman" w:hAnsi="Times New Roman" w:cs="Times New Roman"/>
          <w:sz w:val="24"/>
          <w:szCs w:val="24"/>
        </w:rPr>
        <w:t>reasonably practicable</w:t>
      </w:r>
      <w:r w:rsidR="00B62444">
        <w:rPr>
          <w:rFonts w:ascii="Times New Roman" w:eastAsia="Times New Roman" w:hAnsi="Times New Roman" w:cs="Times New Roman"/>
          <w:sz w:val="24"/>
          <w:szCs w:val="24"/>
        </w:rPr>
        <w:t>,</w:t>
      </w:r>
      <w:r w:rsidR="00524CEC" w:rsidRPr="00B57A7A">
        <w:rPr>
          <w:rFonts w:ascii="Times New Roman" w:eastAsia="Times New Roman" w:hAnsi="Times New Roman" w:cs="Times New Roman"/>
          <w:sz w:val="24"/>
          <w:szCs w:val="24"/>
        </w:rPr>
        <w:t xml:space="preserve"> to protect a participant’s interests, such as </w:t>
      </w:r>
      <w:r w:rsidR="007663B0">
        <w:rPr>
          <w:rFonts w:ascii="Times New Roman" w:eastAsia="Times New Roman" w:hAnsi="Times New Roman" w:cs="Times New Roman"/>
          <w:sz w:val="24"/>
          <w:szCs w:val="24"/>
        </w:rPr>
        <w:t xml:space="preserve">by </w:t>
      </w:r>
      <w:r w:rsidR="00524CEC" w:rsidRPr="00B57A7A">
        <w:rPr>
          <w:rFonts w:ascii="Times New Roman" w:eastAsia="Times New Roman" w:hAnsi="Times New Roman" w:cs="Times New Roman"/>
          <w:sz w:val="24"/>
          <w:szCs w:val="24"/>
        </w:rPr>
        <w:t>giving reasonable</w:t>
      </w:r>
      <w:r w:rsidR="00524CEC" w:rsidRPr="00B57A7A">
        <w:rPr>
          <w:rFonts w:ascii="Times New Roman" w:eastAsia="Times New Roman" w:hAnsi="Times New Roman" w:cs="Times New Roman"/>
          <w:spacing w:val="16"/>
          <w:sz w:val="24"/>
          <w:szCs w:val="24"/>
        </w:rPr>
        <w:t xml:space="preserve"> </w:t>
      </w:r>
      <w:r w:rsidR="00524CEC" w:rsidRPr="00B57A7A">
        <w:rPr>
          <w:rFonts w:ascii="Times New Roman" w:eastAsia="Times New Roman" w:hAnsi="Times New Roman" w:cs="Times New Roman"/>
          <w:sz w:val="24"/>
          <w:szCs w:val="24"/>
        </w:rPr>
        <w:t>notice</w:t>
      </w:r>
      <w:r w:rsidR="00524CEC" w:rsidRPr="00B57A7A">
        <w:rPr>
          <w:rFonts w:ascii="Times New Roman" w:eastAsia="Times New Roman" w:hAnsi="Times New Roman" w:cs="Times New Roman"/>
          <w:w w:val="99"/>
          <w:sz w:val="24"/>
          <w:szCs w:val="24"/>
        </w:rPr>
        <w:t xml:space="preserve"> </w:t>
      </w:r>
      <w:r w:rsidR="00524CEC" w:rsidRPr="00B57A7A">
        <w:rPr>
          <w:rFonts w:ascii="Times New Roman" w:eastAsia="Times New Roman" w:hAnsi="Times New Roman" w:cs="Times New Roman"/>
          <w:sz w:val="24"/>
          <w:szCs w:val="24"/>
        </w:rPr>
        <w:t xml:space="preserve">to the participant, allowing time for employment of a lawyer or another </w:t>
      </w:r>
      <w:r w:rsidR="00CC1F46" w:rsidRPr="00B57A7A">
        <w:rPr>
          <w:rFonts w:ascii="Times New Roman" w:eastAsia="Times New Roman" w:hAnsi="Times New Roman" w:cs="Times New Roman"/>
          <w:sz w:val="24"/>
          <w:szCs w:val="24"/>
        </w:rPr>
        <w:t>Individual</w:t>
      </w:r>
      <w:r w:rsidR="00524CEC" w:rsidRPr="00B57A7A">
        <w:rPr>
          <w:rFonts w:ascii="Times New Roman" w:eastAsia="Times New Roman" w:hAnsi="Times New Roman" w:cs="Times New Roman"/>
          <w:sz w:val="24"/>
          <w:szCs w:val="24"/>
        </w:rPr>
        <w:t>,</w:t>
      </w:r>
      <w:r w:rsidR="00524CEC" w:rsidRPr="00B57A7A">
        <w:rPr>
          <w:rFonts w:ascii="Times New Roman" w:eastAsia="Times New Roman" w:hAnsi="Times New Roman" w:cs="Times New Roman"/>
          <w:spacing w:val="18"/>
          <w:sz w:val="24"/>
          <w:szCs w:val="24"/>
        </w:rPr>
        <w:t xml:space="preserve"> </w:t>
      </w:r>
      <w:r w:rsidR="00524CEC" w:rsidRPr="00B57A7A">
        <w:rPr>
          <w:rFonts w:ascii="Times New Roman" w:eastAsia="Times New Roman" w:hAnsi="Times New Roman" w:cs="Times New Roman"/>
          <w:sz w:val="24"/>
          <w:szCs w:val="24"/>
        </w:rPr>
        <w:t>or surrendering papers and property to which the participant is</w:t>
      </w:r>
      <w:r w:rsidR="00524CEC" w:rsidRPr="00B57A7A">
        <w:rPr>
          <w:rFonts w:ascii="Times New Roman" w:eastAsia="Times New Roman" w:hAnsi="Times New Roman" w:cs="Times New Roman"/>
          <w:spacing w:val="-2"/>
          <w:sz w:val="24"/>
          <w:szCs w:val="24"/>
        </w:rPr>
        <w:t xml:space="preserve"> </w:t>
      </w:r>
      <w:r w:rsidR="00524CEC" w:rsidRPr="00B57A7A">
        <w:rPr>
          <w:rFonts w:ascii="Times New Roman" w:eastAsia="Times New Roman" w:hAnsi="Times New Roman" w:cs="Times New Roman"/>
          <w:sz w:val="24"/>
          <w:szCs w:val="24"/>
        </w:rPr>
        <w:t>entitled.</w:t>
      </w:r>
    </w:p>
    <w:p w14:paraId="3AA456AB" w14:textId="77777777" w:rsidR="00524CEC" w:rsidRPr="00B57A7A" w:rsidRDefault="00524CEC" w:rsidP="004B1C16">
      <w:pPr>
        <w:spacing w:before="5"/>
        <w:rPr>
          <w:rFonts w:ascii="Times New Roman" w:eastAsia="Times New Roman" w:hAnsi="Times New Roman" w:cs="Times New Roman"/>
          <w:sz w:val="24"/>
          <w:szCs w:val="24"/>
        </w:rPr>
      </w:pPr>
    </w:p>
    <w:p w14:paraId="4D9DA11B" w14:textId="6C889508" w:rsidR="00524CEC" w:rsidRPr="00B57A7A" w:rsidRDefault="00F42329" w:rsidP="004B1C16">
      <w:pPr>
        <w:spacing w:line="247" w:lineRule="auto"/>
        <w:ind w:left="900" w:hanging="450"/>
        <w:jc w:val="both"/>
        <w:rPr>
          <w:rFonts w:ascii="Times New Roman" w:eastAsia="Times New Roman" w:hAnsi="Times New Roman" w:cs="Times New Roman"/>
          <w:sz w:val="24"/>
          <w:szCs w:val="24"/>
        </w:rPr>
      </w:pPr>
      <w:r w:rsidRPr="00F42329">
        <w:rPr>
          <w:rFonts w:ascii="Times New Roman" w:hAnsi="Times New Roman" w:cs="Times New Roman"/>
          <w:bCs/>
          <w:sz w:val="24"/>
          <w:szCs w:val="24"/>
        </w:rPr>
        <w:t>10.</w:t>
      </w:r>
      <w:r w:rsidRPr="00F42329">
        <w:rPr>
          <w:rFonts w:ascii="Times New Roman" w:hAnsi="Times New Roman" w:cs="Times New Roman"/>
          <w:bCs/>
          <w:sz w:val="24"/>
          <w:szCs w:val="24"/>
        </w:rPr>
        <w:tab/>
      </w:r>
      <w:r w:rsidR="00524CEC" w:rsidRPr="00F42329">
        <w:rPr>
          <w:rFonts w:ascii="Times New Roman" w:hAnsi="Times New Roman" w:cs="Times New Roman"/>
          <w:bCs/>
          <w:sz w:val="24"/>
          <w:szCs w:val="24"/>
        </w:rPr>
        <w:t>Truthfulness</w:t>
      </w:r>
      <w:r w:rsidR="00524CEC" w:rsidRPr="00F42329">
        <w:rPr>
          <w:rFonts w:ascii="Times New Roman" w:hAnsi="Times New Roman" w:cs="Times New Roman"/>
          <w:bCs/>
          <w:spacing w:val="-5"/>
          <w:sz w:val="24"/>
          <w:szCs w:val="24"/>
        </w:rPr>
        <w:t xml:space="preserve"> </w:t>
      </w:r>
      <w:r w:rsidR="00524CEC" w:rsidRPr="00F42329">
        <w:rPr>
          <w:rFonts w:ascii="Times New Roman" w:hAnsi="Times New Roman" w:cs="Times New Roman"/>
          <w:bCs/>
          <w:sz w:val="24"/>
          <w:szCs w:val="24"/>
        </w:rPr>
        <w:t>in</w:t>
      </w:r>
      <w:r w:rsidR="00524CEC" w:rsidRPr="00F42329">
        <w:rPr>
          <w:rFonts w:ascii="Times New Roman" w:hAnsi="Times New Roman" w:cs="Times New Roman"/>
          <w:bCs/>
          <w:spacing w:val="-6"/>
          <w:sz w:val="24"/>
          <w:szCs w:val="24"/>
        </w:rPr>
        <w:t xml:space="preserve"> </w:t>
      </w:r>
      <w:r w:rsidR="00524CEC" w:rsidRPr="00F42329">
        <w:rPr>
          <w:rFonts w:ascii="Times New Roman" w:hAnsi="Times New Roman" w:cs="Times New Roman"/>
          <w:bCs/>
          <w:sz w:val="24"/>
          <w:szCs w:val="24"/>
        </w:rPr>
        <w:t>Statements</w:t>
      </w:r>
      <w:r w:rsidR="00524CEC" w:rsidRPr="00F42329">
        <w:rPr>
          <w:rFonts w:ascii="Times New Roman" w:hAnsi="Times New Roman" w:cs="Times New Roman"/>
          <w:bCs/>
          <w:spacing w:val="-5"/>
          <w:sz w:val="24"/>
          <w:szCs w:val="24"/>
        </w:rPr>
        <w:t xml:space="preserve"> </w:t>
      </w:r>
      <w:r w:rsidR="00524CEC" w:rsidRPr="00F42329">
        <w:rPr>
          <w:rFonts w:ascii="Times New Roman" w:hAnsi="Times New Roman" w:cs="Times New Roman"/>
          <w:bCs/>
          <w:sz w:val="24"/>
          <w:szCs w:val="24"/>
        </w:rPr>
        <w:t>to</w:t>
      </w:r>
      <w:r w:rsidR="00524CEC" w:rsidRPr="00F42329">
        <w:rPr>
          <w:rFonts w:ascii="Times New Roman" w:hAnsi="Times New Roman" w:cs="Times New Roman"/>
          <w:bCs/>
          <w:spacing w:val="-5"/>
          <w:sz w:val="24"/>
          <w:szCs w:val="24"/>
        </w:rPr>
        <w:t xml:space="preserve"> </w:t>
      </w:r>
      <w:r w:rsidR="00524CEC" w:rsidRPr="00F42329">
        <w:rPr>
          <w:rFonts w:ascii="Times New Roman" w:hAnsi="Times New Roman" w:cs="Times New Roman"/>
          <w:bCs/>
          <w:sz w:val="24"/>
          <w:szCs w:val="24"/>
        </w:rPr>
        <w:t>Others.</w:t>
      </w:r>
      <w:r w:rsidR="00524CEC" w:rsidRPr="00F42329">
        <w:rPr>
          <w:rFonts w:ascii="Times New Roman" w:hAnsi="Times New Roman" w:cs="Times New Roman"/>
          <w:bCs/>
          <w:spacing w:val="-3"/>
          <w:sz w:val="24"/>
          <w:szCs w:val="24"/>
        </w:rPr>
        <w:t xml:space="preserve"> </w:t>
      </w:r>
      <w:r w:rsidR="00524CEC" w:rsidRPr="00B57A7A">
        <w:rPr>
          <w:rFonts w:ascii="Times New Roman" w:hAnsi="Times New Roman" w:cs="Times New Roman"/>
          <w:sz w:val="24"/>
          <w:szCs w:val="24"/>
        </w:rPr>
        <w:t>In</w:t>
      </w:r>
      <w:r w:rsidR="00524CEC" w:rsidRPr="00B57A7A">
        <w:rPr>
          <w:rFonts w:ascii="Times New Roman" w:hAnsi="Times New Roman" w:cs="Times New Roman"/>
          <w:spacing w:val="-5"/>
          <w:sz w:val="24"/>
          <w:szCs w:val="24"/>
        </w:rPr>
        <w:t xml:space="preserve"> </w:t>
      </w:r>
      <w:r w:rsidR="00524CEC" w:rsidRPr="00B57A7A">
        <w:rPr>
          <w:rFonts w:ascii="Times New Roman" w:hAnsi="Times New Roman" w:cs="Times New Roman"/>
          <w:sz w:val="24"/>
          <w:szCs w:val="24"/>
        </w:rPr>
        <w:t>the</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course</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of</w:t>
      </w:r>
      <w:r w:rsidR="00524CEC" w:rsidRPr="00B57A7A">
        <w:rPr>
          <w:rFonts w:ascii="Times New Roman" w:hAnsi="Times New Roman" w:cs="Times New Roman"/>
          <w:spacing w:val="-3"/>
          <w:sz w:val="24"/>
          <w:szCs w:val="24"/>
        </w:rPr>
        <w:t xml:space="preserve"> </w:t>
      </w:r>
      <w:r w:rsidR="00150D1C">
        <w:rPr>
          <w:rFonts w:ascii="Times New Roman" w:hAnsi="Times New Roman" w:cs="Times New Roman"/>
          <w:sz w:val="24"/>
          <w:szCs w:val="24"/>
        </w:rPr>
        <w:t xml:space="preserve">providing </w:t>
      </w:r>
      <w:r w:rsidR="006B6841">
        <w:rPr>
          <w:rFonts w:ascii="Times New Roman" w:hAnsi="Times New Roman" w:cs="Times New Roman"/>
          <w:sz w:val="24"/>
          <w:szCs w:val="24"/>
        </w:rPr>
        <w:t>legal</w:t>
      </w:r>
      <w:r w:rsidR="006B6841" w:rsidRPr="00B57A7A">
        <w:rPr>
          <w:rFonts w:ascii="Times New Roman" w:hAnsi="Times New Roman" w:cs="Times New Roman"/>
          <w:sz w:val="24"/>
          <w:szCs w:val="24"/>
        </w:rPr>
        <w:t xml:space="preserve"> assistance</w:t>
      </w:r>
      <w:r w:rsidR="006B6841">
        <w:rPr>
          <w:rFonts w:ascii="Times New Roman" w:hAnsi="Times New Roman" w:cs="Times New Roman"/>
          <w:sz w:val="24"/>
          <w:szCs w:val="24"/>
        </w:rPr>
        <w:t xml:space="preserve"> or legal advice to</w:t>
      </w:r>
      <w:r w:rsidR="00524CEC" w:rsidRPr="00B57A7A">
        <w:rPr>
          <w:rFonts w:ascii="Times New Roman" w:hAnsi="Times New Roman" w:cs="Times New Roman"/>
          <w:spacing w:val="-5"/>
          <w:sz w:val="24"/>
          <w:szCs w:val="24"/>
        </w:rPr>
        <w:t xml:space="preserve"> </w:t>
      </w:r>
      <w:r w:rsidR="00524CEC" w:rsidRPr="00B57A7A">
        <w:rPr>
          <w:rFonts w:ascii="Times New Roman" w:hAnsi="Times New Roman" w:cs="Times New Roman"/>
          <w:sz w:val="24"/>
          <w:szCs w:val="24"/>
        </w:rPr>
        <w:t>a</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participant,</w:t>
      </w:r>
      <w:r w:rsidR="00524CEC" w:rsidRPr="00B57A7A">
        <w:rPr>
          <w:rFonts w:ascii="Times New Roman" w:hAnsi="Times New Roman" w:cs="Times New Roman"/>
          <w:spacing w:val="-5"/>
          <w:sz w:val="24"/>
          <w:szCs w:val="24"/>
        </w:rPr>
        <w:t xml:space="preserve"> </w:t>
      </w:r>
      <w:r w:rsidR="00524CEC"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00524CEC" w:rsidRPr="00B57A7A">
        <w:rPr>
          <w:rFonts w:ascii="Times New Roman" w:hAnsi="Times New Roman" w:cs="Times New Roman"/>
          <w:sz w:val="24"/>
          <w:szCs w:val="24"/>
        </w:rPr>
        <w:t xml:space="preserve"> must not</w:t>
      </w:r>
      <w:r w:rsidR="00524CEC" w:rsidRPr="00B57A7A">
        <w:rPr>
          <w:rFonts w:ascii="Times New Roman" w:hAnsi="Times New Roman" w:cs="Times New Roman"/>
          <w:spacing w:val="-2"/>
          <w:sz w:val="24"/>
          <w:szCs w:val="24"/>
        </w:rPr>
        <w:t xml:space="preserve"> </w:t>
      </w:r>
      <w:r w:rsidR="00524CEC" w:rsidRPr="00B57A7A">
        <w:rPr>
          <w:rFonts w:ascii="Times New Roman" w:hAnsi="Times New Roman" w:cs="Times New Roman"/>
          <w:sz w:val="24"/>
          <w:szCs w:val="24"/>
        </w:rPr>
        <w:t>knowingly:</w:t>
      </w:r>
    </w:p>
    <w:p w14:paraId="333A717C" w14:textId="77777777" w:rsidR="00524CEC" w:rsidRPr="00B57A7A" w:rsidRDefault="00524CEC" w:rsidP="004B1C16">
      <w:pPr>
        <w:spacing w:before="7"/>
        <w:rPr>
          <w:rFonts w:ascii="Times New Roman" w:eastAsia="Times New Roman" w:hAnsi="Times New Roman" w:cs="Times New Roman"/>
          <w:sz w:val="24"/>
          <w:szCs w:val="24"/>
        </w:rPr>
      </w:pPr>
    </w:p>
    <w:p w14:paraId="6420725E" w14:textId="77777777" w:rsidR="00524CEC" w:rsidRPr="00B57A7A" w:rsidRDefault="00524CEC" w:rsidP="004B1C16">
      <w:pPr>
        <w:numPr>
          <w:ilvl w:val="0"/>
          <w:numId w:val="20"/>
        </w:numPr>
        <w:ind w:left="1350" w:hanging="450"/>
        <w:rPr>
          <w:rFonts w:ascii="Times New Roman" w:eastAsia="Times New Roman" w:hAnsi="Times New Roman" w:cs="Times New Roman"/>
          <w:sz w:val="24"/>
          <w:szCs w:val="24"/>
        </w:rPr>
      </w:pPr>
      <w:r w:rsidRPr="00B57A7A">
        <w:rPr>
          <w:rFonts w:ascii="Times New Roman" w:hAnsi="Times New Roman" w:cs="Times New Roman"/>
          <w:sz w:val="24"/>
          <w:szCs w:val="24"/>
        </w:rPr>
        <w:t>Make a false statement of material fact or law to a third person;</w:t>
      </w:r>
      <w:r w:rsidRPr="00B57A7A">
        <w:rPr>
          <w:rFonts w:ascii="Times New Roman" w:hAnsi="Times New Roman" w:cs="Times New Roman"/>
          <w:spacing w:val="-6"/>
          <w:sz w:val="24"/>
          <w:szCs w:val="24"/>
        </w:rPr>
        <w:t xml:space="preserve"> </w:t>
      </w:r>
      <w:r w:rsidRPr="00B57A7A">
        <w:rPr>
          <w:rFonts w:ascii="Times New Roman" w:hAnsi="Times New Roman" w:cs="Times New Roman"/>
          <w:sz w:val="24"/>
          <w:szCs w:val="24"/>
        </w:rPr>
        <w:t>or</w:t>
      </w:r>
    </w:p>
    <w:p w14:paraId="4BD07590" w14:textId="77777777" w:rsidR="00524CEC" w:rsidRPr="00B57A7A" w:rsidRDefault="00524CEC" w:rsidP="004B1C16">
      <w:pPr>
        <w:spacing w:before="6"/>
        <w:ind w:left="1350" w:hanging="450"/>
        <w:rPr>
          <w:rFonts w:ascii="Times New Roman" w:eastAsia="Times New Roman" w:hAnsi="Times New Roman" w:cs="Times New Roman"/>
          <w:sz w:val="24"/>
          <w:szCs w:val="24"/>
        </w:rPr>
      </w:pPr>
    </w:p>
    <w:p w14:paraId="173AE0FE" w14:textId="5AE67F3B" w:rsidR="00524CEC" w:rsidRPr="00B57A7A" w:rsidRDefault="00524CEC" w:rsidP="004B1C16">
      <w:pPr>
        <w:numPr>
          <w:ilvl w:val="0"/>
          <w:numId w:val="20"/>
        </w:numPr>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Fail to disclose a material fact when disclosure is necessary to avoid assisting a criminal</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 xml:space="preserve">or fraudulent act by a participant unless disclosure is prohibited </w:t>
      </w:r>
      <w:r w:rsidR="00EA647C">
        <w:rPr>
          <w:rFonts w:ascii="Times New Roman" w:hAnsi="Times New Roman" w:cs="Times New Roman"/>
          <w:sz w:val="24"/>
          <w:szCs w:val="24"/>
        </w:rPr>
        <w:t>under (O)</w:t>
      </w:r>
      <w:r w:rsidR="006959C0">
        <w:rPr>
          <w:rFonts w:ascii="Times New Roman" w:hAnsi="Times New Roman" w:cs="Times New Roman"/>
          <w:sz w:val="24"/>
          <w:szCs w:val="24"/>
        </w:rPr>
        <w:t xml:space="preserve"> </w:t>
      </w:r>
      <w:r w:rsidR="00EA647C">
        <w:rPr>
          <w:rFonts w:ascii="Times New Roman" w:hAnsi="Times New Roman" w:cs="Times New Roman"/>
          <w:sz w:val="24"/>
          <w:szCs w:val="24"/>
        </w:rPr>
        <w:t>(6)</w:t>
      </w:r>
      <w:r w:rsidRPr="00B57A7A">
        <w:rPr>
          <w:rFonts w:ascii="Times New Roman" w:hAnsi="Times New Roman" w:cs="Times New Roman"/>
          <w:sz w:val="24"/>
          <w:szCs w:val="24"/>
        </w:rPr>
        <w:t>.</w:t>
      </w:r>
    </w:p>
    <w:p w14:paraId="48D63548" w14:textId="77777777" w:rsidR="00524CEC" w:rsidRDefault="00524CEC" w:rsidP="004B1C16">
      <w:pPr>
        <w:spacing w:before="2"/>
        <w:rPr>
          <w:rFonts w:ascii="Times New Roman" w:eastAsia="Times New Roman" w:hAnsi="Times New Roman" w:cs="Times New Roman"/>
          <w:sz w:val="24"/>
          <w:szCs w:val="24"/>
        </w:rPr>
      </w:pPr>
    </w:p>
    <w:p w14:paraId="4BB6A862" w14:textId="77777777" w:rsidR="00713B97" w:rsidRPr="00B57A7A" w:rsidRDefault="00713B97" w:rsidP="004B1C16">
      <w:pPr>
        <w:spacing w:before="2"/>
        <w:rPr>
          <w:rFonts w:ascii="Times New Roman" w:eastAsia="Times New Roman" w:hAnsi="Times New Roman" w:cs="Times New Roman"/>
          <w:sz w:val="24"/>
          <w:szCs w:val="24"/>
        </w:rPr>
      </w:pPr>
    </w:p>
    <w:p w14:paraId="5CC6F028" w14:textId="276CC00A" w:rsidR="00524CEC" w:rsidRPr="006959C0" w:rsidRDefault="006959C0" w:rsidP="004B1C16">
      <w:pPr>
        <w:ind w:left="900" w:hanging="450"/>
        <w:outlineLvl w:val="2"/>
        <w:rPr>
          <w:rFonts w:ascii="Times New Roman" w:eastAsia="Times New Roman" w:hAnsi="Times New Roman" w:cs="Times New Roman"/>
          <w:sz w:val="24"/>
          <w:szCs w:val="24"/>
        </w:rPr>
      </w:pPr>
      <w:r w:rsidRPr="006959C0">
        <w:rPr>
          <w:rFonts w:ascii="Times New Roman" w:eastAsia="Times New Roman" w:hAnsi="Times New Roman" w:cs="Times New Roman"/>
          <w:sz w:val="24"/>
          <w:szCs w:val="24"/>
        </w:rPr>
        <w:t>11.</w:t>
      </w:r>
      <w:r w:rsidRPr="006959C0">
        <w:rPr>
          <w:rFonts w:ascii="Times New Roman" w:eastAsia="Times New Roman" w:hAnsi="Times New Roman" w:cs="Times New Roman"/>
          <w:sz w:val="24"/>
          <w:szCs w:val="24"/>
        </w:rPr>
        <w:tab/>
      </w:r>
      <w:r w:rsidR="00524CEC" w:rsidRPr="006959C0">
        <w:rPr>
          <w:rFonts w:ascii="Times New Roman" w:eastAsia="Times New Roman" w:hAnsi="Times New Roman" w:cs="Times New Roman"/>
          <w:sz w:val="24"/>
          <w:szCs w:val="24"/>
        </w:rPr>
        <w:t>Reporting Professional</w:t>
      </w:r>
      <w:r w:rsidR="00524CEC" w:rsidRPr="006959C0">
        <w:rPr>
          <w:rFonts w:ascii="Times New Roman" w:eastAsia="Times New Roman" w:hAnsi="Times New Roman" w:cs="Times New Roman"/>
          <w:spacing w:val="-1"/>
          <w:sz w:val="24"/>
          <w:szCs w:val="24"/>
        </w:rPr>
        <w:t xml:space="preserve"> </w:t>
      </w:r>
      <w:r w:rsidR="00524CEC" w:rsidRPr="006959C0">
        <w:rPr>
          <w:rFonts w:ascii="Times New Roman" w:eastAsia="Times New Roman" w:hAnsi="Times New Roman" w:cs="Times New Roman"/>
          <w:sz w:val="24"/>
          <w:szCs w:val="24"/>
        </w:rPr>
        <w:t>Misconduct.</w:t>
      </w:r>
    </w:p>
    <w:p w14:paraId="56F8290A" w14:textId="77777777" w:rsidR="00524CEC" w:rsidRPr="00B57A7A" w:rsidRDefault="00524CEC" w:rsidP="004B1C16">
      <w:pPr>
        <w:spacing w:before="2"/>
        <w:rPr>
          <w:rFonts w:ascii="Times New Roman" w:eastAsia="Times New Roman" w:hAnsi="Times New Roman" w:cs="Times New Roman"/>
          <w:b/>
          <w:bCs/>
          <w:sz w:val="24"/>
          <w:szCs w:val="24"/>
        </w:rPr>
      </w:pPr>
    </w:p>
    <w:p w14:paraId="094B3DCD" w14:textId="0B02776B" w:rsidR="00524CEC" w:rsidRPr="00B57A7A" w:rsidRDefault="00524CEC" w:rsidP="004B1C16">
      <w:pPr>
        <w:numPr>
          <w:ilvl w:val="0"/>
          <w:numId w:val="21"/>
        </w:numPr>
        <w:spacing w:line="249" w:lineRule="auto"/>
        <w:ind w:left="13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lastRenderedPageBreak/>
        <w:t>A</w:t>
      </w:r>
      <w:r w:rsidR="00CC1F46" w:rsidRPr="00B57A7A">
        <w:rPr>
          <w:rFonts w:ascii="Times New Roman" w:eastAsia="Times New Roman" w:hAnsi="Times New Roman" w:cs="Times New Roman"/>
          <w:sz w:val="24"/>
          <w:szCs w:val="24"/>
        </w:rPr>
        <w:t>n Individual</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who</w:t>
      </w:r>
      <w:r w:rsidRPr="00B57A7A">
        <w:rPr>
          <w:rFonts w:ascii="Times New Roman" w:eastAsia="Times New Roman" w:hAnsi="Times New Roman" w:cs="Times New Roman"/>
          <w:spacing w:val="-9"/>
          <w:sz w:val="24"/>
          <w:szCs w:val="24"/>
        </w:rPr>
        <w:t xml:space="preserve"> </w:t>
      </w:r>
      <w:r w:rsidRPr="00B57A7A">
        <w:rPr>
          <w:rFonts w:ascii="Times New Roman" w:eastAsia="Times New Roman" w:hAnsi="Times New Roman" w:cs="Times New Roman"/>
          <w:sz w:val="24"/>
          <w:szCs w:val="24"/>
        </w:rPr>
        <w:t>knows</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8"/>
          <w:sz w:val="24"/>
          <w:szCs w:val="24"/>
        </w:rPr>
        <w:t xml:space="preserve"> </w:t>
      </w:r>
      <w:r w:rsidRPr="00B57A7A">
        <w:rPr>
          <w:rFonts w:ascii="Times New Roman" w:eastAsia="Times New Roman" w:hAnsi="Times New Roman" w:cs="Times New Roman"/>
          <w:sz w:val="24"/>
          <w:szCs w:val="24"/>
        </w:rPr>
        <w:t>anothe</w:t>
      </w:r>
      <w:r w:rsidR="00CC1F46" w:rsidRPr="00B57A7A">
        <w:rPr>
          <w:rFonts w:ascii="Times New Roman" w:eastAsia="Times New Roman" w:hAnsi="Times New Roman" w:cs="Times New Roman"/>
          <w:sz w:val="24"/>
          <w:szCs w:val="24"/>
        </w:rPr>
        <w:t>r Individual</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has</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committed</w:t>
      </w:r>
      <w:r w:rsidRPr="00B57A7A">
        <w:rPr>
          <w:rFonts w:ascii="Times New Roman" w:eastAsia="Times New Roman" w:hAnsi="Times New Roman" w:cs="Times New Roman"/>
          <w:spacing w:val="-9"/>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violation</w:t>
      </w:r>
      <w:r w:rsidRPr="00B57A7A">
        <w:rPr>
          <w:rFonts w:ascii="Times New Roman" w:eastAsia="Times New Roman" w:hAnsi="Times New Roman" w:cs="Times New Roman"/>
          <w:spacing w:val="-9"/>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Code</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9"/>
          <w:sz w:val="24"/>
          <w:szCs w:val="24"/>
        </w:rPr>
        <w:t xml:space="preserve"> </w:t>
      </w:r>
      <w:r w:rsidRPr="00B57A7A">
        <w:rPr>
          <w:rFonts w:ascii="Times New Roman" w:eastAsia="Times New Roman" w:hAnsi="Times New Roman" w:cs="Times New Roman"/>
          <w:sz w:val="24"/>
          <w:szCs w:val="24"/>
        </w:rPr>
        <w:t>Conduct</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raises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substantial</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question</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as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person’s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honesty,</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trustworthiness,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fitness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as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a</w:t>
      </w:r>
      <w:r w:rsidR="00CC1F46" w:rsidRPr="00B57A7A">
        <w:rPr>
          <w:rFonts w:ascii="Times New Roman" w:eastAsia="Times New Roman" w:hAnsi="Times New Roman" w:cs="Times New Roman"/>
          <w:sz w:val="24"/>
          <w:szCs w:val="24"/>
        </w:rPr>
        <w:t>n Individual</w:t>
      </w:r>
      <w:r w:rsidRPr="00B57A7A">
        <w:rPr>
          <w:rFonts w:ascii="Times New Roman" w:eastAsia="Times New Roman" w:hAnsi="Times New Roman" w:cs="Times New Roman"/>
          <w:sz w:val="24"/>
          <w:szCs w:val="24"/>
        </w:rPr>
        <w:t xml:space="preserve"> in other respects, must inform the appropriate professional authority, except</w:t>
      </w:r>
      <w:r w:rsidRPr="00B57A7A">
        <w:rPr>
          <w:rFonts w:ascii="Times New Roman" w:eastAsia="Times New Roman" w:hAnsi="Times New Roman" w:cs="Times New Roman"/>
          <w:spacing w:val="1"/>
          <w:sz w:val="24"/>
          <w:szCs w:val="24"/>
        </w:rPr>
        <w:t xml:space="preserve"> </w:t>
      </w:r>
      <w:r w:rsidRPr="00B57A7A">
        <w:rPr>
          <w:rFonts w:ascii="Times New Roman" w:eastAsia="Times New Roman" w:hAnsi="Times New Roman" w:cs="Times New Roman"/>
          <w:sz w:val="24"/>
          <w:szCs w:val="24"/>
        </w:rPr>
        <w:t>as otherwise provided in this Code or by</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law.</w:t>
      </w:r>
    </w:p>
    <w:p w14:paraId="268E9ACB" w14:textId="77777777" w:rsidR="00524CEC" w:rsidRPr="00B57A7A" w:rsidRDefault="00524CEC" w:rsidP="004B1C16">
      <w:pPr>
        <w:spacing w:before="2"/>
        <w:ind w:left="1350" w:hanging="450"/>
        <w:rPr>
          <w:rFonts w:ascii="Times New Roman" w:eastAsia="Times New Roman" w:hAnsi="Times New Roman" w:cs="Times New Roman"/>
          <w:sz w:val="24"/>
          <w:szCs w:val="24"/>
        </w:rPr>
      </w:pPr>
    </w:p>
    <w:p w14:paraId="47D535DD" w14:textId="7A5CF043" w:rsidR="00524CEC" w:rsidRPr="00B57A7A" w:rsidRDefault="00524CEC" w:rsidP="004B1C16">
      <w:pPr>
        <w:numPr>
          <w:ilvl w:val="0"/>
          <w:numId w:val="21"/>
        </w:numPr>
        <w:spacing w:line="249" w:lineRule="auto"/>
        <w:ind w:left="13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A</w:t>
      </w:r>
      <w:r w:rsidR="00CC1F46" w:rsidRPr="00B57A7A">
        <w:rPr>
          <w:rFonts w:ascii="Times New Roman" w:eastAsia="Times New Roman" w:hAnsi="Times New Roman" w:cs="Times New Roman"/>
          <w:sz w:val="24"/>
          <w:szCs w:val="24"/>
        </w:rPr>
        <w:t>n Individual</w:t>
      </w:r>
      <w:r w:rsidRPr="00B57A7A">
        <w:rPr>
          <w:rFonts w:ascii="Times New Roman" w:eastAsia="Times New Roman" w:hAnsi="Times New Roman" w:cs="Times New Roman"/>
          <w:sz w:val="24"/>
          <w:szCs w:val="24"/>
        </w:rPr>
        <w:t xml:space="preserve"> who knows that a judge has committed a violation of applicable rules of</w:t>
      </w:r>
      <w:r w:rsidRPr="00B57A7A">
        <w:rPr>
          <w:rFonts w:ascii="Times New Roman" w:eastAsia="Times New Roman" w:hAnsi="Times New Roman" w:cs="Times New Roman"/>
          <w:spacing w:val="34"/>
          <w:sz w:val="24"/>
          <w:szCs w:val="24"/>
        </w:rPr>
        <w:t xml:space="preserve"> </w:t>
      </w:r>
      <w:r w:rsidRPr="00B57A7A">
        <w:rPr>
          <w:rFonts w:ascii="Times New Roman" w:eastAsia="Times New Roman" w:hAnsi="Times New Roman" w:cs="Times New Roman"/>
          <w:sz w:val="24"/>
          <w:szCs w:val="24"/>
        </w:rPr>
        <w:t>judicial</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conduct that raises a substantial question as to the judge’s fitness for office must inform</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appropriate authority.</w:t>
      </w:r>
    </w:p>
    <w:p w14:paraId="59802A23" w14:textId="77777777" w:rsidR="00524CEC" w:rsidRPr="00B57A7A" w:rsidRDefault="00524CEC" w:rsidP="004B1C16">
      <w:pPr>
        <w:spacing w:before="2"/>
        <w:ind w:left="1350" w:hanging="450"/>
        <w:rPr>
          <w:rFonts w:ascii="Times New Roman" w:eastAsia="Times New Roman" w:hAnsi="Times New Roman" w:cs="Times New Roman"/>
          <w:sz w:val="24"/>
          <w:szCs w:val="24"/>
        </w:rPr>
      </w:pPr>
    </w:p>
    <w:p w14:paraId="24DD6C2A" w14:textId="4DD2BDC1" w:rsidR="00524CEC" w:rsidRPr="00B57A7A" w:rsidRDefault="00524CEC" w:rsidP="004B1C16">
      <w:pPr>
        <w:numPr>
          <w:ilvl w:val="0"/>
          <w:numId w:val="21"/>
        </w:numPr>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This</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Code</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does</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not</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permit</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a</w:t>
      </w:r>
      <w:r w:rsidR="00CC1F46" w:rsidRPr="00B57A7A">
        <w:rPr>
          <w:rFonts w:ascii="Times New Roman" w:hAnsi="Times New Roman" w:cs="Times New Roman"/>
          <w:sz w:val="24"/>
          <w:szCs w:val="24"/>
        </w:rPr>
        <w:t>n Individual</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report</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professional</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misconduct</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of</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 xml:space="preserve">another </w:t>
      </w:r>
      <w:r w:rsidR="00CC1F46" w:rsidRPr="00B57A7A">
        <w:rPr>
          <w:rFonts w:ascii="Times New Roman" w:hAnsi="Times New Roman" w:cs="Times New Roman"/>
          <w:sz w:val="24"/>
          <w:szCs w:val="24"/>
        </w:rPr>
        <w:t>Individual</w:t>
      </w:r>
      <w:r w:rsidRPr="00B57A7A">
        <w:rPr>
          <w:rFonts w:ascii="Times New Roman" w:hAnsi="Times New Roman" w:cs="Times New Roman"/>
          <w:sz w:val="24"/>
          <w:szCs w:val="24"/>
        </w:rPr>
        <w:t>, a</w:t>
      </w:r>
      <w:r w:rsidRPr="00B57A7A">
        <w:rPr>
          <w:rFonts w:ascii="Times New Roman" w:hAnsi="Times New Roman" w:cs="Times New Roman"/>
          <w:spacing w:val="25"/>
          <w:sz w:val="24"/>
          <w:szCs w:val="24"/>
        </w:rPr>
        <w:t xml:space="preserve"> </w:t>
      </w:r>
      <w:r w:rsidRPr="00B57A7A">
        <w:rPr>
          <w:rFonts w:ascii="Times New Roman" w:hAnsi="Times New Roman" w:cs="Times New Roman"/>
          <w:sz w:val="24"/>
          <w:szCs w:val="24"/>
        </w:rPr>
        <w:t>lawyer,</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25"/>
          <w:sz w:val="24"/>
          <w:szCs w:val="24"/>
        </w:rPr>
        <w:t xml:space="preserve"> </w:t>
      </w:r>
      <w:r w:rsidRPr="00B57A7A">
        <w:rPr>
          <w:rFonts w:ascii="Times New Roman" w:hAnsi="Times New Roman" w:cs="Times New Roman"/>
          <w:sz w:val="24"/>
          <w:szCs w:val="24"/>
        </w:rPr>
        <w:t>judge</w:t>
      </w:r>
      <w:r w:rsidRPr="00B57A7A">
        <w:rPr>
          <w:rFonts w:ascii="Times New Roman" w:hAnsi="Times New Roman" w:cs="Times New Roman"/>
          <w:spacing w:val="25"/>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25"/>
          <w:sz w:val="24"/>
          <w:szCs w:val="24"/>
        </w:rPr>
        <w:t xml:space="preserve"> </w:t>
      </w:r>
      <w:r w:rsidRPr="00B57A7A">
        <w:rPr>
          <w:rFonts w:ascii="Times New Roman" w:hAnsi="Times New Roman" w:cs="Times New Roman"/>
          <w:sz w:val="24"/>
          <w:szCs w:val="24"/>
        </w:rPr>
        <w:t>appropriate</w:t>
      </w:r>
      <w:r w:rsidRPr="00B57A7A">
        <w:rPr>
          <w:rFonts w:ascii="Times New Roman" w:hAnsi="Times New Roman" w:cs="Times New Roman"/>
          <w:spacing w:val="25"/>
          <w:sz w:val="24"/>
          <w:szCs w:val="24"/>
        </w:rPr>
        <w:t xml:space="preserve"> </w:t>
      </w:r>
      <w:r w:rsidRPr="00B57A7A">
        <w:rPr>
          <w:rFonts w:ascii="Times New Roman" w:hAnsi="Times New Roman" w:cs="Times New Roman"/>
          <w:sz w:val="24"/>
          <w:szCs w:val="24"/>
        </w:rPr>
        <w:t>authority</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if</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doing</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so</w:t>
      </w:r>
      <w:r w:rsidRPr="00B57A7A">
        <w:rPr>
          <w:rFonts w:ascii="Times New Roman" w:hAnsi="Times New Roman" w:cs="Times New Roman"/>
          <w:spacing w:val="24"/>
          <w:sz w:val="24"/>
          <w:szCs w:val="24"/>
        </w:rPr>
        <w:t xml:space="preserve"> </w:t>
      </w:r>
      <w:r w:rsidRPr="00B57A7A">
        <w:rPr>
          <w:rFonts w:ascii="Times New Roman" w:hAnsi="Times New Roman" w:cs="Times New Roman"/>
          <w:sz w:val="24"/>
          <w:szCs w:val="24"/>
        </w:rPr>
        <w:t>would</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require</w:t>
      </w:r>
      <w:r w:rsidRPr="00B57A7A">
        <w:rPr>
          <w:rFonts w:ascii="Times New Roman" w:hAnsi="Times New Roman" w:cs="Times New Roman"/>
          <w:spacing w:val="25"/>
          <w:sz w:val="24"/>
          <w:szCs w:val="24"/>
        </w:rPr>
        <w:t xml:space="preserve"> </w:t>
      </w:r>
      <w:r w:rsidRPr="00B57A7A">
        <w:rPr>
          <w:rFonts w:ascii="Times New Roman" w:hAnsi="Times New Roman" w:cs="Times New Roman"/>
          <w:sz w:val="24"/>
          <w:szCs w:val="24"/>
        </w:rPr>
        <w:t>the</w:t>
      </w:r>
      <w:r w:rsidR="00CC1F46" w:rsidRPr="00B57A7A">
        <w:rPr>
          <w:rFonts w:ascii="Times New Roman" w:hAnsi="Times New Roman" w:cs="Times New Roman"/>
          <w:sz w:val="24"/>
          <w:szCs w:val="24"/>
        </w:rPr>
        <w:t xml:space="preserve"> Individual</w:t>
      </w:r>
      <w:r w:rsidRPr="00B57A7A">
        <w:rPr>
          <w:rFonts w:ascii="Times New Roman" w:hAnsi="Times New Roman" w:cs="Times New Roman"/>
          <w:spacing w:val="26"/>
          <w:sz w:val="24"/>
          <w:szCs w:val="24"/>
        </w:rPr>
        <w:t xml:space="preserve"> </w:t>
      </w:r>
      <w:r w:rsidRPr="00B57A7A">
        <w:rPr>
          <w:rFonts w:ascii="Times New Roman" w:hAnsi="Times New Roman" w:cs="Times New Roman"/>
          <w:sz w:val="24"/>
          <w:szCs w:val="24"/>
        </w:rPr>
        <w:t xml:space="preserve">to disclose information otherwise </w:t>
      </w:r>
      <w:r w:rsidR="00EC2AA8">
        <w:rPr>
          <w:rFonts w:ascii="Times New Roman" w:hAnsi="Times New Roman" w:cs="Times New Roman"/>
          <w:sz w:val="24"/>
          <w:szCs w:val="24"/>
        </w:rPr>
        <w:t>the Individual is prohibited from disclosing under</w:t>
      </w:r>
      <w:r w:rsidRPr="00B57A7A">
        <w:rPr>
          <w:rFonts w:ascii="Times New Roman" w:hAnsi="Times New Roman" w:cs="Times New Roman"/>
          <w:sz w:val="24"/>
          <w:szCs w:val="24"/>
        </w:rPr>
        <w:t xml:space="preserve"> </w:t>
      </w:r>
      <w:r w:rsidR="00EC2AA8">
        <w:rPr>
          <w:rFonts w:ascii="Times New Roman" w:hAnsi="Times New Roman" w:cs="Times New Roman"/>
          <w:sz w:val="24"/>
          <w:szCs w:val="24"/>
        </w:rPr>
        <w:t>(O)(6)</w:t>
      </w:r>
      <w:r w:rsidRPr="00B57A7A">
        <w:rPr>
          <w:rFonts w:ascii="Times New Roman" w:hAnsi="Times New Roman" w:cs="Times New Roman"/>
          <w:sz w:val="24"/>
          <w:szCs w:val="24"/>
        </w:rPr>
        <w:t>.</w:t>
      </w:r>
    </w:p>
    <w:p w14:paraId="5D8B4CDD" w14:textId="77777777" w:rsidR="00524CEC" w:rsidRPr="00B57A7A" w:rsidRDefault="00524CEC" w:rsidP="004B1C16">
      <w:pPr>
        <w:spacing w:before="2"/>
        <w:jc w:val="both"/>
        <w:rPr>
          <w:rFonts w:ascii="Times New Roman" w:eastAsia="Times New Roman" w:hAnsi="Times New Roman" w:cs="Times New Roman"/>
          <w:sz w:val="24"/>
          <w:szCs w:val="24"/>
        </w:rPr>
      </w:pPr>
    </w:p>
    <w:p w14:paraId="4410B0AC" w14:textId="3E375931" w:rsidR="00524CEC" w:rsidRPr="00B57A7A" w:rsidRDefault="001C7730" w:rsidP="004B1C16">
      <w:pPr>
        <w:tabs>
          <w:tab w:val="left" w:pos="450"/>
        </w:tabs>
        <w:ind w:left="900" w:hanging="450"/>
        <w:jc w:val="both"/>
        <w:rPr>
          <w:rFonts w:ascii="Times New Roman" w:eastAsia="Times New Roman" w:hAnsi="Times New Roman" w:cs="Times New Roman"/>
          <w:sz w:val="24"/>
          <w:szCs w:val="24"/>
        </w:rPr>
      </w:pPr>
      <w:r w:rsidRPr="001C7730">
        <w:rPr>
          <w:rFonts w:ascii="Times New Roman" w:hAnsi="Times New Roman" w:cs="Times New Roman"/>
          <w:bCs/>
          <w:sz w:val="24"/>
          <w:szCs w:val="24"/>
        </w:rPr>
        <w:t>12.</w:t>
      </w:r>
      <w:r w:rsidRPr="001C7730">
        <w:rPr>
          <w:rFonts w:ascii="Times New Roman" w:hAnsi="Times New Roman" w:cs="Times New Roman"/>
          <w:bCs/>
          <w:sz w:val="24"/>
          <w:szCs w:val="24"/>
        </w:rPr>
        <w:tab/>
      </w:r>
      <w:r w:rsidR="00524CEC" w:rsidRPr="001C7730">
        <w:rPr>
          <w:rFonts w:ascii="Times New Roman" w:hAnsi="Times New Roman" w:cs="Times New Roman"/>
          <w:bCs/>
          <w:sz w:val="24"/>
          <w:szCs w:val="24"/>
        </w:rPr>
        <w:t xml:space="preserve">Misconduct. </w:t>
      </w:r>
      <w:r w:rsidR="00524CEC" w:rsidRPr="00B57A7A">
        <w:rPr>
          <w:rFonts w:ascii="Times New Roman" w:hAnsi="Times New Roman" w:cs="Times New Roman"/>
          <w:sz w:val="24"/>
          <w:szCs w:val="24"/>
        </w:rPr>
        <w:t>It is professional misconduct for a</w:t>
      </w:r>
      <w:r w:rsidR="00CC1F46" w:rsidRPr="00B57A7A">
        <w:rPr>
          <w:rFonts w:ascii="Times New Roman" w:hAnsi="Times New Roman" w:cs="Times New Roman"/>
          <w:sz w:val="24"/>
          <w:szCs w:val="24"/>
        </w:rPr>
        <w:t>n Individual</w:t>
      </w:r>
      <w:r w:rsidR="00524CEC" w:rsidRPr="00B57A7A">
        <w:rPr>
          <w:rFonts w:ascii="Times New Roman" w:hAnsi="Times New Roman" w:cs="Times New Roman"/>
          <w:spacing w:val="-2"/>
          <w:sz w:val="24"/>
          <w:szCs w:val="24"/>
        </w:rPr>
        <w:t xml:space="preserve"> </w:t>
      </w:r>
      <w:r w:rsidR="00524CEC" w:rsidRPr="00B57A7A">
        <w:rPr>
          <w:rFonts w:ascii="Times New Roman" w:hAnsi="Times New Roman" w:cs="Times New Roman"/>
          <w:sz w:val="24"/>
          <w:szCs w:val="24"/>
        </w:rPr>
        <w:t>to:</w:t>
      </w:r>
    </w:p>
    <w:p w14:paraId="4F569006" w14:textId="77777777" w:rsidR="00524CEC" w:rsidRPr="00B57A7A" w:rsidRDefault="00524CEC" w:rsidP="004B1C16">
      <w:pPr>
        <w:spacing w:before="4"/>
        <w:jc w:val="both"/>
        <w:rPr>
          <w:rFonts w:ascii="Times New Roman" w:eastAsia="Times New Roman" w:hAnsi="Times New Roman" w:cs="Times New Roman"/>
          <w:sz w:val="24"/>
          <w:szCs w:val="24"/>
        </w:rPr>
      </w:pPr>
    </w:p>
    <w:p w14:paraId="46E01257" w14:textId="5F92FF86" w:rsidR="00524CEC" w:rsidRPr="00B57A7A" w:rsidRDefault="00524CEC" w:rsidP="004B1C16">
      <w:pPr>
        <w:numPr>
          <w:ilvl w:val="0"/>
          <w:numId w:val="22"/>
        </w:numPr>
        <w:tabs>
          <w:tab w:val="left" w:pos="839"/>
        </w:tabs>
        <w:spacing w:line="247"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Violate</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attempt</w:t>
      </w:r>
      <w:r w:rsidRPr="00B57A7A">
        <w:rPr>
          <w:rFonts w:ascii="Times New Roman" w:hAnsi="Times New Roman" w:cs="Times New Roman"/>
          <w:spacing w:val="-9"/>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violate</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th</w:t>
      </w:r>
      <w:r w:rsidR="00A72757" w:rsidRPr="00B57A7A">
        <w:rPr>
          <w:rFonts w:ascii="Times New Roman" w:hAnsi="Times New Roman" w:cs="Times New Roman"/>
          <w:sz w:val="24"/>
          <w:szCs w:val="24"/>
        </w:rPr>
        <w:t xml:space="preserve">is </w:t>
      </w:r>
      <w:r w:rsidRPr="00B57A7A">
        <w:rPr>
          <w:rFonts w:ascii="Times New Roman" w:hAnsi="Times New Roman" w:cs="Times New Roman"/>
          <w:sz w:val="24"/>
          <w:szCs w:val="24"/>
        </w:rPr>
        <w:t>Code</w:t>
      </w:r>
      <w:r w:rsidR="00676573">
        <w:rPr>
          <w:rFonts w:ascii="Times New Roman" w:hAnsi="Times New Roman" w:cs="Times New Roman"/>
          <w:sz w:val="24"/>
          <w:szCs w:val="24"/>
        </w:rPr>
        <w:t xml:space="preserve"> of Conduct</w:t>
      </w:r>
      <w:r w:rsidRPr="00B57A7A">
        <w:rPr>
          <w:rFonts w:ascii="Times New Roman" w:hAnsi="Times New Roman" w:cs="Times New Roman"/>
          <w:sz w:val="24"/>
          <w:szCs w:val="24"/>
        </w:rPr>
        <w:t>,</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knowingly</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assist</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induce</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 xml:space="preserve">another to </w:t>
      </w:r>
      <w:r w:rsidR="00744718">
        <w:rPr>
          <w:rFonts w:ascii="Times New Roman" w:hAnsi="Times New Roman" w:cs="Times New Roman"/>
          <w:sz w:val="24"/>
          <w:szCs w:val="24"/>
        </w:rPr>
        <w:t>violate this Code of Conduct</w:t>
      </w:r>
      <w:r w:rsidRPr="00B57A7A">
        <w:rPr>
          <w:rFonts w:ascii="Times New Roman" w:hAnsi="Times New Roman" w:cs="Times New Roman"/>
          <w:sz w:val="24"/>
          <w:szCs w:val="24"/>
        </w:rPr>
        <w:t xml:space="preserve">, or </w:t>
      </w:r>
      <w:r w:rsidR="00744718">
        <w:rPr>
          <w:rFonts w:ascii="Times New Roman" w:hAnsi="Times New Roman" w:cs="Times New Roman"/>
          <w:sz w:val="24"/>
          <w:szCs w:val="24"/>
        </w:rPr>
        <w:t>violate this Code of Conduct</w:t>
      </w:r>
      <w:r w:rsidRPr="00B57A7A">
        <w:rPr>
          <w:rFonts w:ascii="Times New Roman" w:hAnsi="Times New Roman" w:cs="Times New Roman"/>
          <w:sz w:val="24"/>
          <w:szCs w:val="24"/>
        </w:rPr>
        <w:t xml:space="preserve"> through the acts of</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another;</w:t>
      </w:r>
    </w:p>
    <w:p w14:paraId="1D2C7D7B" w14:textId="77777777" w:rsidR="00524CEC" w:rsidRPr="00B57A7A" w:rsidRDefault="00524CEC" w:rsidP="004B1C16">
      <w:pPr>
        <w:spacing w:before="11"/>
        <w:ind w:left="1350" w:hanging="450"/>
        <w:jc w:val="both"/>
        <w:rPr>
          <w:rFonts w:ascii="Times New Roman" w:eastAsia="Times New Roman" w:hAnsi="Times New Roman" w:cs="Times New Roman"/>
          <w:sz w:val="24"/>
          <w:szCs w:val="24"/>
        </w:rPr>
      </w:pPr>
    </w:p>
    <w:p w14:paraId="4ED6A469" w14:textId="3BD24380" w:rsidR="00524CEC" w:rsidRPr="00B57A7A" w:rsidRDefault="00524CEC" w:rsidP="004B1C16">
      <w:pPr>
        <w:numPr>
          <w:ilvl w:val="0"/>
          <w:numId w:val="22"/>
        </w:numPr>
        <w:tabs>
          <w:tab w:val="left" w:pos="839"/>
        </w:tabs>
        <w:spacing w:line="247" w:lineRule="auto"/>
        <w:ind w:left="1350" w:hanging="45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Commit</w:t>
      </w:r>
      <w:r w:rsidRPr="00B57A7A">
        <w:rPr>
          <w:rFonts w:ascii="Times New Roman" w:eastAsia="Times New Roman" w:hAnsi="Times New Roman" w:cs="Times New Roman"/>
          <w:spacing w:val="19"/>
          <w:sz w:val="24"/>
          <w:szCs w:val="24"/>
        </w:rPr>
        <w:t xml:space="preserve"> </w:t>
      </w:r>
      <w:r w:rsidRPr="00B57A7A">
        <w:rPr>
          <w:rFonts w:ascii="Times New Roman" w:eastAsia="Times New Roman" w:hAnsi="Times New Roman" w:cs="Times New Roman"/>
          <w:sz w:val="24"/>
          <w:szCs w:val="24"/>
        </w:rPr>
        <w:t>a</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criminal</w:t>
      </w:r>
      <w:r w:rsidRPr="00B57A7A">
        <w:rPr>
          <w:rFonts w:ascii="Times New Roman" w:eastAsia="Times New Roman" w:hAnsi="Times New Roman" w:cs="Times New Roman"/>
          <w:spacing w:val="19"/>
          <w:sz w:val="24"/>
          <w:szCs w:val="24"/>
        </w:rPr>
        <w:t xml:space="preserve"> </w:t>
      </w:r>
      <w:r w:rsidRPr="00B57A7A">
        <w:rPr>
          <w:rFonts w:ascii="Times New Roman" w:eastAsia="Times New Roman" w:hAnsi="Times New Roman" w:cs="Times New Roman"/>
          <w:sz w:val="24"/>
          <w:szCs w:val="24"/>
        </w:rPr>
        <w:t>act</w:t>
      </w:r>
      <w:r w:rsidRPr="00B57A7A">
        <w:rPr>
          <w:rFonts w:ascii="Times New Roman" w:eastAsia="Times New Roman" w:hAnsi="Times New Roman" w:cs="Times New Roman"/>
          <w:spacing w:val="19"/>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9"/>
          <w:sz w:val="24"/>
          <w:szCs w:val="24"/>
        </w:rPr>
        <w:t xml:space="preserve"> </w:t>
      </w:r>
      <w:r w:rsidRPr="00B57A7A">
        <w:rPr>
          <w:rFonts w:ascii="Times New Roman" w:eastAsia="Times New Roman" w:hAnsi="Times New Roman" w:cs="Times New Roman"/>
          <w:sz w:val="24"/>
          <w:szCs w:val="24"/>
        </w:rPr>
        <w:t>reflects</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adversely</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on</w:t>
      </w:r>
      <w:r w:rsidRPr="00B57A7A">
        <w:rPr>
          <w:rFonts w:ascii="Times New Roman" w:eastAsia="Times New Roman" w:hAnsi="Times New Roman" w:cs="Times New Roman"/>
          <w:spacing w:val="21"/>
          <w:sz w:val="24"/>
          <w:szCs w:val="24"/>
        </w:rPr>
        <w:t xml:space="preserve"> </w:t>
      </w:r>
      <w:r w:rsidRPr="00B57A7A">
        <w:rPr>
          <w:rFonts w:ascii="Times New Roman" w:eastAsia="Times New Roman" w:hAnsi="Times New Roman" w:cs="Times New Roman"/>
          <w:sz w:val="24"/>
          <w:szCs w:val="24"/>
        </w:rPr>
        <w:t xml:space="preserve">the </w:t>
      </w:r>
      <w:r w:rsidR="00A72757" w:rsidRPr="00B57A7A">
        <w:rPr>
          <w:rFonts w:ascii="Times New Roman" w:eastAsia="Times New Roman" w:hAnsi="Times New Roman" w:cs="Times New Roman"/>
          <w:sz w:val="24"/>
          <w:szCs w:val="24"/>
        </w:rPr>
        <w:t>Individual</w:t>
      </w:r>
      <w:r w:rsidRPr="00B57A7A">
        <w:rPr>
          <w:rFonts w:ascii="Times New Roman" w:eastAsia="Times New Roman" w:hAnsi="Times New Roman" w:cs="Times New Roman"/>
          <w:sz w:val="24"/>
          <w:szCs w:val="24"/>
        </w:rPr>
        <w:t>’s</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honesty,</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trustworthiness,</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or fitness as a</w:t>
      </w:r>
      <w:r w:rsidR="00A72757" w:rsidRPr="00B57A7A">
        <w:rPr>
          <w:rFonts w:ascii="Times New Roman" w:eastAsia="Times New Roman" w:hAnsi="Times New Roman" w:cs="Times New Roman"/>
          <w:sz w:val="24"/>
          <w:szCs w:val="24"/>
        </w:rPr>
        <w:t>n Individual</w:t>
      </w:r>
      <w:r w:rsidRPr="00B57A7A">
        <w:rPr>
          <w:rFonts w:ascii="Times New Roman" w:eastAsia="Times New Roman" w:hAnsi="Times New Roman" w:cs="Times New Roman"/>
          <w:sz w:val="24"/>
          <w:szCs w:val="24"/>
        </w:rPr>
        <w:t xml:space="preserve"> in other</w:t>
      </w:r>
      <w:r w:rsidRPr="00B57A7A">
        <w:rPr>
          <w:rFonts w:ascii="Times New Roman" w:eastAsia="Times New Roman" w:hAnsi="Times New Roman" w:cs="Times New Roman"/>
          <w:spacing w:val="-3"/>
          <w:sz w:val="24"/>
          <w:szCs w:val="24"/>
        </w:rPr>
        <w:t xml:space="preserve"> </w:t>
      </w:r>
      <w:r w:rsidRPr="00B57A7A">
        <w:rPr>
          <w:rFonts w:ascii="Times New Roman" w:eastAsia="Times New Roman" w:hAnsi="Times New Roman" w:cs="Times New Roman"/>
          <w:sz w:val="24"/>
          <w:szCs w:val="24"/>
        </w:rPr>
        <w:t>respects;</w:t>
      </w:r>
    </w:p>
    <w:p w14:paraId="1B6E29FC" w14:textId="77777777" w:rsidR="00524CEC" w:rsidRPr="00B57A7A" w:rsidRDefault="00524CEC" w:rsidP="004B1C16">
      <w:pPr>
        <w:spacing w:before="5"/>
        <w:ind w:left="1350" w:hanging="450"/>
        <w:jc w:val="both"/>
        <w:rPr>
          <w:rFonts w:ascii="Times New Roman" w:eastAsia="Times New Roman" w:hAnsi="Times New Roman" w:cs="Times New Roman"/>
          <w:sz w:val="24"/>
          <w:szCs w:val="24"/>
        </w:rPr>
      </w:pPr>
    </w:p>
    <w:p w14:paraId="6C4D7A37" w14:textId="77777777" w:rsidR="00524CEC" w:rsidRPr="00B57A7A" w:rsidRDefault="00524CEC" w:rsidP="004B1C16">
      <w:pPr>
        <w:numPr>
          <w:ilvl w:val="0"/>
          <w:numId w:val="22"/>
        </w:numPr>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Engage in conduct involving dishonesty, fraud, deceit, or</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misrepresentation;</w:t>
      </w:r>
    </w:p>
    <w:p w14:paraId="73568FBB" w14:textId="77777777" w:rsidR="00524CEC" w:rsidRPr="00B57A7A" w:rsidRDefault="00524CEC" w:rsidP="004B1C16">
      <w:pPr>
        <w:spacing w:before="4"/>
        <w:ind w:left="1350" w:hanging="450"/>
        <w:jc w:val="both"/>
        <w:rPr>
          <w:rFonts w:ascii="Times New Roman" w:eastAsia="Times New Roman" w:hAnsi="Times New Roman" w:cs="Times New Roman"/>
          <w:sz w:val="24"/>
          <w:szCs w:val="24"/>
        </w:rPr>
      </w:pPr>
    </w:p>
    <w:p w14:paraId="5AD4ED98" w14:textId="77777777" w:rsidR="00524CEC" w:rsidRPr="00B57A7A" w:rsidRDefault="00524CEC" w:rsidP="004B1C16">
      <w:pPr>
        <w:numPr>
          <w:ilvl w:val="0"/>
          <w:numId w:val="22"/>
        </w:numPr>
        <w:tabs>
          <w:tab w:val="left" w:pos="839"/>
        </w:tabs>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Engage in conduct that is prejudicial to the administration of</w:t>
      </w:r>
      <w:r w:rsidRPr="00B57A7A">
        <w:rPr>
          <w:rFonts w:ascii="Times New Roman" w:hAnsi="Times New Roman" w:cs="Times New Roman"/>
          <w:spacing w:val="-5"/>
          <w:sz w:val="24"/>
          <w:szCs w:val="24"/>
        </w:rPr>
        <w:t xml:space="preserve"> </w:t>
      </w:r>
      <w:r w:rsidRPr="00B57A7A">
        <w:rPr>
          <w:rFonts w:ascii="Times New Roman" w:hAnsi="Times New Roman" w:cs="Times New Roman"/>
          <w:sz w:val="24"/>
          <w:szCs w:val="24"/>
        </w:rPr>
        <w:t>justice;</w:t>
      </w:r>
    </w:p>
    <w:p w14:paraId="35ABD961" w14:textId="77777777" w:rsidR="00524CEC" w:rsidRPr="00B57A7A" w:rsidRDefault="00524CEC" w:rsidP="004B1C16">
      <w:pPr>
        <w:pStyle w:val="ListParagraph"/>
        <w:ind w:left="1350" w:hanging="450"/>
        <w:jc w:val="both"/>
        <w:rPr>
          <w:rFonts w:ascii="Times New Roman" w:hAnsi="Times New Roman" w:cs="Times New Roman"/>
          <w:sz w:val="24"/>
          <w:szCs w:val="24"/>
        </w:rPr>
      </w:pPr>
    </w:p>
    <w:p w14:paraId="1CBF2D11" w14:textId="5C8FF7C4" w:rsidR="00524CEC" w:rsidRPr="00B57A7A" w:rsidRDefault="00524CEC" w:rsidP="004B1C16">
      <w:pPr>
        <w:numPr>
          <w:ilvl w:val="0"/>
          <w:numId w:val="22"/>
        </w:numPr>
        <w:tabs>
          <w:tab w:val="left" w:pos="839"/>
        </w:tabs>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State or imply an ability to improperly influence a government agency or official or</w:t>
      </w:r>
      <w:r w:rsidRPr="00B57A7A">
        <w:rPr>
          <w:rFonts w:ascii="Times New Roman" w:hAnsi="Times New Roman" w:cs="Times New Roman"/>
          <w:spacing w:val="16"/>
          <w:sz w:val="24"/>
          <w:szCs w:val="24"/>
        </w:rPr>
        <w:t xml:space="preserve"> </w:t>
      </w:r>
      <w:r w:rsidRPr="00B57A7A">
        <w:rPr>
          <w:rFonts w:ascii="Times New Roman" w:hAnsi="Times New Roman" w:cs="Times New Roman"/>
          <w:sz w:val="24"/>
          <w:szCs w:val="24"/>
        </w:rPr>
        <w:t xml:space="preserve">to achieve results by means that violate </w:t>
      </w:r>
      <w:r w:rsidR="006C181A" w:rsidRPr="00B57A7A">
        <w:rPr>
          <w:rFonts w:ascii="Times New Roman" w:hAnsi="Times New Roman" w:cs="Times New Roman"/>
          <w:sz w:val="24"/>
          <w:szCs w:val="24"/>
        </w:rPr>
        <w:t xml:space="preserve">this </w:t>
      </w:r>
      <w:r w:rsidRPr="00B57A7A">
        <w:rPr>
          <w:rFonts w:ascii="Times New Roman" w:hAnsi="Times New Roman" w:cs="Times New Roman"/>
          <w:sz w:val="24"/>
          <w:szCs w:val="24"/>
        </w:rPr>
        <w:t>Code</w:t>
      </w:r>
      <w:r w:rsidR="002B723E">
        <w:rPr>
          <w:rFonts w:ascii="Times New Roman" w:hAnsi="Times New Roman" w:cs="Times New Roman"/>
          <w:sz w:val="24"/>
          <w:szCs w:val="24"/>
        </w:rPr>
        <w:t xml:space="preserve"> of Conduct</w:t>
      </w:r>
      <w:r w:rsidRPr="00B57A7A">
        <w:rPr>
          <w:rFonts w:ascii="Times New Roman" w:hAnsi="Times New Roman" w:cs="Times New Roman"/>
          <w:sz w:val="24"/>
          <w:szCs w:val="24"/>
        </w:rPr>
        <w:t xml:space="preserve"> or other</w:t>
      </w:r>
      <w:r w:rsidR="002B723E">
        <w:rPr>
          <w:rFonts w:ascii="Times New Roman" w:hAnsi="Times New Roman" w:cs="Times New Roman"/>
          <w:sz w:val="24"/>
          <w:szCs w:val="24"/>
        </w:rPr>
        <w:t xml:space="preserve"> rule or</w:t>
      </w:r>
      <w:r w:rsidRPr="00B57A7A">
        <w:rPr>
          <w:rFonts w:ascii="Times New Roman" w:hAnsi="Times New Roman" w:cs="Times New Roman"/>
          <w:spacing w:val="-9"/>
          <w:sz w:val="24"/>
          <w:szCs w:val="24"/>
        </w:rPr>
        <w:t xml:space="preserve"> </w:t>
      </w:r>
      <w:r w:rsidRPr="00B57A7A">
        <w:rPr>
          <w:rFonts w:ascii="Times New Roman" w:hAnsi="Times New Roman" w:cs="Times New Roman"/>
          <w:sz w:val="24"/>
          <w:szCs w:val="24"/>
        </w:rPr>
        <w:t>law;</w:t>
      </w:r>
    </w:p>
    <w:p w14:paraId="6D309BF2" w14:textId="77777777" w:rsidR="00524CEC" w:rsidRPr="00B57A7A" w:rsidRDefault="00524CEC" w:rsidP="004B1C16">
      <w:pPr>
        <w:pStyle w:val="ListParagraph"/>
        <w:ind w:left="1350" w:hanging="450"/>
        <w:jc w:val="both"/>
        <w:rPr>
          <w:rFonts w:ascii="Times New Roman" w:hAnsi="Times New Roman" w:cs="Times New Roman"/>
          <w:sz w:val="24"/>
          <w:szCs w:val="24"/>
        </w:rPr>
      </w:pPr>
    </w:p>
    <w:p w14:paraId="7CDB8AA5" w14:textId="77777777" w:rsidR="00524CEC" w:rsidRPr="00B57A7A" w:rsidRDefault="00524CEC" w:rsidP="004B1C16">
      <w:pPr>
        <w:numPr>
          <w:ilvl w:val="0"/>
          <w:numId w:val="22"/>
        </w:numPr>
        <w:tabs>
          <w:tab w:val="left" w:pos="900"/>
        </w:tabs>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Knowingly</w:t>
      </w:r>
      <w:r w:rsidRPr="00B57A7A">
        <w:rPr>
          <w:rFonts w:ascii="Times New Roman" w:hAnsi="Times New Roman" w:cs="Times New Roman"/>
          <w:spacing w:val="-1"/>
          <w:sz w:val="24"/>
          <w:szCs w:val="24"/>
        </w:rPr>
        <w:t xml:space="preserve"> </w:t>
      </w:r>
      <w:r w:rsidRPr="00B57A7A">
        <w:rPr>
          <w:rFonts w:ascii="Times New Roman" w:hAnsi="Times New Roman" w:cs="Times New Roman"/>
          <w:sz w:val="24"/>
          <w:szCs w:val="24"/>
        </w:rPr>
        <w:t>assist:</w:t>
      </w:r>
    </w:p>
    <w:p w14:paraId="72D10519" w14:textId="77777777" w:rsidR="00A358B1" w:rsidRPr="00B57A7A" w:rsidRDefault="00A358B1" w:rsidP="004B1C16">
      <w:pPr>
        <w:tabs>
          <w:tab w:val="left" w:pos="839"/>
        </w:tabs>
        <w:jc w:val="both"/>
        <w:rPr>
          <w:rFonts w:ascii="Times New Roman" w:eastAsia="Times New Roman" w:hAnsi="Times New Roman" w:cs="Times New Roman"/>
          <w:sz w:val="24"/>
          <w:szCs w:val="24"/>
        </w:rPr>
      </w:pPr>
    </w:p>
    <w:p w14:paraId="0D62E656" w14:textId="40B2C14C" w:rsidR="00524CEC" w:rsidRPr="00B57A7A" w:rsidRDefault="00C629C2" w:rsidP="004B1C16">
      <w:pPr>
        <w:tabs>
          <w:tab w:val="left" w:pos="839"/>
        </w:tabs>
        <w:spacing w:before="14" w:line="249" w:lineRule="auto"/>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24CEC" w:rsidRPr="00B57A7A">
        <w:rPr>
          <w:rFonts w:ascii="Times New Roman" w:hAnsi="Times New Roman" w:cs="Times New Roman"/>
          <w:sz w:val="24"/>
          <w:szCs w:val="24"/>
        </w:rPr>
        <w:t>A</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judge</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or</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judicial</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officer</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in</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conduct</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that</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is</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a</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violation</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of</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an</w:t>
      </w:r>
      <w:r w:rsidR="00524CEC" w:rsidRPr="00B57A7A">
        <w:rPr>
          <w:rFonts w:ascii="Times New Roman" w:hAnsi="Times New Roman" w:cs="Times New Roman"/>
          <w:spacing w:val="-6"/>
          <w:sz w:val="24"/>
          <w:szCs w:val="24"/>
        </w:rPr>
        <w:t xml:space="preserve"> </w:t>
      </w:r>
      <w:r w:rsidR="00524CEC" w:rsidRPr="00B57A7A">
        <w:rPr>
          <w:rFonts w:ascii="Times New Roman" w:hAnsi="Times New Roman" w:cs="Times New Roman"/>
          <w:sz w:val="24"/>
          <w:szCs w:val="24"/>
        </w:rPr>
        <w:t>applicable</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Code</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of</w:t>
      </w:r>
      <w:r w:rsidR="00524CEC" w:rsidRPr="00B57A7A">
        <w:rPr>
          <w:rFonts w:ascii="Times New Roman" w:hAnsi="Times New Roman" w:cs="Times New Roman"/>
          <w:spacing w:val="-7"/>
          <w:sz w:val="24"/>
          <w:szCs w:val="24"/>
        </w:rPr>
        <w:t xml:space="preserve"> </w:t>
      </w:r>
      <w:r w:rsidR="00524CEC" w:rsidRPr="00B57A7A">
        <w:rPr>
          <w:rFonts w:ascii="Times New Roman" w:hAnsi="Times New Roman" w:cs="Times New Roman"/>
          <w:sz w:val="24"/>
          <w:szCs w:val="24"/>
        </w:rPr>
        <w:t>Judicial</w:t>
      </w:r>
      <w:r w:rsidR="00524CEC" w:rsidRPr="00B57A7A">
        <w:rPr>
          <w:rFonts w:ascii="Times New Roman" w:hAnsi="Times New Roman" w:cs="Times New Roman"/>
          <w:spacing w:val="-1"/>
          <w:w w:val="99"/>
          <w:sz w:val="24"/>
          <w:szCs w:val="24"/>
        </w:rPr>
        <w:t xml:space="preserve"> </w:t>
      </w:r>
      <w:r w:rsidR="00524CEC" w:rsidRPr="00B57A7A">
        <w:rPr>
          <w:rFonts w:ascii="Times New Roman" w:hAnsi="Times New Roman" w:cs="Times New Roman"/>
          <w:sz w:val="24"/>
          <w:szCs w:val="24"/>
        </w:rPr>
        <w:t xml:space="preserve">Conduct or other </w:t>
      </w:r>
      <w:r w:rsidR="00F579E5">
        <w:rPr>
          <w:rFonts w:ascii="Times New Roman" w:hAnsi="Times New Roman" w:cs="Times New Roman"/>
          <w:sz w:val="24"/>
          <w:szCs w:val="24"/>
        </w:rPr>
        <w:t xml:space="preserve">rule or </w:t>
      </w:r>
      <w:r w:rsidR="00524CEC" w:rsidRPr="00B57A7A">
        <w:rPr>
          <w:rFonts w:ascii="Times New Roman" w:hAnsi="Times New Roman" w:cs="Times New Roman"/>
          <w:sz w:val="24"/>
          <w:szCs w:val="24"/>
        </w:rPr>
        <w:t>law;</w:t>
      </w:r>
      <w:r w:rsidR="00524CEC" w:rsidRPr="00B57A7A">
        <w:rPr>
          <w:rFonts w:ascii="Times New Roman" w:hAnsi="Times New Roman" w:cs="Times New Roman"/>
          <w:spacing w:val="-3"/>
          <w:sz w:val="24"/>
          <w:szCs w:val="24"/>
        </w:rPr>
        <w:t xml:space="preserve"> </w:t>
      </w:r>
      <w:r w:rsidR="00524CEC" w:rsidRPr="00B57A7A">
        <w:rPr>
          <w:rFonts w:ascii="Times New Roman" w:hAnsi="Times New Roman" w:cs="Times New Roman"/>
          <w:sz w:val="24"/>
          <w:szCs w:val="24"/>
        </w:rPr>
        <w:t>or</w:t>
      </w:r>
    </w:p>
    <w:p w14:paraId="262B379A" w14:textId="2AF80DBA" w:rsidR="00524CEC" w:rsidRPr="00B57A7A" w:rsidRDefault="00C629C2" w:rsidP="004B1C16">
      <w:pPr>
        <w:tabs>
          <w:tab w:val="left" w:pos="1980"/>
        </w:tabs>
        <w:spacing w:before="3"/>
        <w:ind w:left="1800" w:hanging="450"/>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24CEC" w:rsidRPr="00B57A7A">
        <w:rPr>
          <w:rFonts w:ascii="Times New Roman" w:hAnsi="Times New Roman" w:cs="Times New Roman"/>
          <w:sz w:val="24"/>
          <w:szCs w:val="24"/>
        </w:rPr>
        <w:t>A lawyer in conduct that is a violation of Rule 42 or other</w:t>
      </w:r>
      <w:r w:rsidR="00F579E5">
        <w:rPr>
          <w:rFonts w:ascii="Times New Roman" w:hAnsi="Times New Roman" w:cs="Times New Roman"/>
          <w:sz w:val="24"/>
          <w:szCs w:val="24"/>
        </w:rPr>
        <w:t xml:space="preserve"> rule or</w:t>
      </w:r>
      <w:r w:rsidR="00524CEC" w:rsidRPr="00B57A7A">
        <w:rPr>
          <w:rFonts w:ascii="Times New Roman" w:hAnsi="Times New Roman" w:cs="Times New Roman"/>
          <w:spacing w:val="-12"/>
          <w:sz w:val="24"/>
          <w:szCs w:val="24"/>
        </w:rPr>
        <w:t xml:space="preserve"> </w:t>
      </w:r>
      <w:r w:rsidR="00524CEC" w:rsidRPr="00B57A7A">
        <w:rPr>
          <w:rFonts w:ascii="Times New Roman" w:hAnsi="Times New Roman" w:cs="Times New Roman"/>
          <w:sz w:val="24"/>
          <w:szCs w:val="24"/>
        </w:rPr>
        <w:t>law;</w:t>
      </w:r>
    </w:p>
    <w:p w14:paraId="6300D7EC" w14:textId="77777777" w:rsidR="00524CEC" w:rsidRPr="00B57A7A" w:rsidRDefault="00524CEC" w:rsidP="004B1C16">
      <w:pPr>
        <w:spacing w:before="11"/>
        <w:ind w:left="1800" w:hanging="450"/>
        <w:jc w:val="both"/>
        <w:rPr>
          <w:rFonts w:ascii="Times New Roman" w:eastAsia="Times New Roman" w:hAnsi="Times New Roman" w:cs="Times New Roman"/>
          <w:sz w:val="24"/>
          <w:szCs w:val="24"/>
        </w:rPr>
      </w:pPr>
    </w:p>
    <w:p w14:paraId="326875CA" w14:textId="1169297B" w:rsidR="00524CEC" w:rsidRPr="00B57A7A" w:rsidRDefault="00524CEC" w:rsidP="004B1C16">
      <w:pPr>
        <w:numPr>
          <w:ilvl w:val="0"/>
          <w:numId w:val="22"/>
        </w:numPr>
        <w:tabs>
          <w:tab w:val="left" w:pos="900"/>
        </w:tabs>
        <w:spacing w:line="249" w:lineRule="auto"/>
        <w:ind w:left="1350" w:hanging="450"/>
        <w:jc w:val="both"/>
        <w:rPr>
          <w:rFonts w:ascii="Times New Roman" w:eastAsia="Times New Roman" w:hAnsi="Times New Roman" w:cs="Times New Roman"/>
          <w:sz w:val="24"/>
          <w:szCs w:val="24"/>
        </w:rPr>
      </w:pPr>
      <w:r w:rsidRPr="00B57A7A">
        <w:rPr>
          <w:rFonts w:ascii="Times New Roman" w:hAnsi="Times New Roman" w:cs="Times New Roman"/>
          <w:sz w:val="24"/>
          <w:szCs w:val="24"/>
        </w:rPr>
        <w:t>Engage</w:t>
      </w:r>
      <w:r w:rsidRPr="00B57A7A">
        <w:rPr>
          <w:rFonts w:ascii="Times New Roman" w:hAnsi="Times New Roman" w:cs="Times New Roman"/>
          <w:spacing w:val="42"/>
          <w:sz w:val="24"/>
          <w:szCs w:val="24"/>
        </w:rPr>
        <w:t xml:space="preserve"> </w:t>
      </w:r>
      <w:r w:rsidRPr="00B57A7A">
        <w:rPr>
          <w:rFonts w:ascii="Times New Roman" w:hAnsi="Times New Roman" w:cs="Times New Roman"/>
          <w:sz w:val="24"/>
          <w:szCs w:val="24"/>
        </w:rPr>
        <w:t>in</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conduct</w:t>
      </w:r>
      <w:r w:rsidRPr="00B57A7A">
        <w:rPr>
          <w:rFonts w:ascii="Times New Roman" w:hAnsi="Times New Roman" w:cs="Times New Roman"/>
          <w:spacing w:val="44"/>
          <w:sz w:val="24"/>
          <w:szCs w:val="24"/>
        </w:rPr>
        <w:t xml:space="preserve"> </w:t>
      </w:r>
      <w:r w:rsidRPr="00B57A7A">
        <w:rPr>
          <w:rFonts w:ascii="Times New Roman" w:hAnsi="Times New Roman" w:cs="Times New Roman"/>
          <w:sz w:val="24"/>
          <w:szCs w:val="24"/>
        </w:rPr>
        <w:t>that</w:t>
      </w:r>
      <w:r w:rsidRPr="00B57A7A">
        <w:rPr>
          <w:rFonts w:ascii="Times New Roman" w:hAnsi="Times New Roman" w:cs="Times New Roman"/>
          <w:spacing w:val="46"/>
          <w:sz w:val="24"/>
          <w:szCs w:val="24"/>
        </w:rPr>
        <w:t xml:space="preserve"> </w:t>
      </w:r>
      <w:r w:rsidRPr="00B57A7A">
        <w:rPr>
          <w:rFonts w:ascii="Times New Roman" w:hAnsi="Times New Roman" w:cs="Times New Roman"/>
          <w:sz w:val="24"/>
          <w:szCs w:val="24"/>
        </w:rPr>
        <w:t xml:space="preserve">the </w:t>
      </w:r>
      <w:r w:rsidR="006C181A" w:rsidRPr="00B57A7A">
        <w:rPr>
          <w:rFonts w:ascii="Times New Roman" w:hAnsi="Times New Roman" w:cs="Times New Roman"/>
          <w:sz w:val="24"/>
          <w:szCs w:val="24"/>
        </w:rPr>
        <w:t>Individual</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knows</w:t>
      </w:r>
      <w:r w:rsidR="00F579E5">
        <w:rPr>
          <w:rFonts w:ascii="Times New Roman" w:hAnsi="Times New Roman" w:cs="Times New Roman"/>
          <w:sz w:val="24"/>
          <w:szCs w:val="24"/>
        </w:rPr>
        <w:t>,</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42"/>
          <w:sz w:val="24"/>
          <w:szCs w:val="24"/>
        </w:rPr>
        <w:t xml:space="preserve"> </w:t>
      </w:r>
      <w:r w:rsidRPr="00B57A7A">
        <w:rPr>
          <w:rFonts w:ascii="Times New Roman" w:hAnsi="Times New Roman" w:cs="Times New Roman"/>
          <w:sz w:val="24"/>
          <w:szCs w:val="24"/>
        </w:rPr>
        <w:t>reasonably</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should</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know</w:t>
      </w:r>
      <w:r w:rsidR="00F579E5">
        <w:rPr>
          <w:rFonts w:ascii="Times New Roman" w:hAnsi="Times New Roman" w:cs="Times New Roman"/>
          <w:sz w:val="24"/>
          <w:szCs w:val="24"/>
        </w:rPr>
        <w:t>,</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is</w:t>
      </w:r>
      <w:r w:rsidRPr="00B57A7A">
        <w:rPr>
          <w:rFonts w:ascii="Times New Roman" w:hAnsi="Times New Roman" w:cs="Times New Roman"/>
          <w:spacing w:val="43"/>
          <w:sz w:val="24"/>
          <w:szCs w:val="24"/>
        </w:rPr>
        <w:t xml:space="preserve"> </w:t>
      </w:r>
      <w:r w:rsidRPr="00B57A7A">
        <w:rPr>
          <w:rFonts w:ascii="Times New Roman" w:hAnsi="Times New Roman" w:cs="Times New Roman"/>
          <w:sz w:val="24"/>
          <w:szCs w:val="24"/>
        </w:rPr>
        <w:t>harassment</w:t>
      </w:r>
      <w:r w:rsidRPr="00B57A7A">
        <w:rPr>
          <w:rFonts w:ascii="Times New Roman" w:hAnsi="Times New Roman" w:cs="Times New Roman"/>
          <w:spacing w:val="44"/>
          <w:sz w:val="24"/>
          <w:szCs w:val="24"/>
        </w:rPr>
        <w:t xml:space="preserve"> </w:t>
      </w:r>
      <w:r w:rsidRPr="00B57A7A">
        <w:rPr>
          <w:rFonts w:ascii="Times New Roman" w:hAnsi="Times New Roman" w:cs="Times New Roman"/>
          <w:sz w:val="24"/>
          <w:szCs w:val="24"/>
        </w:rPr>
        <w:t>or discrimination on the basis of race, sex, religion, national origin, ethnicity, disability,</w:t>
      </w:r>
      <w:r w:rsidRPr="00B57A7A">
        <w:rPr>
          <w:rFonts w:ascii="Times New Roman" w:hAnsi="Times New Roman" w:cs="Times New Roman"/>
          <w:spacing w:val="31"/>
          <w:sz w:val="24"/>
          <w:szCs w:val="24"/>
        </w:rPr>
        <w:t xml:space="preserve"> </w:t>
      </w:r>
      <w:r w:rsidRPr="00B57A7A">
        <w:rPr>
          <w:rFonts w:ascii="Times New Roman" w:hAnsi="Times New Roman" w:cs="Times New Roman"/>
          <w:sz w:val="24"/>
          <w:szCs w:val="24"/>
        </w:rPr>
        <w:t>age, sexual</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orientation,</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gender</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identity,</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marital</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status,</w:t>
      </w:r>
      <w:r w:rsidRPr="00B57A7A">
        <w:rPr>
          <w:rFonts w:ascii="Times New Roman" w:hAnsi="Times New Roman" w:cs="Times New Roman"/>
          <w:spacing w:val="-10"/>
          <w:sz w:val="24"/>
          <w:szCs w:val="24"/>
        </w:rPr>
        <w:t xml:space="preserve"> </w:t>
      </w:r>
      <w:r w:rsidRPr="00B57A7A">
        <w:rPr>
          <w:rFonts w:ascii="Times New Roman" w:hAnsi="Times New Roman" w:cs="Times New Roman"/>
          <w:sz w:val="24"/>
          <w:szCs w:val="24"/>
        </w:rPr>
        <w:t>or</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socioeconomic</w:t>
      </w:r>
      <w:r w:rsidRPr="00B57A7A">
        <w:rPr>
          <w:rFonts w:ascii="Times New Roman" w:hAnsi="Times New Roman" w:cs="Times New Roman"/>
          <w:spacing w:val="-13"/>
          <w:sz w:val="24"/>
          <w:szCs w:val="24"/>
        </w:rPr>
        <w:t xml:space="preserve"> </w:t>
      </w:r>
      <w:r w:rsidRPr="00B57A7A">
        <w:rPr>
          <w:rFonts w:ascii="Times New Roman" w:hAnsi="Times New Roman" w:cs="Times New Roman"/>
          <w:sz w:val="24"/>
          <w:szCs w:val="24"/>
        </w:rPr>
        <w:t>status</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in</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conduct</w:t>
      </w:r>
      <w:r w:rsidRPr="00B57A7A">
        <w:rPr>
          <w:rFonts w:ascii="Times New Roman" w:hAnsi="Times New Roman" w:cs="Times New Roman"/>
          <w:spacing w:val="-9"/>
          <w:sz w:val="24"/>
          <w:szCs w:val="24"/>
        </w:rPr>
        <w:t xml:space="preserve"> </w:t>
      </w:r>
      <w:r w:rsidRPr="00B57A7A">
        <w:rPr>
          <w:rFonts w:ascii="Times New Roman" w:hAnsi="Times New Roman" w:cs="Times New Roman"/>
          <w:sz w:val="24"/>
          <w:szCs w:val="24"/>
        </w:rPr>
        <w:t>related to the practice of law;</w:t>
      </w:r>
      <w:r w:rsidRPr="00B57A7A">
        <w:rPr>
          <w:rFonts w:ascii="Times New Roman" w:hAnsi="Times New Roman" w:cs="Times New Roman"/>
          <w:spacing w:val="-4"/>
          <w:sz w:val="24"/>
          <w:szCs w:val="24"/>
        </w:rPr>
        <w:t xml:space="preserve"> </w:t>
      </w:r>
      <w:r w:rsidRPr="00B57A7A">
        <w:rPr>
          <w:rFonts w:ascii="Times New Roman" w:hAnsi="Times New Roman" w:cs="Times New Roman"/>
          <w:sz w:val="24"/>
          <w:szCs w:val="24"/>
        </w:rPr>
        <w:t>or</w:t>
      </w:r>
    </w:p>
    <w:p w14:paraId="6C7BA64A" w14:textId="77777777" w:rsidR="00524CEC" w:rsidRPr="00B57A7A" w:rsidRDefault="00524CEC" w:rsidP="004B1C16">
      <w:pPr>
        <w:spacing w:before="2"/>
        <w:ind w:left="1350" w:hanging="450"/>
        <w:jc w:val="both"/>
        <w:rPr>
          <w:rFonts w:ascii="Times New Roman" w:eastAsia="Times New Roman" w:hAnsi="Times New Roman" w:cs="Times New Roman"/>
          <w:sz w:val="24"/>
          <w:szCs w:val="24"/>
        </w:rPr>
      </w:pPr>
    </w:p>
    <w:p w14:paraId="15BE53DE" w14:textId="4A7F5CE9" w:rsidR="00357686" w:rsidRPr="00713B97" w:rsidRDefault="00524CEC" w:rsidP="00E678F5">
      <w:pPr>
        <w:numPr>
          <w:ilvl w:val="0"/>
          <w:numId w:val="22"/>
        </w:numPr>
        <w:tabs>
          <w:tab w:val="left" w:pos="479"/>
        </w:tabs>
        <w:spacing w:before="1"/>
        <w:ind w:left="1350" w:hanging="450"/>
        <w:jc w:val="both"/>
        <w:rPr>
          <w:rFonts w:ascii="Times New Roman" w:eastAsia="Times New Roman" w:hAnsi="Times New Roman" w:cs="Times New Roman"/>
          <w:sz w:val="24"/>
          <w:szCs w:val="24"/>
        </w:rPr>
      </w:pPr>
      <w:r w:rsidRPr="00713B97">
        <w:rPr>
          <w:rFonts w:ascii="Times New Roman" w:eastAsia="Times New Roman" w:hAnsi="Times New Roman" w:cs="Times New Roman"/>
          <w:sz w:val="24"/>
          <w:szCs w:val="24"/>
        </w:rPr>
        <w:t>Engage in any misconduct described in 7-201(H)(6).</w:t>
      </w:r>
      <w:r w:rsidR="00357686" w:rsidRPr="00713B97">
        <w:rPr>
          <w:rFonts w:ascii="Times New Roman" w:eastAsia="Times New Roman" w:hAnsi="Times New Roman" w:cs="Times New Roman"/>
          <w:sz w:val="24"/>
          <w:szCs w:val="24"/>
        </w:rPr>
        <w:br w:type="page"/>
      </w:r>
    </w:p>
    <w:p w14:paraId="50AAD324" w14:textId="77777777" w:rsidR="00CC1DF6" w:rsidRDefault="00EB25B7" w:rsidP="0057416A">
      <w:pPr>
        <w:spacing w:before="1"/>
        <w:jc w:val="center"/>
        <w:rPr>
          <w:rFonts w:ascii="Times New Roman" w:eastAsia="Times New Roman" w:hAnsi="Times New Roman" w:cs="Times New Roman"/>
          <w:b/>
          <w:bCs/>
          <w:sz w:val="24"/>
          <w:szCs w:val="24"/>
        </w:rPr>
      </w:pPr>
      <w:r w:rsidRPr="00B57A7A">
        <w:rPr>
          <w:rFonts w:ascii="Times New Roman" w:eastAsia="Times New Roman" w:hAnsi="Times New Roman" w:cs="Times New Roman"/>
          <w:b/>
          <w:bCs/>
          <w:sz w:val="24"/>
          <w:szCs w:val="24"/>
        </w:rPr>
        <w:lastRenderedPageBreak/>
        <w:t xml:space="preserve">APPENDIX 1 – Sample </w:t>
      </w:r>
    </w:p>
    <w:p w14:paraId="67861A44" w14:textId="38989577" w:rsidR="00EB25B7" w:rsidRPr="00B57A7A" w:rsidRDefault="00EB25B7" w:rsidP="0057416A">
      <w:pPr>
        <w:spacing w:before="1"/>
        <w:jc w:val="center"/>
        <w:rPr>
          <w:rFonts w:ascii="Times New Roman" w:eastAsia="Times New Roman" w:hAnsi="Times New Roman" w:cs="Times New Roman"/>
          <w:b/>
          <w:bCs/>
          <w:sz w:val="24"/>
          <w:szCs w:val="24"/>
        </w:rPr>
      </w:pPr>
      <w:r w:rsidRPr="00B57A7A">
        <w:rPr>
          <w:rFonts w:ascii="Times New Roman" w:eastAsia="Times New Roman" w:hAnsi="Times New Roman" w:cs="Times New Roman"/>
          <w:b/>
          <w:bCs/>
          <w:sz w:val="24"/>
          <w:szCs w:val="24"/>
        </w:rPr>
        <w:t xml:space="preserve">Authorized Community Justice Worker Limited Scope Agreement.  </w:t>
      </w:r>
    </w:p>
    <w:p w14:paraId="3CC7BAC6" w14:textId="22BDCC87" w:rsidR="00EB25B7" w:rsidRPr="00B57A7A" w:rsidRDefault="00EB25B7" w:rsidP="0057416A">
      <w:pPr>
        <w:tabs>
          <w:tab w:val="left" w:pos="5129"/>
        </w:tabs>
        <w:spacing w:before="248"/>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This Agreement is made between</w:t>
      </w:r>
      <w:r w:rsidR="004831A8">
        <w:rPr>
          <w:rFonts w:ascii="Times New Roman" w:eastAsia="Times New Roman" w:hAnsi="Times New Roman" w:cs="Times New Roman"/>
          <w:sz w:val="24"/>
          <w:szCs w:val="24"/>
        </w:rPr>
        <w:t xml:space="preserve"> </w:t>
      </w:r>
      <w:r w:rsidRPr="004831A8">
        <w:rPr>
          <w:rFonts w:ascii="Times New Roman" w:eastAsia="Times New Roman" w:hAnsi="Times New Roman" w:cs="Times New Roman"/>
          <w:sz w:val="24"/>
          <w:szCs w:val="24"/>
        </w:rPr>
        <w:t>[</w:t>
      </w:r>
      <w:r w:rsidRPr="004831A8">
        <w:rPr>
          <w:rFonts w:ascii="Times New Roman" w:eastAsia="Times New Roman" w:hAnsi="Times New Roman" w:cs="Times New Roman"/>
          <w:caps/>
          <w:sz w:val="24"/>
          <w:szCs w:val="24"/>
        </w:rPr>
        <w:t>insert name</w:t>
      </w:r>
      <w:r w:rsidRPr="00B57A7A">
        <w:rPr>
          <w:rFonts w:ascii="Times New Roman" w:eastAsia="Times New Roman" w:hAnsi="Times New Roman" w:cs="Times New Roman"/>
          <w:sz w:val="24"/>
          <w:szCs w:val="24"/>
        </w:rPr>
        <w:t>] (the Participant)</w:t>
      </w:r>
      <w:r w:rsidRPr="00B57A7A">
        <w:rPr>
          <w:rFonts w:ascii="Times New Roman" w:eastAsia="Times New Roman" w:hAnsi="Times New Roman" w:cs="Times New Roman"/>
          <w:spacing w:val="20"/>
          <w:sz w:val="24"/>
          <w:szCs w:val="24"/>
        </w:rPr>
        <w:t xml:space="preserve"> </w:t>
      </w:r>
      <w:r w:rsidRPr="00B57A7A">
        <w:rPr>
          <w:rFonts w:ascii="Times New Roman" w:eastAsia="Times New Roman" w:hAnsi="Times New Roman" w:cs="Times New Roman"/>
          <w:sz w:val="24"/>
          <w:szCs w:val="24"/>
        </w:rPr>
        <w:t>and [</w:t>
      </w:r>
      <w:r w:rsidRPr="004831A8">
        <w:rPr>
          <w:rFonts w:ascii="Times New Roman" w:eastAsia="Times New Roman" w:hAnsi="Times New Roman" w:cs="Times New Roman"/>
          <w:caps/>
          <w:sz w:val="24"/>
          <w:szCs w:val="24"/>
        </w:rPr>
        <w:t>insert name</w:t>
      </w:r>
      <w:r w:rsidRPr="00B57A7A">
        <w:rPr>
          <w:rFonts w:ascii="Times New Roman" w:eastAsia="Times New Roman" w:hAnsi="Times New Roman" w:cs="Times New Roman"/>
          <w:sz w:val="24"/>
          <w:szCs w:val="24"/>
        </w:rPr>
        <w:t>] (the Authorized Community Justice Worker) and supplements the agreement between Participant and the [INSERT NAME OF APPROVED LEGAL SERVICES ORGANIZATION].</w:t>
      </w:r>
      <w:r w:rsidRPr="00B57A7A">
        <w:rPr>
          <w:rFonts w:ascii="Times New Roman" w:eastAsia="Times New Roman" w:hAnsi="Times New Roman" w:cs="Times New Roman"/>
          <w:spacing w:val="-2"/>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6"/>
          <w:sz w:val="24"/>
          <w:szCs w:val="24"/>
        </w:rPr>
        <w:t xml:space="preserve"> P</w:t>
      </w:r>
      <w:r w:rsidRPr="00B57A7A">
        <w:rPr>
          <w:rFonts w:ascii="Times New Roman" w:eastAsia="Times New Roman" w:hAnsi="Times New Roman" w:cs="Times New Roman"/>
          <w:sz w:val="24"/>
          <w:szCs w:val="24"/>
        </w:rPr>
        <w:t>articipant</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wishes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receive</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legal</w:t>
      </w:r>
      <w:r w:rsidRPr="00B57A7A">
        <w:rPr>
          <w:rFonts w:ascii="Times New Roman" w:eastAsia="Times New Roman" w:hAnsi="Times New Roman" w:cs="Times New Roman"/>
          <w:spacing w:val="-2"/>
          <w:sz w:val="24"/>
          <w:szCs w:val="24"/>
        </w:rPr>
        <w:t xml:space="preserve"> </w:t>
      </w:r>
      <w:r w:rsidRPr="00B57A7A">
        <w:rPr>
          <w:rFonts w:ascii="Times New Roman" w:eastAsia="Times New Roman" w:hAnsi="Times New Roman" w:cs="Times New Roman"/>
          <w:sz w:val="24"/>
          <w:szCs w:val="24"/>
        </w:rPr>
        <w:t>advice</w:t>
      </w:r>
      <w:r w:rsidRPr="00B57A7A">
        <w:rPr>
          <w:rFonts w:ascii="Times New Roman" w:eastAsia="Times New Roman" w:hAnsi="Times New Roman" w:cs="Times New Roman"/>
          <w:spacing w:val="-3"/>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assistance</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from</w:t>
      </w:r>
      <w:r w:rsidRPr="00B57A7A">
        <w:rPr>
          <w:rFonts w:ascii="Times New Roman" w:eastAsia="Times New Roman" w:hAnsi="Times New Roman" w:cs="Times New Roman"/>
          <w:spacing w:val="-4"/>
          <w:sz w:val="24"/>
          <w:szCs w:val="24"/>
        </w:rPr>
        <w:t xml:space="preserve"> the Authorized Community Justice Worker</w:t>
      </w:r>
      <w:r w:rsidRPr="00B57A7A">
        <w:rPr>
          <w:rFonts w:ascii="Times New Roman" w:hAnsi="Times New Roman" w:cs="Times New Roman"/>
          <w:spacing w:val="-4"/>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dealing</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with certain [INSERT SCOPE OF WORK HERE] issues that Participant is</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facing.</w:t>
      </w:r>
    </w:p>
    <w:p w14:paraId="55550C9A" w14:textId="77777777" w:rsidR="00EB25B7" w:rsidRPr="00B57A7A" w:rsidRDefault="00EB25B7" w:rsidP="0057416A">
      <w:pPr>
        <w:spacing w:before="5"/>
        <w:rPr>
          <w:rFonts w:ascii="Times New Roman" w:eastAsia="Times New Roman" w:hAnsi="Times New Roman" w:cs="Times New Roman"/>
          <w:sz w:val="24"/>
          <w:szCs w:val="24"/>
        </w:rPr>
      </w:pPr>
    </w:p>
    <w:p w14:paraId="3AD16582" w14:textId="77777777" w:rsidR="00EB25B7" w:rsidRPr="00B57A7A" w:rsidRDefault="00EB25B7" w:rsidP="00C77324">
      <w:pPr>
        <w:jc w:val="center"/>
        <w:outlineLvl w:val="2"/>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Notice of Limited Authority – Scope of</w:t>
      </w:r>
      <w:r w:rsidRPr="00B57A7A">
        <w:rPr>
          <w:rFonts w:ascii="Times New Roman" w:eastAsia="Times New Roman" w:hAnsi="Times New Roman" w:cs="Times New Roman"/>
          <w:b/>
          <w:bCs/>
          <w:spacing w:val="-15"/>
          <w:sz w:val="24"/>
          <w:szCs w:val="24"/>
        </w:rPr>
        <w:t xml:space="preserve"> </w:t>
      </w:r>
      <w:r w:rsidRPr="00B57A7A">
        <w:rPr>
          <w:rFonts w:ascii="Times New Roman" w:eastAsia="Times New Roman" w:hAnsi="Times New Roman" w:cs="Times New Roman"/>
          <w:b/>
          <w:bCs/>
          <w:sz w:val="24"/>
          <w:szCs w:val="24"/>
        </w:rPr>
        <w:t>Service</w:t>
      </w:r>
    </w:p>
    <w:p w14:paraId="0E3005D8" w14:textId="77777777" w:rsidR="00EB25B7" w:rsidRPr="00B57A7A" w:rsidRDefault="00EB25B7" w:rsidP="0057416A">
      <w:pPr>
        <w:spacing w:before="9"/>
        <w:rPr>
          <w:rFonts w:ascii="Times New Roman" w:eastAsia="Times New Roman" w:hAnsi="Times New Roman" w:cs="Times New Roman"/>
          <w:b/>
          <w:bCs/>
          <w:sz w:val="24"/>
          <w:szCs w:val="24"/>
        </w:rPr>
      </w:pPr>
    </w:p>
    <w:p w14:paraId="635CEC3C" w14:textId="1F34355B" w:rsidR="00EB25B7" w:rsidRPr="00B57A7A" w:rsidRDefault="00EB25B7" w:rsidP="0057416A">
      <w:pPr>
        <w:spacing w:line="249" w:lineRule="auto"/>
        <w:ind w:right="102"/>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 xml:space="preserve">Notice is hereby given that the Authorized Community Justice Worker is not a lawyer and is not authorized to advise and assist the Participant in all legal matters that Participant may be facing. Instead, under the supervision of a lawyer affiliated with [INSERT NAME OF APPROVED LEGAL SERVICES ORGANIZATION], the Authorized Community Justice Worker’s authority is limited by the Arizona Supreme Court to the following specific current approved area(s) of law </w:t>
      </w:r>
      <w:r w:rsidRPr="00B57A7A">
        <w:rPr>
          <w:rFonts w:ascii="Times New Roman" w:eastAsia="Times New Roman" w:hAnsi="Times New Roman" w:cs="Times New Roman"/>
          <w:spacing w:val="-2"/>
          <w:sz w:val="24"/>
          <w:szCs w:val="24"/>
        </w:rPr>
        <w:t xml:space="preserve">[INSERT HERE] </w:t>
      </w:r>
      <w:r w:rsidRPr="00B57A7A">
        <w:rPr>
          <w:rFonts w:ascii="Times New Roman" w:eastAsia="Times New Roman" w:hAnsi="Times New Roman" w:cs="Times New Roman"/>
          <w:sz w:val="24"/>
          <w:szCs w:val="24"/>
        </w:rPr>
        <w:t>and specific types of authorized legal services, as follows:</w:t>
      </w:r>
    </w:p>
    <w:p w14:paraId="7EDF9F8C" w14:textId="77777777" w:rsidR="00EB25B7" w:rsidRPr="00B57A7A" w:rsidRDefault="00EB25B7" w:rsidP="0057416A">
      <w:pPr>
        <w:spacing w:before="7"/>
        <w:rPr>
          <w:rFonts w:ascii="Times New Roman" w:eastAsia="Times New Roman" w:hAnsi="Times New Roman" w:cs="Times New Roman"/>
          <w:sz w:val="24"/>
          <w:szCs w:val="24"/>
        </w:rPr>
      </w:pPr>
    </w:p>
    <w:p w14:paraId="4A3E4573" w14:textId="77777777" w:rsidR="00210818" w:rsidRPr="00210818"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 xml:space="preserve">Issues individuals commonly experience in the applicable approved area(s) of law, including the rights and obligations of individuals involved in such proceedings, dispute resolution strategies and screening for legal defenses; </w:t>
      </w:r>
    </w:p>
    <w:p w14:paraId="51FB1BAD" w14:textId="77777777" w:rsidR="00210818" w:rsidRPr="00210818"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 xml:space="preserve">Legal assistance and legal advice regarding the process and timeline of proceedings, the completion of court forms and other documents for filing, and how to assert viable claims and defenses in a timely and procedurally accurate manner; </w:t>
      </w:r>
    </w:p>
    <w:p w14:paraId="29619FF4" w14:textId="77777777" w:rsidR="00210818" w:rsidRPr="00210818"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 xml:space="preserve">Taking on an advocacy role in negotiations; </w:t>
      </w:r>
    </w:p>
    <w:p w14:paraId="214220E5" w14:textId="77777777" w:rsidR="00210818" w:rsidRPr="00210818"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 xml:space="preserve">Providing legal assistance and legal advice with respect to preparing for hearings and mediations; </w:t>
      </w:r>
    </w:p>
    <w:p w14:paraId="00F4AF16" w14:textId="77777777" w:rsidR="00210818" w:rsidRPr="00210818"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 xml:space="preserve">Sitting at counsel table during administrative and court hearings to advise and assist participants who are representing themselves; </w:t>
      </w:r>
    </w:p>
    <w:p w14:paraId="45ED93D1" w14:textId="77777777" w:rsidR="00210818" w:rsidRPr="00210818"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Responding to requests for information from the administrative law judge or judicial officer presiding over a hearing; and</w:t>
      </w:r>
    </w:p>
    <w:p w14:paraId="14794076" w14:textId="19EA9427" w:rsidR="00EB25B7" w:rsidRPr="00684220" w:rsidRDefault="00210818" w:rsidP="00CD2E30">
      <w:pPr>
        <w:numPr>
          <w:ilvl w:val="0"/>
          <w:numId w:val="8"/>
        </w:numPr>
        <w:spacing w:line="249" w:lineRule="auto"/>
        <w:ind w:left="360" w:right="105"/>
        <w:jc w:val="both"/>
        <w:rPr>
          <w:rFonts w:ascii="Times New Roman" w:hAnsi="Times New Roman" w:cs="Times New Roman"/>
          <w:sz w:val="24"/>
          <w:szCs w:val="24"/>
        </w:rPr>
      </w:pPr>
      <w:r w:rsidRPr="00210818">
        <w:rPr>
          <w:rFonts w:ascii="Times New Roman" w:hAnsi="Times New Roman" w:cs="Times New Roman"/>
          <w:sz w:val="24"/>
          <w:szCs w:val="24"/>
        </w:rPr>
        <w:t>Assisting with directly related post-hearing issues.</w:t>
      </w:r>
    </w:p>
    <w:p w14:paraId="0AAA9FF3" w14:textId="77777777" w:rsidR="00EB25B7" w:rsidRPr="00684220" w:rsidRDefault="00EB25B7" w:rsidP="0057416A">
      <w:pPr>
        <w:spacing w:before="11"/>
        <w:rPr>
          <w:rFonts w:ascii="Times New Roman" w:eastAsia="Times New Roman" w:hAnsi="Times New Roman" w:cs="Times New Roman"/>
          <w:sz w:val="24"/>
          <w:szCs w:val="24"/>
        </w:rPr>
      </w:pPr>
    </w:p>
    <w:p w14:paraId="4EC6DFC7" w14:textId="77777777" w:rsidR="00EB25B7" w:rsidRPr="00684220" w:rsidRDefault="00EB25B7" w:rsidP="00C77324">
      <w:pPr>
        <w:tabs>
          <w:tab w:val="left" w:pos="0"/>
        </w:tabs>
        <w:jc w:val="center"/>
        <w:outlineLvl w:val="2"/>
        <w:rPr>
          <w:rFonts w:ascii="Times New Roman" w:eastAsia="Times New Roman" w:hAnsi="Times New Roman" w:cs="Times New Roman"/>
          <w:sz w:val="24"/>
          <w:szCs w:val="24"/>
        </w:rPr>
      </w:pPr>
      <w:r w:rsidRPr="00684220">
        <w:rPr>
          <w:rFonts w:ascii="Times New Roman" w:eastAsia="Times New Roman" w:hAnsi="Times New Roman" w:cs="Times New Roman"/>
          <w:b/>
          <w:bCs/>
          <w:sz w:val="24"/>
          <w:szCs w:val="24"/>
        </w:rPr>
        <w:t>Participant</w:t>
      </w:r>
      <w:r w:rsidRPr="00684220">
        <w:rPr>
          <w:rFonts w:ascii="Times New Roman" w:eastAsia="Times New Roman" w:hAnsi="Times New Roman" w:cs="Times New Roman"/>
          <w:b/>
          <w:bCs/>
          <w:spacing w:val="-12"/>
          <w:sz w:val="24"/>
          <w:szCs w:val="24"/>
        </w:rPr>
        <w:t xml:space="preserve"> </w:t>
      </w:r>
      <w:r w:rsidRPr="00684220">
        <w:rPr>
          <w:rFonts w:ascii="Times New Roman" w:eastAsia="Times New Roman" w:hAnsi="Times New Roman" w:cs="Times New Roman"/>
          <w:b/>
          <w:bCs/>
          <w:sz w:val="24"/>
          <w:szCs w:val="24"/>
        </w:rPr>
        <w:t>Responsibilities</w:t>
      </w:r>
    </w:p>
    <w:p w14:paraId="3E83BF77" w14:textId="77777777" w:rsidR="00EB25B7" w:rsidRPr="00684220" w:rsidRDefault="00EB25B7" w:rsidP="0057416A">
      <w:pPr>
        <w:spacing w:before="1"/>
        <w:rPr>
          <w:rFonts w:ascii="Times New Roman" w:eastAsia="Times New Roman" w:hAnsi="Times New Roman" w:cs="Times New Roman"/>
          <w:b/>
          <w:bCs/>
          <w:sz w:val="24"/>
          <w:szCs w:val="24"/>
        </w:rPr>
      </w:pPr>
    </w:p>
    <w:p w14:paraId="5F5520D4" w14:textId="57425184" w:rsidR="00EB25B7" w:rsidRPr="00684220" w:rsidRDefault="00FF104E" w:rsidP="00C77324">
      <w:pPr>
        <w:numPr>
          <w:ilvl w:val="0"/>
          <w:numId w:val="7"/>
        </w:numPr>
        <w:tabs>
          <w:tab w:val="left" w:pos="808"/>
        </w:tabs>
        <w:ind w:left="360" w:right="103" w:hanging="360"/>
        <w:jc w:val="both"/>
        <w:rPr>
          <w:rFonts w:ascii="Times New Roman" w:eastAsia="Times New Roman" w:hAnsi="Times New Roman" w:cs="Times New Roman"/>
          <w:sz w:val="24"/>
          <w:szCs w:val="24"/>
        </w:rPr>
      </w:pPr>
      <w:r w:rsidRPr="00684220">
        <w:rPr>
          <w:rFonts w:ascii="Times New Roman" w:eastAsia="Times New Roman" w:hAnsi="Times New Roman" w:cs="Times New Roman"/>
          <w:sz w:val="24"/>
          <w:szCs w:val="24"/>
        </w:rPr>
        <w:t xml:space="preserve">Participant </w:t>
      </w:r>
      <w:r w:rsidR="00EB25B7" w:rsidRPr="00684220">
        <w:rPr>
          <w:rFonts w:ascii="Times New Roman" w:eastAsia="Times New Roman" w:hAnsi="Times New Roman" w:cs="Times New Roman"/>
          <w:sz w:val="24"/>
          <w:szCs w:val="24"/>
        </w:rPr>
        <w:t>understands that</w:t>
      </w:r>
      <w:r w:rsidRPr="00684220">
        <w:rPr>
          <w:rFonts w:ascii="Times New Roman" w:eastAsia="Times New Roman" w:hAnsi="Times New Roman" w:cs="Times New Roman"/>
          <w:sz w:val="24"/>
          <w:szCs w:val="24"/>
        </w:rPr>
        <w:t>, although an</w:t>
      </w:r>
      <w:r w:rsidR="00EB25B7" w:rsidRPr="00684220">
        <w:rPr>
          <w:rFonts w:ascii="Times New Roman" w:eastAsia="Times New Roman" w:hAnsi="Times New Roman" w:cs="Times New Roman"/>
          <w:sz w:val="24"/>
          <w:szCs w:val="24"/>
        </w:rPr>
        <w:t xml:space="preserve"> </w:t>
      </w:r>
      <w:r w:rsidRPr="00684220">
        <w:rPr>
          <w:rFonts w:ascii="Times New Roman" w:eastAsia="Times New Roman" w:hAnsi="Times New Roman" w:cs="Times New Roman"/>
          <w:spacing w:val="-4"/>
          <w:sz w:val="24"/>
          <w:szCs w:val="24"/>
        </w:rPr>
        <w:t>Authorized Community Justice Worker</w:t>
      </w:r>
      <w:r w:rsidRPr="00684220">
        <w:rPr>
          <w:rFonts w:ascii="Times New Roman" w:eastAsia="Times New Roman" w:hAnsi="Times New Roman" w:cs="Times New Roman"/>
          <w:sz w:val="24"/>
          <w:szCs w:val="24"/>
        </w:rPr>
        <w:t xml:space="preserve"> </w:t>
      </w:r>
      <w:r w:rsidR="00A13FFF" w:rsidRPr="00684220">
        <w:rPr>
          <w:rFonts w:ascii="Times New Roman" w:eastAsia="Times New Roman" w:hAnsi="Times New Roman" w:cs="Times New Roman"/>
          <w:sz w:val="24"/>
          <w:szCs w:val="24"/>
        </w:rPr>
        <w:t xml:space="preserve">will be </w:t>
      </w:r>
      <w:r w:rsidRPr="00684220">
        <w:rPr>
          <w:rFonts w:ascii="Times New Roman" w:eastAsia="Times New Roman" w:hAnsi="Times New Roman" w:cs="Times New Roman"/>
          <w:sz w:val="24"/>
          <w:szCs w:val="24"/>
        </w:rPr>
        <w:t xml:space="preserve">handling the Participant’s case, </w:t>
      </w:r>
      <w:r w:rsidR="00EB25B7" w:rsidRPr="00684220">
        <w:rPr>
          <w:rFonts w:ascii="Times New Roman" w:eastAsia="Times New Roman" w:hAnsi="Times New Roman" w:cs="Times New Roman"/>
          <w:sz w:val="24"/>
          <w:szCs w:val="24"/>
        </w:rPr>
        <w:t>the Participant</w:t>
      </w:r>
      <w:r w:rsidR="00EB25B7" w:rsidRPr="00684220">
        <w:rPr>
          <w:rFonts w:ascii="Times New Roman" w:eastAsia="Times New Roman" w:hAnsi="Times New Roman" w:cs="Times New Roman"/>
          <w:spacing w:val="42"/>
          <w:sz w:val="24"/>
          <w:szCs w:val="24"/>
        </w:rPr>
        <w:t xml:space="preserve"> </w:t>
      </w:r>
      <w:r w:rsidR="00EB25B7" w:rsidRPr="00684220">
        <w:rPr>
          <w:rFonts w:ascii="Times New Roman" w:eastAsia="Times New Roman" w:hAnsi="Times New Roman" w:cs="Times New Roman"/>
          <w:sz w:val="24"/>
          <w:szCs w:val="24"/>
        </w:rPr>
        <w:t>will</w:t>
      </w:r>
      <w:r w:rsidR="00EB25B7" w:rsidRPr="00684220">
        <w:rPr>
          <w:rFonts w:ascii="Times New Roman" w:eastAsia="Times New Roman" w:hAnsi="Times New Roman" w:cs="Times New Roman"/>
          <w:w w:val="99"/>
          <w:sz w:val="24"/>
          <w:szCs w:val="24"/>
        </w:rPr>
        <w:t xml:space="preserve"> </w:t>
      </w:r>
      <w:r w:rsidR="00EB25B7" w:rsidRPr="00684220">
        <w:rPr>
          <w:rFonts w:ascii="Times New Roman" w:eastAsia="Times New Roman" w:hAnsi="Times New Roman" w:cs="Times New Roman"/>
          <w:sz w:val="24"/>
          <w:szCs w:val="24"/>
        </w:rPr>
        <w:t>remain</w:t>
      </w:r>
      <w:r w:rsidR="00EB25B7" w:rsidRPr="00684220">
        <w:rPr>
          <w:rFonts w:ascii="Times New Roman" w:eastAsia="Times New Roman" w:hAnsi="Times New Roman" w:cs="Times New Roman"/>
          <w:spacing w:val="13"/>
          <w:sz w:val="24"/>
          <w:szCs w:val="24"/>
        </w:rPr>
        <w:t xml:space="preserve"> </w:t>
      </w:r>
      <w:r w:rsidR="00EB25B7" w:rsidRPr="00684220">
        <w:rPr>
          <w:rFonts w:ascii="Times New Roman" w:eastAsia="Times New Roman" w:hAnsi="Times New Roman" w:cs="Times New Roman"/>
          <w:sz w:val="24"/>
          <w:szCs w:val="24"/>
        </w:rPr>
        <w:t>in</w:t>
      </w:r>
      <w:r w:rsidR="00EB25B7" w:rsidRPr="00684220">
        <w:rPr>
          <w:rFonts w:ascii="Times New Roman" w:eastAsia="Times New Roman" w:hAnsi="Times New Roman" w:cs="Times New Roman"/>
          <w:spacing w:val="13"/>
          <w:sz w:val="24"/>
          <w:szCs w:val="24"/>
        </w:rPr>
        <w:t xml:space="preserve"> </w:t>
      </w:r>
      <w:r w:rsidR="00EB25B7" w:rsidRPr="00684220">
        <w:rPr>
          <w:rFonts w:ascii="Times New Roman" w:eastAsia="Times New Roman" w:hAnsi="Times New Roman" w:cs="Times New Roman"/>
          <w:sz w:val="24"/>
          <w:szCs w:val="24"/>
        </w:rPr>
        <w:t>control</w:t>
      </w:r>
      <w:r w:rsidR="00EB25B7" w:rsidRPr="00684220">
        <w:rPr>
          <w:rFonts w:ascii="Times New Roman" w:eastAsia="Times New Roman" w:hAnsi="Times New Roman" w:cs="Times New Roman"/>
          <w:spacing w:val="13"/>
          <w:sz w:val="24"/>
          <w:szCs w:val="24"/>
        </w:rPr>
        <w:t xml:space="preserve"> </w:t>
      </w:r>
      <w:r w:rsidR="00EB25B7" w:rsidRPr="00684220">
        <w:rPr>
          <w:rFonts w:ascii="Times New Roman" w:eastAsia="Times New Roman" w:hAnsi="Times New Roman" w:cs="Times New Roman"/>
          <w:sz w:val="24"/>
          <w:szCs w:val="24"/>
        </w:rPr>
        <w:t>of</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the</w:t>
      </w:r>
      <w:r w:rsidR="00EB25B7" w:rsidRPr="00684220">
        <w:rPr>
          <w:rFonts w:ascii="Times New Roman" w:eastAsia="Times New Roman" w:hAnsi="Times New Roman" w:cs="Times New Roman"/>
          <w:spacing w:val="10"/>
          <w:sz w:val="24"/>
          <w:szCs w:val="24"/>
        </w:rPr>
        <w:t xml:space="preserve"> </w:t>
      </w:r>
      <w:r w:rsidR="00EB25B7" w:rsidRPr="00684220">
        <w:rPr>
          <w:rFonts w:ascii="Times New Roman" w:eastAsia="Times New Roman" w:hAnsi="Times New Roman" w:cs="Times New Roman"/>
          <w:sz w:val="24"/>
          <w:szCs w:val="24"/>
        </w:rPr>
        <w:t>case</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and</w:t>
      </w:r>
      <w:r w:rsidR="00EB25B7" w:rsidRPr="00684220">
        <w:rPr>
          <w:rFonts w:ascii="Times New Roman" w:eastAsia="Times New Roman" w:hAnsi="Times New Roman" w:cs="Times New Roman"/>
          <w:spacing w:val="13"/>
          <w:sz w:val="24"/>
          <w:szCs w:val="24"/>
        </w:rPr>
        <w:t xml:space="preserve"> </w:t>
      </w:r>
      <w:r w:rsidR="00EB25B7" w:rsidRPr="00684220">
        <w:rPr>
          <w:rFonts w:ascii="Times New Roman" w:eastAsia="Times New Roman" w:hAnsi="Times New Roman" w:cs="Times New Roman"/>
          <w:sz w:val="24"/>
          <w:szCs w:val="24"/>
        </w:rPr>
        <w:t>be</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responsible</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for</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all</w:t>
      </w:r>
      <w:r w:rsidR="00EB25B7" w:rsidRPr="00684220">
        <w:rPr>
          <w:rFonts w:ascii="Times New Roman" w:eastAsia="Times New Roman" w:hAnsi="Times New Roman" w:cs="Times New Roman"/>
          <w:spacing w:val="13"/>
          <w:sz w:val="24"/>
          <w:szCs w:val="24"/>
        </w:rPr>
        <w:t xml:space="preserve"> </w:t>
      </w:r>
      <w:r w:rsidR="00EB25B7" w:rsidRPr="00684220">
        <w:rPr>
          <w:rFonts w:ascii="Times New Roman" w:eastAsia="Times New Roman" w:hAnsi="Times New Roman" w:cs="Times New Roman"/>
          <w:sz w:val="24"/>
          <w:szCs w:val="24"/>
        </w:rPr>
        <w:t>decisions</w:t>
      </w:r>
      <w:r w:rsidR="00EB25B7" w:rsidRPr="00684220">
        <w:rPr>
          <w:rFonts w:ascii="Times New Roman" w:eastAsia="Times New Roman" w:hAnsi="Times New Roman" w:cs="Times New Roman"/>
          <w:spacing w:val="13"/>
          <w:sz w:val="24"/>
          <w:szCs w:val="24"/>
        </w:rPr>
        <w:t xml:space="preserve"> </w:t>
      </w:r>
      <w:r w:rsidR="00EB25B7" w:rsidRPr="00684220">
        <w:rPr>
          <w:rFonts w:ascii="Times New Roman" w:eastAsia="Times New Roman" w:hAnsi="Times New Roman" w:cs="Times New Roman"/>
          <w:sz w:val="24"/>
          <w:szCs w:val="24"/>
        </w:rPr>
        <w:t>made</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in</w:t>
      </w:r>
      <w:r w:rsidR="00EB25B7" w:rsidRPr="00684220">
        <w:rPr>
          <w:rFonts w:ascii="Times New Roman" w:eastAsia="Times New Roman" w:hAnsi="Times New Roman" w:cs="Times New Roman"/>
          <w:spacing w:val="11"/>
          <w:sz w:val="24"/>
          <w:szCs w:val="24"/>
        </w:rPr>
        <w:t xml:space="preserve"> </w:t>
      </w:r>
      <w:r w:rsidR="00EB25B7" w:rsidRPr="00684220">
        <w:rPr>
          <w:rFonts w:ascii="Times New Roman" w:eastAsia="Times New Roman" w:hAnsi="Times New Roman" w:cs="Times New Roman"/>
          <w:sz w:val="24"/>
          <w:szCs w:val="24"/>
        </w:rPr>
        <w:t>the</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course</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of</w:t>
      </w:r>
      <w:r w:rsidR="00EB25B7" w:rsidRPr="00684220">
        <w:rPr>
          <w:rFonts w:ascii="Times New Roman" w:eastAsia="Times New Roman" w:hAnsi="Times New Roman" w:cs="Times New Roman"/>
          <w:spacing w:val="12"/>
          <w:sz w:val="24"/>
          <w:szCs w:val="24"/>
        </w:rPr>
        <w:t xml:space="preserve"> </w:t>
      </w:r>
      <w:r w:rsidR="00EB25B7" w:rsidRPr="00684220">
        <w:rPr>
          <w:rFonts w:ascii="Times New Roman" w:eastAsia="Times New Roman" w:hAnsi="Times New Roman" w:cs="Times New Roman"/>
          <w:sz w:val="24"/>
          <w:szCs w:val="24"/>
        </w:rPr>
        <w:t>the</w:t>
      </w:r>
      <w:r w:rsidR="00EB25B7" w:rsidRPr="00684220">
        <w:rPr>
          <w:rFonts w:ascii="Times New Roman" w:eastAsia="Times New Roman" w:hAnsi="Times New Roman" w:cs="Times New Roman"/>
          <w:w w:val="99"/>
          <w:sz w:val="24"/>
          <w:szCs w:val="24"/>
        </w:rPr>
        <w:t xml:space="preserve"> </w:t>
      </w:r>
      <w:r w:rsidR="00EB25B7" w:rsidRPr="00684220">
        <w:rPr>
          <w:rFonts w:ascii="Times New Roman" w:eastAsia="Times New Roman" w:hAnsi="Times New Roman" w:cs="Times New Roman"/>
          <w:sz w:val="24"/>
          <w:szCs w:val="24"/>
        </w:rPr>
        <w:t>case.</w:t>
      </w:r>
    </w:p>
    <w:p w14:paraId="6F845DE5" w14:textId="5DBFF5A4" w:rsidR="00EB25B7" w:rsidRPr="00684220" w:rsidRDefault="00EB25B7" w:rsidP="00C77324">
      <w:pPr>
        <w:numPr>
          <w:ilvl w:val="0"/>
          <w:numId w:val="7"/>
        </w:numPr>
        <w:tabs>
          <w:tab w:val="left" w:pos="848"/>
        </w:tabs>
        <w:ind w:left="360" w:right="105" w:hanging="360"/>
        <w:jc w:val="both"/>
        <w:rPr>
          <w:rFonts w:ascii="Times New Roman" w:eastAsia="Times New Roman" w:hAnsi="Times New Roman" w:cs="Times New Roman"/>
          <w:sz w:val="24"/>
          <w:szCs w:val="24"/>
        </w:rPr>
      </w:pPr>
      <w:r w:rsidRPr="00684220">
        <w:rPr>
          <w:rFonts w:ascii="Times New Roman" w:eastAsia="Times New Roman" w:hAnsi="Times New Roman" w:cs="Times New Roman"/>
          <w:sz w:val="24"/>
          <w:szCs w:val="24"/>
        </w:rPr>
        <w:t>Participant</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understands</w:t>
      </w:r>
      <w:r w:rsidRPr="00684220">
        <w:rPr>
          <w:rFonts w:ascii="Times New Roman" w:eastAsia="Times New Roman" w:hAnsi="Times New Roman" w:cs="Times New Roman"/>
          <w:spacing w:val="54"/>
          <w:sz w:val="24"/>
          <w:szCs w:val="24"/>
        </w:rPr>
        <w:t xml:space="preserve"> </w:t>
      </w:r>
      <w:r w:rsidRPr="00684220">
        <w:rPr>
          <w:rFonts w:ascii="Times New Roman" w:eastAsia="Times New Roman" w:hAnsi="Times New Roman" w:cs="Times New Roman"/>
          <w:sz w:val="24"/>
          <w:szCs w:val="24"/>
        </w:rPr>
        <w:t>that</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the Authorized Community Justice Worker cannot</w:t>
      </w:r>
      <w:r w:rsidRPr="00684220">
        <w:rPr>
          <w:rFonts w:ascii="Times New Roman" w:eastAsia="Times New Roman" w:hAnsi="Times New Roman" w:cs="Times New Roman"/>
          <w:spacing w:val="52"/>
          <w:sz w:val="24"/>
          <w:szCs w:val="24"/>
        </w:rPr>
        <w:t xml:space="preserve"> </w:t>
      </w:r>
      <w:r w:rsidRPr="00684220">
        <w:rPr>
          <w:rFonts w:ascii="Times New Roman" w:eastAsia="Times New Roman" w:hAnsi="Times New Roman" w:cs="Times New Roman"/>
          <w:sz w:val="24"/>
          <w:szCs w:val="24"/>
        </w:rPr>
        <w:t>speak</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for,</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appear</w:t>
      </w:r>
      <w:r w:rsidRPr="00684220">
        <w:rPr>
          <w:rFonts w:ascii="Times New Roman" w:eastAsia="Times New Roman" w:hAnsi="Times New Roman" w:cs="Times New Roman"/>
          <w:spacing w:val="48"/>
          <w:sz w:val="24"/>
          <w:szCs w:val="24"/>
        </w:rPr>
        <w:t xml:space="preserve"> </w:t>
      </w:r>
      <w:r w:rsidRPr="00684220">
        <w:rPr>
          <w:rFonts w:ascii="Times New Roman" w:eastAsia="Times New Roman" w:hAnsi="Times New Roman" w:cs="Times New Roman"/>
          <w:sz w:val="24"/>
          <w:szCs w:val="24"/>
        </w:rPr>
        <w:t>for,</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or</w:t>
      </w:r>
      <w:r w:rsidRPr="00684220">
        <w:rPr>
          <w:rFonts w:ascii="Times New Roman" w:eastAsia="Times New Roman" w:hAnsi="Times New Roman" w:cs="Times New Roman"/>
          <w:spacing w:val="48"/>
          <w:sz w:val="24"/>
          <w:szCs w:val="24"/>
        </w:rPr>
        <w:t xml:space="preserve"> </w:t>
      </w:r>
      <w:r w:rsidRPr="00684220">
        <w:rPr>
          <w:rFonts w:ascii="Times New Roman" w:eastAsia="Times New Roman" w:hAnsi="Times New Roman" w:cs="Times New Roman"/>
          <w:sz w:val="24"/>
          <w:szCs w:val="24"/>
        </w:rPr>
        <w:t>sign</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papers</w:t>
      </w:r>
      <w:r w:rsidRPr="00684220">
        <w:rPr>
          <w:rFonts w:ascii="Times New Roman" w:eastAsia="Times New Roman" w:hAnsi="Times New Roman" w:cs="Times New Roman"/>
          <w:spacing w:val="49"/>
          <w:sz w:val="24"/>
          <w:szCs w:val="24"/>
        </w:rPr>
        <w:t xml:space="preserve"> </w:t>
      </w:r>
      <w:r w:rsidRPr="00684220">
        <w:rPr>
          <w:rFonts w:ascii="Times New Roman" w:eastAsia="Times New Roman" w:hAnsi="Times New Roman" w:cs="Times New Roman"/>
          <w:sz w:val="24"/>
          <w:szCs w:val="24"/>
        </w:rPr>
        <w:t>on Participant’s behalf, and will not make decisions for the Participant about any aspect of</w:t>
      </w:r>
      <w:r w:rsidRPr="00684220">
        <w:rPr>
          <w:rFonts w:ascii="Times New Roman" w:eastAsia="Times New Roman" w:hAnsi="Times New Roman" w:cs="Times New Roman"/>
          <w:spacing w:val="4"/>
          <w:sz w:val="24"/>
          <w:szCs w:val="24"/>
        </w:rPr>
        <w:t xml:space="preserve"> </w:t>
      </w:r>
      <w:r w:rsidRPr="00684220">
        <w:rPr>
          <w:rFonts w:ascii="Times New Roman" w:eastAsia="Times New Roman" w:hAnsi="Times New Roman" w:cs="Times New Roman"/>
          <w:sz w:val="24"/>
          <w:szCs w:val="24"/>
        </w:rPr>
        <w:t>the</w:t>
      </w:r>
      <w:r w:rsidRPr="00684220">
        <w:rPr>
          <w:rFonts w:ascii="Times New Roman" w:eastAsia="Times New Roman" w:hAnsi="Times New Roman" w:cs="Times New Roman"/>
          <w:w w:val="99"/>
          <w:sz w:val="24"/>
          <w:szCs w:val="24"/>
        </w:rPr>
        <w:t xml:space="preserve"> </w:t>
      </w:r>
      <w:r w:rsidRPr="00684220">
        <w:rPr>
          <w:rFonts w:ascii="Times New Roman" w:eastAsia="Times New Roman" w:hAnsi="Times New Roman" w:cs="Times New Roman"/>
          <w:sz w:val="24"/>
          <w:szCs w:val="24"/>
        </w:rPr>
        <w:t>Participant’s</w:t>
      </w:r>
      <w:r w:rsidRPr="00684220">
        <w:rPr>
          <w:rFonts w:ascii="Times New Roman" w:eastAsia="Times New Roman" w:hAnsi="Times New Roman" w:cs="Times New Roman"/>
          <w:spacing w:val="-1"/>
          <w:sz w:val="24"/>
          <w:szCs w:val="24"/>
        </w:rPr>
        <w:t xml:space="preserve"> </w:t>
      </w:r>
      <w:r w:rsidRPr="00684220">
        <w:rPr>
          <w:rFonts w:ascii="Times New Roman" w:eastAsia="Times New Roman" w:hAnsi="Times New Roman" w:cs="Times New Roman"/>
          <w:sz w:val="24"/>
          <w:szCs w:val="24"/>
        </w:rPr>
        <w:t>case.</w:t>
      </w:r>
    </w:p>
    <w:p w14:paraId="44130916" w14:textId="3AD8F20B" w:rsidR="00EB25B7" w:rsidRPr="00684220" w:rsidRDefault="00EB25B7" w:rsidP="00C77324">
      <w:pPr>
        <w:numPr>
          <w:ilvl w:val="0"/>
          <w:numId w:val="7"/>
        </w:numPr>
        <w:tabs>
          <w:tab w:val="left" w:pos="848"/>
        </w:tabs>
        <w:spacing w:line="249" w:lineRule="auto"/>
        <w:ind w:left="360" w:right="107"/>
        <w:jc w:val="both"/>
        <w:rPr>
          <w:rFonts w:ascii="Times New Roman" w:eastAsia="Times New Roman" w:hAnsi="Times New Roman" w:cs="Times New Roman"/>
          <w:sz w:val="24"/>
          <w:szCs w:val="24"/>
        </w:rPr>
      </w:pPr>
      <w:r w:rsidRPr="00684220">
        <w:rPr>
          <w:rFonts w:ascii="Times New Roman" w:hAnsi="Times New Roman" w:cs="Times New Roman"/>
          <w:sz w:val="24"/>
          <w:szCs w:val="24"/>
        </w:rPr>
        <w:t>Participant</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understands</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that</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 xml:space="preserve">the </w:t>
      </w:r>
      <w:r w:rsidRPr="00684220">
        <w:rPr>
          <w:rFonts w:ascii="Times New Roman" w:eastAsia="Times New Roman" w:hAnsi="Times New Roman" w:cs="Times New Roman"/>
          <w:sz w:val="24"/>
          <w:szCs w:val="24"/>
        </w:rPr>
        <w:t xml:space="preserve">Authorized Community Justice Worker </w:t>
      </w:r>
      <w:r w:rsidRPr="00684220">
        <w:rPr>
          <w:rFonts w:ascii="Times New Roman" w:hAnsi="Times New Roman" w:cs="Times New Roman"/>
          <w:sz w:val="24"/>
          <w:szCs w:val="24"/>
        </w:rPr>
        <w:t>is</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not</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authorized</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to</w:t>
      </w:r>
      <w:r w:rsidRPr="00684220">
        <w:rPr>
          <w:rFonts w:ascii="Times New Roman" w:hAnsi="Times New Roman" w:cs="Times New Roman"/>
          <w:spacing w:val="-11"/>
          <w:sz w:val="24"/>
          <w:szCs w:val="24"/>
        </w:rPr>
        <w:t xml:space="preserve"> </w:t>
      </w:r>
      <w:r w:rsidRPr="00684220">
        <w:rPr>
          <w:rFonts w:ascii="Times New Roman" w:hAnsi="Times New Roman" w:cs="Times New Roman"/>
          <w:sz w:val="24"/>
          <w:szCs w:val="24"/>
        </w:rPr>
        <w:t>provide</w:t>
      </w:r>
      <w:r w:rsidRPr="00684220">
        <w:rPr>
          <w:rFonts w:ascii="Times New Roman" w:hAnsi="Times New Roman" w:cs="Times New Roman"/>
          <w:spacing w:val="-12"/>
          <w:sz w:val="24"/>
          <w:szCs w:val="24"/>
        </w:rPr>
        <w:t xml:space="preserve"> </w:t>
      </w:r>
      <w:r w:rsidR="009C6E30" w:rsidRPr="00684220">
        <w:rPr>
          <w:rFonts w:ascii="Times New Roman" w:hAnsi="Times New Roman" w:cs="Times New Roman"/>
          <w:spacing w:val="-12"/>
          <w:sz w:val="24"/>
          <w:szCs w:val="24"/>
        </w:rPr>
        <w:t xml:space="preserve">legal assistance or legal </w:t>
      </w:r>
      <w:r w:rsidRPr="00684220">
        <w:rPr>
          <w:rFonts w:ascii="Times New Roman" w:hAnsi="Times New Roman" w:cs="Times New Roman"/>
          <w:sz w:val="24"/>
          <w:szCs w:val="24"/>
        </w:rPr>
        <w:t>advice</w:t>
      </w:r>
      <w:r w:rsidR="009C6E30" w:rsidRPr="00684220">
        <w:rPr>
          <w:rFonts w:ascii="Times New Roman" w:hAnsi="Times New Roman" w:cs="Times New Roman"/>
          <w:sz w:val="24"/>
          <w:szCs w:val="24"/>
        </w:rPr>
        <w:t xml:space="preserve"> </w:t>
      </w:r>
      <w:r w:rsidRPr="00684220">
        <w:rPr>
          <w:rFonts w:ascii="Times New Roman" w:hAnsi="Times New Roman" w:cs="Times New Roman"/>
          <w:sz w:val="24"/>
          <w:szCs w:val="24"/>
        </w:rPr>
        <w:t>with</w:t>
      </w:r>
      <w:r w:rsidRPr="00684220">
        <w:rPr>
          <w:rFonts w:ascii="Times New Roman" w:hAnsi="Times New Roman" w:cs="Times New Roman"/>
          <w:w w:val="99"/>
          <w:sz w:val="24"/>
          <w:szCs w:val="24"/>
        </w:rPr>
        <w:t xml:space="preserve"> </w:t>
      </w:r>
      <w:r w:rsidRPr="00684220">
        <w:rPr>
          <w:rFonts w:ascii="Times New Roman" w:hAnsi="Times New Roman" w:cs="Times New Roman"/>
          <w:sz w:val="24"/>
          <w:szCs w:val="24"/>
        </w:rPr>
        <w:t>any legal problem</w:t>
      </w:r>
      <w:r w:rsidR="00FD65E9">
        <w:rPr>
          <w:rFonts w:ascii="Times New Roman" w:hAnsi="Times New Roman" w:cs="Times New Roman"/>
          <w:sz w:val="24"/>
          <w:szCs w:val="24"/>
        </w:rPr>
        <w:t>,</w:t>
      </w:r>
      <w:r w:rsidRPr="00684220">
        <w:rPr>
          <w:rFonts w:ascii="Times New Roman" w:hAnsi="Times New Roman" w:cs="Times New Roman"/>
          <w:sz w:val="24"/>
          <w:szCs w:val="24"/>
        </w:rPr>
        <w:t xml:space="preserve"> other than those identified above</w:t>
      </w:r>
      <w:r w:rsidR="00FD65E9">
        <w:rPr>
          <w:rFonts w:ascii="Times New Roman" w:hAnsi="Times New Roman" w:cs="Times New Roman"/>
          <w:sz w:val="24"/>
          <w:szCs w:val="24"/>
        </w:rPr>
        <w:t>,</w:t>
      </w:r>
      <w:r w:rsidRPr="00684220">
        <w:rPr>
          <w:rFonts w:ascii="Times New Roman" w:hAnsi="Times New Roman" w:cs="Times New Roman"/>
          <w:sz w:val="24"/>
          <w:szCs w:val="24"/>
        </w:rPr>
        <w:t xml:space="preserve"> and that any additional </w:t>
      </w:r>
      <w:r w:rsidR="009C6E30" w:rsidRPr="00684220">
        <w:rPr>
          <w:rFonts w:ascii="Times New Roman" w:hAnsi="Times New Roman" w:cs="Times New Roman"/>
          <w:spacing w:val="-12"/>
          <w:sz w:val="24"/>
          <w:szCs w:val="24"/>
        </w:rPr>
        <w:t xml:space="preserve">legal assistance or legal </w:t>
      </w:r>
      <w:r w:rsidR="009C6E30" w:rsidRPr="00684220">
        <w:rPr>
          <w:rFonts w:ascii="Times New Roman" w:hAnsi="Times New Roman" w:cs="Times New Roman"/>
          <w:sz w:val="24"/>
          <w:szCs w:val="24"/>
        </w:rPr>
        <w:t>advice</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will</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require</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that</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the</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Participant</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seek</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advice</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and</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assistance</w:t>
      </w:r>
      <w:r w:rsidRPr="00684220">
        <w:rPr>
          <w:rFonts w:ascii="Times New Roman" w:hAnsi="Times New Roman" w:cs="Times New Roman"/>
          <w:spacing w:val="-14"/>
          <w:sz w:val="24"/>
          <w:szCs w:val="24"/>
        </w:rPr>
        <w:t xml:space="preserve"> </w:t>
      </w:r>
      <w:r w:rsidRPr="00684220">
        <w:rPr>
          <w:rFonts w:ascii="Times New Roman" w:hAnsi="Times New Roman" w:cs="Times New Roman"/>
          <w:sz w:val="24"/>
          <w:szCs w:val="24"/>
        </w:rPr>
        <w:t>from</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a</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licensed</w:t>
      </w:r>
      <w:r w:rsidRPr="00684220">
        <w:rPr>
          <w:rFonts w:ascii="Times New Roman" w:hAnsi="Times New Roman" w:cs="Times New Roman"/>
          <w:spacing w:val="-15"/>
          <w:sz w:val="24"/>
          <w:szCs w:val="24"/>
        </w:rPr>
        <w:t xml:space="preserve"> </w:t>
      </w:r>
      <w:r w:rsidRPr="00684220">
        <w:rPr>
          <w:rFonts w:ascii="Times New Roman" w:hAnsi="Times New Roman" w:cs="Times New Roman"/>
          <w:sz w:val="24"/>
          <w:szCs w:val="24"/>
        </w:rPr>
        <w:t>attorney.</w:t>
      </w:r>
    </w:p>
    <w:p w14:paraId="71AD15F4" w14:textId="77777777" w:rsidR="00D8243E" w:rsidRPr="00684220" w:rsidRDefault="00EB25B7" w:rsidP="00C77324">
      <w:pPr>
        <w:numPr>
          <w:ilvl w:val="0"/>
          <w:numId w:val="7"/>
        </w:numPr>
        <w:tabs>
          <w:tab w:val="left" w:pos="848"/>
        </w:tabs>
        <w:spacing w:line="249" w:lineRule="auto"/>
        <w:ind w:left="360" w:right="106"/>
        <w:jc w:val="both"/>
        <w:rPr>
          <w:rFonts w:ascii="Times New Roman" w:eastAsia="Times New Roman" w:hAnsi="Times New Roman" w:cs="Times New Roman"/>
          <w:sz w:val="24"/>
          <w:szCs w:val="24"/>
        </w:rPr>
      </w:pPr>
      <w:r w:rsidRPr="00684220">
        <w:rPr>
          <w:rFonts w:ascii="Times New Roman" w:eastAsia="Times New Roman" w:hAnsi="Times New Roman" w:cs="Times New Roman"/>
          <w:sz w:val="24"/>
          <w:szCs w:val="24"/>
        </w:rPr>
        <w:t xml:space="preserve">Participant agrees to cooperate with the Authorized Community Justice Worker and provide </w:t>
      </w:r>
      <w:r w:rsidRPr="00684220">
        <w:rPr>
          <w:rFonts w:ascii="Times New Roman" w:eastAsia="Times New Roman" w:hAnsi="Times New Roman" w:cs="Times New Roman"/>
          <w:sz w:val="24"/>
          <w:szCs w:val="24"/>
        </w:rPr>
        <w:lastRenderedPageBreak/>
        <w:t>all information and documents that Participant has</w:t>
      </w:r>
      <w:r w:rsidR="00D8243E" w:rsidRPr="00684220">
        <w:rPr>
          <w:rFonts w:ascii="Times New Roman" w:eastAsia="Times New Roman" w:hAnsi="Times New Roman" w:cs="Times New Roman"/>
          <w:sz w:val="24"/>
          <w:szCs w:val="24"/>
        </w:rPr>
        <w:t xml:space="preserve"> access to</w:t>
      </w:r>
      <w:r w:rsidRPr="00684220">
        <w:rPr>
          <w:rFonts w:ascii="Times New Roman" w:eastAsia="Times New Roman" w:hAnsi="Times New Roman" w:cs="Times New Roman"/>
          <w:sz w:val="24"/>
          <w:szCs w:val="24"/>
        </w:rPr>
        <w:t xml:space="preserve"> that are relevant to their case.</w:t>
      </w:r>
    </w:p>
    <w:p w14:paraId="2950643D" w14:textId="18301945" w:rsidR="00EB25B7" w:rsidRPr="00684220" w:rsidRDefault="00EB25B7" w:rsidP="00C77324">
      <w:pPr>
        <w:numPr>
          <w:ilvl w:val="0"/>
          <w:numId w:val="7"/>
        </w:numPr>
        <w:tabs>
          <w:tab w:val="left" w:pos="848"/>
        </w:tabs>
        <w:spacing w:line="249" w:lineRule="auto"/>
        <w:ind w:left="360" w:right="106"/>
        <w:jc w:val="both"/>
        <w:rPr>
          <w:rFonts w:ascii="Times New Roman" w:eastAsia="Times New Roman" w:hAnsi="Times New Roman" w:cs="Times New Roman"/>
          <w:sz w:val="24"/>
          <w:szCs w:val="24"/>
        </w:rPr>
      </w:pPr>
      <w:r w:rsidRPr="00684220">
        <w:rPr>
          <w:rFonts w:ascii="Times New Roman" w:eastAsia="Times New Roman" w:hAnsi="Times New Roman" w:cs="Times New Roman"/>
          <w:sz w:val="24"/>
          <w:szCs w:val="24"/>
        </w:rPr>
        <w:t>Participant agrees to provide only</w:t>
      </w:r>
      <w:r w:rsidRPr="00684220">
        <w:rPr>
          <w:rFonts w:ascii="Times New Roman" w:eastAsia="Times New Roman" w:hAnsi="Times New Roman" w:cs="Times New Roman"/>
          <w:spacing w:val="55"/>
          <w:sz w:val="24"/>
          <w:szCs w:val="24"/>
        </w:rPr>
        <w:t xml:space="preserve"> </w:t>
      </w:r>
      <w:r w:rsidRPr="00684220">
        <w:rPr>
          <w:rFonts w:ascii="Times New Roman" w:eastAsia="Times New Roman" w:hAnsi="Times New Roman" w:cs="Times New Roman"/>
          <w:sz w:val="24"/>
          <w:szCs w:val="24"/>
        </w:rPr>
        <w:t>truthful</w:t>
      </w:r>
      <w:r w:rsidRPr="00684220">
        <w:rPr>
          <w:rFonts w:ascii="Times New Roman" w:eastAsia="Times New Roman" w:hAnsi="Times New Roman" w:cs="Times New Roman"/>
          <w:w w:val="99"/>
          <w:sz w:val="24"/>
          <w:szCs w:val="24"/>
        </w:rPr>
        <w:t xml:space="preserve"> </w:t>
      </w:r>
      <w:r w:rsidRPr="00684220">
        <w:rPr>
          <w:rFonts w:ascii="Times New Roman" w:eastAsia="Times New Roman" w:hAnsi="Times New Roman" w:cs="Times New Roman"/>
          <w:sz w:val="24"/>
          <w:szCs w:val="24"/>
        </w:rPr>
        <w:t>information in responding to the Authorized Community Justice Worker’s</w:t>
      </w:r>
      <w:r w:rsidRPr="00684220">
        <w:rPr>
          <w:rFonts w:ascii="Times New Roman" w:eastAsia="Times New Roman" w:hAnsi="Times New Roman" w:cs="Times New Roman"/>
          <w:spacing w:val="-2"/>
          <w:sz w:val="24"/>
          <w:szCs w:val="24"/>
        </w:rPr>
        <w:t xml:space="preserve"> </w:t>
      </w:r>
      <w:r w:rsidRPr="00684220">
        <w:rPr>
          <w:rFonts w:ascii="Times New Roman" w:eastAsia="Times New Roman" w:hAnsi="Times New Roman" w:cs="Times New Roman"/>
          <w:sz w:val="24"/>
          <w:szCs w:val="24"/>
        </w:rPr>
        <w:t>questions.</w:t>
      </w:r>
    </w:p>
    <w:p w14:paraId="0C224A6F" w14:textId="4AC3814D" w:rsidR="00EB25B7" w:rsidRPr="00684220" w:rsidRDefault="00EB25B7" w:rsidP="00C77324">
      <w:pPr>
        <w:numPr>
          <w:ilvl w:val="0"/>
          <w:numId w:val="7"/>
        </w:numPr>
        <w:spacing w:line="247" w:lineRule="auto"/>
        <w:ind w:left="360" w:right="106"/>
        <w:jc w:val="both"/>
        <w:rPr>
          <w:rFonts w:ascii="Times New Roman" w:eastAsia="Times New Roman" w:hAnsi="Times New Roman" w:cs="Times New Roman"/>
          <w:sz w:val="24"/>
          <w:szCs w:val="24"/>
        </w:rPr>
      </w:pPr>
      <w:r w:rsidRPr="00684220">
        <w:rPr>
          <w:rFonts w:ascii="Times New Roman" w:eastAsia="Times New Roman" w:hAnsi="Times New Roman" w:cs="Times New Roman"/>
          <w:sz w:val="24"/>
          <w:szCs w:val="24"/>
        </w:rPr>
        <w:t>Participant</w:t>
      </w:r>
      <w:r w:rsidRPr="00684220">
        <w:rPr>
          <w:rFonts w:ascii="Times New Roman" w:eastAsia="Times New Roman" w:hAnsi="Times New Roman" w:cs="Times New Roman"/>
          <w:spacing w:val="29"/>
          <w:sz w:val="24"/>
          <w:szCs w:val="24"/>
        </w:rPr>
        <w:t xml:space="preserve"> </w:t>
      </w:r>
      <w:r w:rsidRPr="00684220">
        <w:rPr>
          <w:rFonts w:ascii="Times New Roman" w:eastAsia="Times New Roman" w:hAnsi="Times New Roman" w:cs="Times New Roman"/>
          <w:sz w:val="24"/>
          <w:szCs w:val="24"/>
        </w:rPr>
        <w:t>understands</w:t>
      </w:r>
      <w:r w:rsidRPr="00684220">
        <w:rPr>
          <w:rFonts w:ascii="Times New Roman" w:eastAsia="Times New Roman" w:hAnsi="Times New Roman" w:cs="Times New Roman"/>
          <w:spacing w:val="29"/>
          <w:sz w:val="24"/>
          <w:szCs w:val="24"/>
        </w:rPr>
        <w:t xml:space="preserve"> </w:t>
      </w:r>
      <w:r w:rsidRPr="00684220">
        <w:rPr>
          <w:rFonts w:ascii="Times New Roman" w:eastAsia="Times New Roman" w:hAnsi="Times New Roman" w:cs="Times New Roman"/>
          <w:sz w:val="24"/>
          <w:szCs w:val="24"/>
        </w:rPr>
        <w:t>that</w:t>
      </w:r>
      <w:r w:rsidRPr="00684220">
        <w:rPr>
          <w:rFonts w:ascii="Times New Roman" w:eastAsia="Times New Roman" w:hAnsi="Times New Roman" w:cs="Times New Roman"/>
          <w:spacing w:val="29"/>
          <w:sz w:val="24"/>
          <w:szCs w:val="24"/>
        </w:rPr>
        <w:t xml:space="preserve"> </w:t>
      </w:r>
      <w:r w:rsidRPr="00684220">
        <w:rPr>
          <w:rFonts w:ascii="Times New Roman" w:eastAsia="Times New Roman" w:hAnsi="Times New Roman" w:cs="Times New Roman"/>
          <w:sz w:val="24"/>
          <w:szCs w:val="24"/>
        </w:rPr>
        <w:t>the Authorized Community Justice Worker will</w:t>
      </w:r>
      <w:r w:rsidRPr="00684220">
        <w:rPr>
          <w:rFonts w:ascii="Times New Roman" w:eastAsia="Times New Roman" w:hAnsi="Times New Roman" w:cs="Times New Roman"/>
          <w:spacing w:val="29"/>
          <w:sz w:val="24"/>
          <w:szCs w:val="24"/>
        </w:rPr>
        <w:t xml:space="preserve"> </w:t>
      </w:r>
      <w:r w:rsidRPr="00684220">
        <w:rPr>
          <w:rFonts w:ascii="Times New Roman" w:eastAsia="Times New Roman" w:hAnsi="Times New Roman" w:cs="Times New Roman"/>
          <w:sz w:val="24"/>
          <w:szCs w:val="24"/>
        </w:rPr>
        <w:t>diligently</w:t>
      </w:r>
      <w:r w:rsidRPr="00684220">
        <w:rPr>
          <w:rFonts w:ascii="Times New Roman" w:eastAsia="Times New Roman" w:hAnsi="Times New Roman" w:cs="Times New Roman"/>
          <w:spacing w:val="29"/>
          <w:sz w:val="24"/>
          <w:szCs w:val="24"/>
        </w:rPr>
        <w:t xml:space="preserve"> </w:t>
      </w:r>
      <w:r w:rsidRPr="00684220">
        <w:rPr>
          <w:rFonts w:ascii="Times New Roman" w:eastAsia="Times New Roman" w:hAnsi="Times New Roman" w:cs="Times New Roman"/>
          <w:sz w:val="24"/>
          <w:szCs w:val="24"/>
        </w:rPr>
        <w:t>pursue</w:t>
      </w:r>
      <w:r w:rsidRPr="00684220">
        <w:rPr>
          <w:rFonts w:ascii="Times New Roman" w:eastAsia="Times New Roman" w:hAnsi="Times New Roman" w:cs="Times New Roman"/>
          <w:spacing w:val="28"/>
          <w:sz w:val="24"/>
          <w:szCs w:val="24"/>
        </w:rPr>
        <w:t xml:space="preserve"> </w:t>
      </w:r>
      <w:r w:rsidRPr="00684220">
        <w:rPr>
          <w:rFonts w:ascii="Times New Roman" w:eastAsia="Times New Roman" w:hAnsi="Times New Roman" w:cs="Times New Roman"/>
          <w:sz w:val="24"/>
          <w:szCs w:val="24"/>
        </w:rPr>
        <w:t>all</w:t>
      </w:r>
      <w:r w:rsidRPr="00684220">
        <w:rPr>
          <w:rFonts w:ascii="Times New Roman" w:eastAsia="Times New Roman" w:hAnsi="Times New Roman" w:cs="Times New Roman"/>
          <w:spacing w:val="29"/>
          <w:sz w:val="24"/>
          <w:szCs w:val="24"/>
        </w:rPr>
        <w:t xml:space="preserve"> </w:t>
      </w:r>
      <w:r w:rsidRPr="00684220">
        <w:rPr>
          <w:rFonts w:ascii="Times New Roman" w:eastAsia="Times New Roman" w:hAnsi="Times New Roman" w:cs="Times New Roman"/>
          <w:sz w:val="24"/>
          <w:szCs w:val="24"/>
        </w:rPr>
        <w:t>appropriate</w:t>
      </w:r>
      <w:r w:rsidRPr="00684220">
        <w:rPr>
          <w:rFonts w:ascii="Times New Roman" w:eastAsia="Times New Roman" w:hAnsi="Times New Roman" w:cs="Times New Roman"/>
          <w:spacing w:val="28"/>
          <w:sz w:val="24"/>
          <w:szCs w:val="24"/>
        </w:rPr>
        <w:t xml:space="preserve"> </w:t>
      </w:r>
      <w:r w:rsidRPr="00684220">
        <w:rPr>
          <w:rFonts w:ascii="Times New Roman" w:eastAsia="Times New Roman" w:hAnsi="Times New Roman" w:cs="Times New Roman"/>
          <w:sz w:val="24"/>
          <w:szCs w:val="24"/>
        </w:rPr>
        <w:t>legal</w:t>
      </w:r>
      <w:r w:rsidRPr="00684220">
        <w:rPr>
          <w:rFonts w:ascii="Times New Roman" w:eastAsia="Times New Roman" w:hAnsi="Times New Roman" w:cs="Times New Roman"/>
          <w:spacing w:val="32"/>
          <w:sz w:val="24"/>
          <w:szCs w:val="24"/>
        </w:rPr>
        <w:t xml:space="preserve"> </w:t>
      </w:r>
      <w:r w:rsidRPr="00684220">
        <w:rPr>
          <w:rFonts w:ascii="Times New Roman" w:eastAsia="Times New Roman" w:hAnsi="Times New Roman" w:cs="Times New Roman"/>
          <w:sz w:val="24"/>
          <w:szCs w:val="24"/>
        </w:rPr>
        <w:t>actions within</w:t>
      </w:r>
      <w:r w:rsidRPr="00684220">
        <w:rPr>
          <w:rFonts w:ascii="Times New Roman" w:eastAsia="Times New Roman" w:hAnsi="Times New Roman" w:cs="Times New Roman"/>
          <w:spacing w:val="-17"/>
          <w:sz w:val="24"/>
          <w:szCs w:val="24"/>
        </w:rPr>
        <w:t xml:space="preserve"> </w:t>
      </w:r>
      <w:r w:rsidRPr="00684220">
        <w:rPr>
          <w:rFonts w:ascii="Times New Roman" w:eastAsia="Times New Roman" w:hAnsi="Times New Roman" w:cs="Times New Roman"/>
          <w:sz w:val="24"/>
          <w:szCs w:val="24"/>
        </w:rPr>
        <w:t>the Authorized Community Justice Worker</w:t>
      </w:r>
      <w:r w:rsidR="00E57DF6" w:rsidRPr="00C81C3E">
        <w:rPr>
          <w:rFonts w:ascii="Times New Roman" w:eastAsia="Times New Roman" w:hAnsi="Times New Roman" w:cs="Times New Roman"/>
          <w:sz w:val="24"/>
          <w:szCs w:val="24"/>
        </w:rPr>
        <w:t>’s</w:t>
      </w:r>
      <w:r w:rsidRPr="00684220">
        <w:rPr>
          <w:rFonts w:ascii="Times New Roman" w:eastAsia="Times New Roman" w:hAnsi="Times New Roman" w:cs="Times New Roman"/>
          <w:sz w:val="24"/>
          <w:szCs w:val="24"/>
        </w:rPr>
        <w:t xml:space="preserve"> </w:t>
      </w:r>
      <w:r w:rsidR="00EA479C" w:rsidRPr="00684220">
        <w:rPr>
          <w:rFonts w:ascii="Times New Roman" w:eastAsia="Times New Roman" w:hAnsi="Times New Roman" w:cs="Times New Roman"/>
          <w:sz w:val="24"/>
          <w:szCs w:val="24"/>
        </w:rPr>
        <w:t>authority</w:t>
      </w:r>
      <w:r w:rsidRPr="00684220">
        <w:rPr>
          <w:rFonts w:ascii="Times New Roman" w:eastAsia="Times New Roman" w:hAnsi="Times New Roman" w:cs="Times New Roman"/>
          <w:spacing w:val="-18"/>
          <w:sz w:val="24"/>
          <w:szCs w:val="24"/>
        </w:rPr>
        <w:t xml:space="preserve"> </w:t>
      </w:r>
      <w:r w:rsidRPr="00684220">
        <w:rPr>
          <w:rFonts w:ascii="Times New Roman" w:eastAsia="Times New Roman" w:hAnsi="Times New Roman" w:cs="Times New Roman"/>
          <w:sz w:val="24"/>
          <w:szCs w:val="24"/>
        </w:rPr>
        <w:t>to</w:t>
      </w:r>
      <w:r w:rsidRPr="00684220">
        <w:rPr>
          <w:rFonts w:ascii="Times New Roman" w:eastAsia="Times New Roman" w:hAnsi="Times New Roman" w:cs="Times New Roman"/>
          <w:spacing w:val="-17"/>
          <w:sz w:val="24"/>
          <w:szCs w:val="24"/>
        </w:rPr>
        <w:t xml:space="preserve"> </w:t>
      </w:r>
      <w:r w:rsidRPr="00684220">
        <w:rPr>
          <w:rFonts w:ascii="Times New Roman" w:eastAsia="Times New Roman" w:hAnsi="Times New Roman" w:cs="Times New Roman"/>
          <w:sz w:val="24"/>
          <w:szCs w:val="24"/>
        </w:rPr>
        <w:t>resolve</w:t>
      </w:r>
      <w:r w:rsidRPr="00684220">
        <w:rPr>
          <w:rFonts w:ascii="Times New Roman" w:eastAsia="Times New Roman" w:hAnsi="Times New Roman" w:cs="Times New Roman"/>
          <w:spacing w:val="-18"/>
          <w:sz w:val="24"/>
          <w:szCs w:val="24"/>
        </w:rPr>
        <w:t xml:space="preserve"> </w:t>
      </w:r>
      <w:r w:rsidRPr="00684220">
        <w:rPr>
          <w:rFonts w:ascii="Times New Roman" w:eastAsia="Times New Roman" w:hAnsi="Times New Roman" w:cs="Times New Roman"/>
          <w:sz w:val="24"/>
          <w:szCs w:val="24"/>
        </w:rPr>
        <w:t>Participant’s</w:t>
      </w:r>
      <w:r w:rsidRPr="00684220">
        <w:rPr>
          <w:rFonts w:ascii="Times New Roman" w:eastAsia="Times New Roman" w:hAnsi="Times New Roman" w:cs="Times New Roman"/>
          <w:spacing w:val="-17"/>
          <w:sz w:val="24"/>
          <w:szCs w:val="24"/>
        </w:rPr>
        <w:t xml:space="preserve"> </w:t>
      </w:r>
      <w:r w:rsidRPr="00684220">
        <w:rPr>
          <w:rFonts w:ascii="Times New Roman" w:eastAsia="Times New Roman" w:hAnsi="Times New Roman" w:cs="Times New Roman"/>
          <w:sz w:val="24"/>
          <w:szCs w:val="24"/>
        </w:rPr>
        <w:t>issues.</w:t>
      </w:r>
      <w:r w:rsidRPr="00684220">
        <w:rPr>
          <w:rFonts w:ascii="Times New Roman" w:eastAsia="Times New Roman" w:hAnsi="Times New Roman" w:cs="Times New Roman"/>
          <w:spacing w:val="-17"/>
          <w:sz w:val="24"/>
          <w:szCs w:val="24"/>
        </w:rPr>
        <w:t xml:space="preserve"> </w:t>
      </w:r>
      <w:r w:rsidRPr="00684220">
        <w:rPr>
          <w:rFonts w:ascii="Times New Roman" w:eastAsia="Times New Roman" w:hAnsi="Times New Roman" w:cs="Times New Roman"/>
          <w:sz w:val="24"/>
          <w:szCs w:val="24"/>
        </w:rPr>
        <w:t xml:space="preserve">The </w:t>
      </w:r>
      <w:bookmarkStart w:id="37" w:name="_Hlk180332112"/>
      <w:r w:rsidRPr="00684220">
        <w:rPr>
          <w:rFonts w:ascii="Times New Roman" w:eastAsia="Times New Roman" w:hAnsi="Times New Roman" w:cs="Times New Roman"/>
          <w:sz w:val="24"/>
          <w:szCs w:val="24"/>
        </w:rPr>
        <w:t xml:space="preserve">Authorized Community Justice Worker </w:t>
      </w:r>
      <w:bookmarkEnd w:id="37"/>
      <w:r w:rsidRPr="00684220">
        <w:rPr>
          <w:rFonts w:ascii="Times New Roman" w:eastAsia="Times New Roman" w:hAnsi="Times New Roman" w:cs="Times New Roman"/>
          <w:sz w:val="24"/>
          <w:szCs w:val="24"/>
        </w:rPr>
        <w:t xml:space="preserve">will not pursue legal actions </w:t>
      </w:r>
      <w:r w:rsidR="00215759" w:rsidRPr="00684220">
        <w:rPr>
          <w:rFonts w:ascii="Times New Roman" w:eastAsia="Times New Roman" w:hAnsi="Times New Roman" w:cs="Times New Roman"/>
          <w:sz w:val="24"/>
          <w:szCs w:val="24"/>
        </w:rPr>
        <w:t xml:space="preserve">in matters </w:t>
      </w:r>
      <w:r w:rsidR="00215759" w:rsidRPr="00684220">
        <w:rPr>
          <w:rFonts w:ascii="Times New Roman" w:hAnsi="Times New Roman" w:cs="Times New Roman"/>
          <w:sz w:val="24"/>
          <w:szCs w:val="24"/>
        </w:rPr>
        <w:t>other than those identified above</w:t>
      </w:r>
      <w:r w:rsidR="0086594A" w:rsidRPr="00C81C3E">
        <w:rPr>
          <w:rFonts w:ascii="Times New Roman" w:hAnsi="Times New Roman" w:cs="Times New Roman"/>
          <w:sz w:val="24"/>
          <w:szCs w:val="24"/>
        </w:rPr>
        <w:t xml:space="preserve"> or</w:t>
      </w:r>
      <w:r w:rsidR="00C81C3E" w:rsidRPr="00C81C3E">
        <w:rPr>
          <w:rFonts w:ascii="Times New Roman" w:hAnsi="Times New Roman" w:cs="Times New Roman"/>
          <w:sz w:val="24"/>
          <w:szCs w:val="24"/>
        </w:rPr>
        <w:t xml:space="preserve"> actions</w:t>
      </w:r>
      <w:r w:rsidR="003A7090" w:rsidRPr="00C81C3E">
        <w:rPr>
          <w:rFonts w:ascii="Times New Roman" w:hAnsi="Times New Roman" w:cs="Times New Roman"/>
          <w:sz w:val="24"/>
          <w:szCs w:val="24"/>
        </w:rPr>
        <w:t xml:space="preserve"> </w:t>
      </w:r>
      <w:r w:rsidRPr="00684220">
        <w:rPr>
          <w:rFonts w:ascii="Times New Roman" w:eastAsia="Times New Roman" w:hAnsi="Times New Roman" w:cs="Times New Roman"/>
          <w:sz w:val="24"/>
          <w:szCs w:val="24"/>
        </w:rPr>
        <w:t xml:space="preserve">outside of the </w:t>
      </w:r>
      <w:r w:rsidR="00B26A30" w:rsidRPr="00684220">
        <w:rPr>
          <w:rFonts w:ascii="Times New Roman" w:eastAsia="Times New Roman" w:hAnsi="Times New Roman" w:cs="Times New Roman"/>
          <w:sz w:val="24"/>
          <w:szCs w:val="24"/>
        </w:rPr>
        <w:t>Authorized Community Justice Worker’s authority</w:t>
      </w:r>
      <w:r w:rsidRPr="00684220">
        <w:rPr>
          <w:rFonts w:ascii="Times New Roman" w:eastAsia="Times New Roman" w:hAnsi="Times New Roman" w:cs="Times New Roman"/>
          <w:sz w:val="24"/>
          <w:szCs w:val="24"/>
        </w:rPr>
        <w:t>.</w:t>
      </w:r>
    </w:p>
    <w:p w14:paraId="1A8E48BD" w14:textId="77777777" w:rsidR="00EB25B7" w:rsidRPr="00B57A7A" w:rsidRDefault="00EB25B7" w:rsidP="0057416A">
      <w:pPr>
        <w:spacing w:before="7"/>
        <w:rPr>
          <w:rFonts w:ascii="Times New Roman" w:eastAsia="Times New Roman" w:hAnsi="Times New Roman" w:cs="Times New Roman"/>
          <w:sz w:val="24"/>
          <w:szCs w:val="24"/>
        </w:rPr>
      </w:pPr>
    </w:p>
    <w:p w14:paraId="5F8927EA" w14:textId="77777777" w:rsidR="00EB25B7" w:rsidRPr="00B57A7A" w:rsidRDefault="00EB25B7" w:rsidP="0057416A">
      <w:pPr>
        <w:jc w:val="center"/>
        <w:outlineLvl w:val="2"/>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Participant</w:t>
      </w:r>
      <w:r w:rsidRPr="00B57A7A">
        <w:rPr>
          <w:rFonts w:ascii="Times New Roman" w:eastAsia="Times New Roman" w:hAnsi="Times New Roman" w:cs="Times New Roman"/>
          <w:b/>
          <w:bCs/>
          <w:spacing w:val="-7"/>
          <w:sz w:val="24"/>
          <w:szCs w:val="24"/>
        </w:rPr>
        <w:t xml:space="preserve"> </w:t>
      </w:r>
      <w:r w:rsidRPr="00B57A7A">
        <w:rPr>
          <w:rFonts w:ascii="Times New Roman" w:eastAsia="Times New Roman" w:hAnsi="Times New Roman" w:cs="Times New Roman"/>
          <w:b/>
          <w:bCs/>
          <w:sz w:val="24"/>
          <w:szCs w:val="24"/>
        </w:rPr>
        <w:t>Consent</w:t>
      </w:r>
    </w:p>
    <w:p w14:paraId="2BCD311F" w14:textId="77777777" w:rsidR="00EB25B7" w:rsidRPr="00B57A7A" w:rsidRDefault="00EB25B7" w:rsidP="0057416A">
      <w:pPr>
        <w:spacing w:before="4"/>
        <w:rPr>
          <w:rFonts w:ascii="Times New Roman" w:eastAsia="Times New Roman" w:hAnsi="Times New Roman" w:cs="Times New Roman"/>
          <w:b/>
          <w:bCs/>
          <w:sz w:val="24"/>
          <w:szCs w:val="24"/>
        </w:rPr>
      </w:pPr>
    </w:p>
    <w:p w14:paraId="79017973" w14:textId="142664A6" w:rsidR="00EB25B7" w:rsidRPr="00B57A7A" w:rsidRDefault="00EB25B7" w:rsidP="0057416A">
      <w:pPr>
        <w:spacing w:line="249" w:lineRule="auto"/>
        <w:ind w:right="102"/>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By</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signing</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below,</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I</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agree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I</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have</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read</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this</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Agreement</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I</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understand</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area(s)</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law</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listed</w:t>
      </w:r>
      <w:r w:rsidRPr="00B57A7A">
        <w:rPr>
          <w:rFonts w:ascii="Times New Roman" w:eastAsia="Times New Roman" w:hAnsi="Times New Roman" w:cs="Times New Roman"/>
          <w:spacing w:val="-1"/>
          <w:w w:val="99"/>
          <w:sz w:val="24"/>
          <w:szCs w:val="24"/>
        </w:rPr>
        <w:t xml:space="preserve"> </w:t>
      </w:r>
      <w:r w:rsidRPr="00B57A7A">
        <w:rPr>
          <w:rFonts w:ascii="Times New Roman" w:eastAsia="Times New Roman" w:hAnsi="Times New Roman" w:cs="Times New Roman"/>
          <w:sz w:val="24"/>
          <w:szCs w:val="24"/>
        </w:rPr>
        <w:t>above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are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only</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area(s)</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law</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for</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which</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the Authorized Community Justice Worker can</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provide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me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with</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advice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assistance.</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I further</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understand</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that, although supervised by a lawyer, the Authorized Community Justice Worker who</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is</w:t>
      </w:r>
      <w:r w:rsidRPr="00B57A7A">
        <w:rPr>
          <w:rFonts w:ascii="Times New Roman" w:eastAsia="Times New Roman" w:hAnsi="Times New Roman" w:cs="Times New Roman"/>
          <w:spacing w:val="39"/>
          <w:sz w:val="24"/>
          <w:szCs w:val="24"/>
        </w:rPr>
        <w:t xml:space="preserve"> </w:t>
      </w:r>
      <w:r w:rsidRPr="00B57A7A">
        <w:rPr>
          <w:rFonts w:ascii="Times New Roman" w:eastAsia="Times New Roman" w:hAnsi="Times New Roman" w:cs="Times New Roman"/>
          <w:sz w:val="24"/>
          <w:szCs w:val="24"/>
        </w:rPr>
        <w:t>advising</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assisting</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me</w:t>
      </w:r>
      <w:r w:rsidRPr="00B57A7A">
        <w:rPr>
          <w:rFonts w:ascii="Times New Roman" w:eastAsia="Times New Roman" w:hAnsi="Times New Roman" w:cs="Times New Roman"/>
          <w:spacing w:val="37"/>
          <w:sz w:val="24"/>
          <w:szCs w:val="24"/>
        </w:rPr>
        <w:t xml:space="preserve"> </w:t>
      </w:r>
      <w:r w:rsidRPr="00B57A7A">
        <w:rPr>
          <w:rFonts w:ascii="Times New Roman" w:eastAsia="Times New Roman" w:hAnsi="Times New Roman" w:cs="Times New Roman"/>
          <w:sz w:val="24"/>
          <w:szCs w:val="24"/>
        </w:rPr>
        <w:t>is</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not</w:t>
      </w:r>
      <w:r w:rsidRPr="00B57A7A">
        <w:rPr>
          <w:rFonts w:ascii="Times New Roman" w:eastAsia="Times New Roman" w:hAnsi="Times New Roman" w:cs="Times New Roman"/>
          <w:spacing w:val="39"/>
          <w:sz w:val="24"/>
          <w:szCs w:val="24"/>
        </w:rPr>
        <w:t xml:space="preserve"> </w:t>
      </w:r>
      <w:r w:rsidRPr="00B57A7A">
        <w:rPr>
          <w:rFonts w:ascii="Times New Roman" w:eastAsia="Times New Roman" w:hAnsi="Times New Roman" w:cs="Times New Roman"/>
          <w:sz w:val="24"/>
          <w:szCs w:val="24"/>
        </w:rPr>
        <w:t>an</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Arizona</w:t>
      </w:r>
      <w:r w:rsidRPr="00B57A7A">
        <w:rPr>
          <w:rFonts w:ascii="Times New Roman" w:eastAsia="Times New Roman" w:hAnsi="Times New Roman" w:cs="Times New Roman"/>
          <w:spacing w:val="37"/>
          <w:sz w:val="24"/>
          <w:szCs w:val="24"/>
        </w:rPr>
        <w:t xml:space="preserve"> </w:t>
      </w:r>
      <w:r w:rsidRPr="00B57A7A">
        <w:rPr>
          <w:rFonts w:ascii="Times New Roman" w:eastAsia="Times New Roman" w:hAnsi="Times New Roman" w:cs="Times New Roman"/>
          <w:sz w:val="24"/>
          <w:szCs w:val="24"/>
        </w:rPr>
        <w:t>licensed attorney and is not my</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lawyer.</w:t>
      </w:r>
    </w:p>
    <w:p w14:paraId="489D3AB8" w14:textId="77777777" w:rsidR="00EB25B7" w:rsidRPr="00B57A7A" w:rsidRDefault="00EB25B7" w:rsidP="0057416A">
      <w:pPr>
        <w:rPr>
          <w:rFonts w:ascii="Times New Roman" w:eastAsia="Times New Roman" w:hAnsi="Times New Roman" w:cs="Times New Roman"/>
          <w:sz w:val="24"/>
          <w:szCs w:val="24"/>
        </w:rPr>
      </w:pPr>
    </w:p>
    <w:p w14:paraId="52E28E1E" w14:textId="6BFC84C5" w:rsidR="00EB25B7" w:rsidRPr="00B57A7A" w:rsidRDefault="00EB25B7" w:rsidP="00C46702">
      <w:pPr>
        <w:tabs>
          <w:tab w:val="left" w:pos="0"/>
        </w:tabs>
        <w:spacing w:before="194"/>
        <w:jc w:val="both"/>
        <w:rPr>
          <w:rFonts w:ascii="Times New Roman" w:eastAsia="Times New Roman" w:hAnsi="Times New Roman" w:cs="Times New Roman"/>
          <w:sz w:val="24"/>
          <w:szCs w:val="24"/>
        </w:rPr>
      </w:pPr>
      <w:r w:rsidRPr="00B57A7A">
        <w:rPr>
          <w:rFonts w:ascii="Times New Roman" w:hAnsi="Times New Roman" w:cs="Times New Roman"/>
          <w:spacing w:val="-1"/>
          <w:sz w:val="24"/>
          <w:szCs w:val="24"/>
        </w:rPr>
        <w:t>Participant:</w:t>
      </w:r>
      <w:r w:rsidRPr="00B57A7A">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Pr="00B57A7A">
        <w:rPr>
          <w:rFonts w:ascii="Times New Roman" w:eastAsia="Times New Roman" w:hAnsi="Times New Roman" w:cs="Times New Roman"/>
          <w:sz w:val="24"/>
          <w:szCs w:val="24"/>
        </w:rPr>
        <w:t>Authorized Community Justice Worker:</w:t>
      </w:r>
    </w:p>
    <w:p w14:paraId="5872F69B" w14:textId="77777777" w:rsidR="00EB25B7" w:rsidRPr="00B57A7A" w:rsidRDefault="00EB25B7" w:rsidP="0057416A">
      <w:pPr>
        <w:rPr>
          <w:rFonts w:ascii="Times New Roman" w:eastAsia="Times New Roman" w:hAnsi="Times New Roman" w:cs="Times New Roman"/>
          <w:sz w:val="24"/>
          <w:szCs w:val="24"/>
        </w:rPr>
      </w:pPr>
    </w:p>
    <w:p w14:paraId="4D6B6CC1" w14:textId="77777777" w:rsidR="00EB25B7" w:rsidRPr="00B57A7A" w:rsidRDefault="00EB25B7" w:rsidP="0057416A">
      <w:pPr>
        <w:rPr>
          <w:rFonts w:ascii="Times New Roman" w:eastAsia="Times New Roman" w:hAnsi="Times New Roman" w:cs="Times New Roman"/>
          <w:sz w:val="24"/>
          <w:szCs w:val="24"/>
        </w:rPr>
      </w:pPr>
    </w:p>
    <w:p w14:paraId="28049695" w14:textId="77777777" w:rsidR="00C46702" w:rsidRPr="000A2473" w:rsidRDefault="00C46702" w:rsidP="00C4670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3119E08" w14:textId="77777777" w:rsidR="00C46702" w:rsidRPr="00B57A7A" w:rsidRDefault="00C46702" w:rsidP="00C46702">
      <w:pPr>
        <w:tabs>
          <w:tab w:val="left" w:pos="5160"/>
        </w:tabs>
        <w:spacing w:line="20" w:lineRule="exact"/>
        <w:rPr>
          <w:rFonts w:ascii="Times New Roman" w:eastAsia="Times New Roman" w:hAnsi="Times New Roman" w:cs="Times New Roman"/>
          <w:sz w:val="24"/>
          <w:szCs w:val="24"/>
        </w:rPr>
      </w:pPr>
    </w:p>
    <w:p w14:paraId="65E872D1" w14:textId="77777777" w:rsidR="00C46702" w:rsidRDefault="00C46702" w:rsidP="00C46702">
      <w:pPr>
        <w:outlineLvl w:val="1"/>
        <w:rPr>
          <w:rFonts w:ascii="Times New Roman" w:eastAsia="Times New Roman" w:hAnsi="Times New Roman" w:cs="Times New Roman"/>
          <w:spacing w:val="-1"/>
          <w:sz w:val="24"/>
          <w:szCs w:val="24"/>
        </w:rPr>
      </w:pPr>
      <w:r w:rsidRPr="00B57A7A">
        <w:rPr>
          <w:rFonts w:ascii="Times New Roman" w:eastAsia="Times New Roman" w:hAnsi="Times New Roman" w:cs="Times New Roman"/>
          <w:spacing w:val="-1"/>
          <w:sz w:val="24"/>
          <w:szCs w:val="24"/>
        </w:rPr>
        <w:t>Signature</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B57A7A">
        <w:rPr>
          <w:rFonts w:ascii="Times New Roman" w:eastAsia="Times New Roman" w:hAnsi="Times New Roman" w:cs="Times New Roman"/>
          <w:spacing w:val="-1"/>
          <w:sz w:val="24"/>
          <w:szCs w:val="24"/>
        </w:rPr>
        <w:t>Signature</w:t>
      </w:r>
    </w:p>
    <w:p w14:paraId="2189BAEE" w14:textId="77777777" w:rsidR="00C46702" w:rsidRDefault="00C46702" w:rsidP="00C46702">
      <w:pPr>
        <w:spacing w:before="32"/>
        <w:outlineLvl w:val="1"/>
        <w:rPr>
          <w:rFonts w:ascii="Times New Roman" w:eastAsia="Times New Roman" w:hAnsi="Times New Roman" w:cs="Times New Roman"/>
          <w:spacing w:val="-1"/>
          <w:sz w:val="24"/>
          <w:szCs w:val="24"/>
        </w:rPr>
      </w:pPr>
    </w:p>
    <w:p w14:paraId="3BD511BB" w14:textId="77777777" w:rsidR="00C46702" w:rsidRPr="000C6C19" w:rsidRDefault="00C46702" w:rsidP="00C46702">
      <w:pPr>
        <w:outlineLvl w:val="1"/>
        <w:rPr>
          <w:rFonts w:ascii="Times New Roman" w:eastAsia="Times New Roman" w:hAnsi="Times New Roman" w:cs="Times New Roman"/>
          <w:sz w:val="24"/>
          <w:szCs w:val="24"/>
          <w:u w:val="single"/>
        </w:rPr>
      </w:pP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p>
    <w:p w14:paraId="78160188" w14:textId="77777777" w:rsidR="00C46702" w:rsidRDefault="00C46702" w:rsidP="00C46702">
      <w:pPr>
        <w:tabs>
          <w:tab w:val="left" w:pos="5160"/>
        </w:tabs>
        <w:spacing w:line="20" w:lineRule="exact"/>
        <w:rPr>
          <w:rFonts w:ascii="Times New Roman" w:eastAsia="Times New Roman" w:hAnsi="Times New Roman" w:cs="Times New Roman"/>
          <w:sz w:val="24"/>
          <w:szCs w:val="24"/>
          <w:u w:val="single"/>
        </w:rPr>
      </w:pPr>
    </w:p>
    <w:p w14:paraId="7F45ACFF" w14:textId="77777777" w:rsidR="00C46702" w:rsidRDefault="00C46702" w:rsidP="00C46702">
      <w:pPr>
        <w:tabs>
          <w:tab w:val="left" w:pos="5160"/>
        </w:tabs>
        <w:spacing w:line="20" w:lineRule="exact"/>
        <w:rPr>
          <w:rFonts w:ascii="Times New Roman" w:eastAsia="Times New Roman" w:hAnsi="Times New Roman" w:cs="Times New Roman"/>
          <w:sz w:val="24"/>
          <w:szCs w:val="24"/>
          <w:u w:val="single"/>
        </w:rPr>
      </w:pPr>
    </w:p>
    <w:p w14:paraId="2F0AB6BD" w14:textId="77777777" w:rsidR="00C46702" w:rsidRDefault="00C46702" w:rsidP="00C46702">
      <w:pPr>
        <w:tabs>
          <w:tab w:val="left" w:pos="5160"/>
        </w:tabs>
        <w:spacing w:line="20" w:lineRule="exact"/>
        <w:rPr>
          <w:rFonts w:ascii="Times New Roman" w:eastAsia="Times New Roman" w:hAnsi="Times New Roman" w:cs="Times New Roman"/>
          <w:sz w:val="24"/>
          <w:szCs w:val="24"/>
          <w:u w:val="single"/>
        </w:rPr>
      </w:pPr>
    </w:p>
    <w:p w14:paraId="49112D21" w14:textId="77777777" w:rsidR="00C46702" w:rsidRPr="00204B3B" w:rsidRDefault="00C46702" w:rsidP="00C46702">
      <w:pPr>
        <w:spacing w:line="20" w:lineRule="exac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2FD14DE" w14:textId="77777777" w:rsidR="00C46702" w:rsidRPr="00B57A7A" w:rsidRDefault="00C46702" w:rsidP="00C46702">
      <w:pPr>
        <w:outlineLvl w:val="1"/>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Printed</w:t>
      </w:r>
      <w:r w:rsidRPr="00B57A7A">
        <w:rPr>
          <w:rFonts w:ascii="Times New Roman" w:eastAsia="Times New Roman" w:hAnsi="Times New Roman" w:cs="Times New Roman"/>
          <w:spacing w:val="-1"/>
          <w:sz w:val="24"/>
          <w:szCs w:val="24"/>
        </w:rPr>
        <w:t xml:space="preserve"> </w:t>
      </w:r>
      <w:r w:rsidRPr="00B57A7A">
        <w:rPr>
          <w:rFonts w:ascii="Times New Roman" w:eastAsia="Times New Roman" w:hAnsi="Times New Roman" w:cs="Times New Roman"/>
          <w:sz w:val="24"/>
          <w:szCs w:val="24"/>
        </w:rPr>
        <w:t>Name</w:t>
      </w:r>
      <w:r w:rsidRPr="00B57A7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7A7A">
        <w:rPr>
          <w:rFonts w:ascii="Times New Roman" w:eastAsia="Times New Roman" w:hAnsi="Times New Roman" w:cs="Times New Roman"/>
          <w:sz w:val="24"/>
          <w:szCs w:val="24"/>
        </w:rPr>
        <w:t>Printed Name</w:t>
      </w:r>
    </w:p>
    <w:p w14:paraId="3216663C" w14:textId="77777777" w:rsidR="00C46702" w:rsidRDefault="00C46702" w:rsidP="00C46702">
      <w:pPr>
        <w:rPr>
          <w:rFonts w:ascii="Times New Roman" w:eastAsia="Times New Roman" w:hAnsi="Times New Roman" w:cs="Times New Roman"/>
          <w:sz w:val="24"/>
          <w:szCs w:val="24"/>
        </w:rPr>
      </w:pPr>
    </w:p>
    <w:p w14:paraId="205CE09E" w14:textId="77777777" w:rsidR="00C46702" w:rsidRPr="00C46702" w:rsidRDefault="00C46702" w:rsidP="00C4670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621D88E" w14:textId="77777777" w:rsidR="00C46702" w:rsidRPr="00B57A7A" w:rsidRDefault="00C46702" w:rsidP="00C46702">
      <w:pPr>
        <w:tabs>
          <w:tab w:val="left" w:pos="5160"/>
        </w:tabs>
        <w:spacing w:line="20" w:lineRule="exact"/>
        <w:rPr>
          <w:rFonts w:ascii="Times New Roman" w:eastAsia="Times New Roman" w:hAnsi="Times New Roman" w:cs="Times New Roman"/>
          <w:sz w:val="24"/>
          <w:szCs w:val="24"/>
        </w:rPr>
      </w:pPr>
      <w:r w:rsidRPr="00B57A7A">
        <w:rPr>
          <w:rFonts w:ascii="Times New Roman" w:hAnsi="Times New Roman" w:cs="Times New Roman"/>
          <w:sz w:val="24"/>
          <w:szCs w:val="24"/>
        </w:rPr>
        <w:tab/>
      </w:r>
    </w:p>
    <w:p w14:paraId="7B7D7A2D" w14:textId="77777777" w:rsidR="00C46702" w:rsidRPr="00B57A7A" w:rsidRDefault="00C46702" w:rsidP="00C46702">
      <w:pPr>
        <w:spacing w:before="35"/>
        <w:outlineLvl w:val="1"/>
        <w:rPr>
          <w:rFonts w:ascii="Times New Roman" w:eastAsia="Times New Roman" w:hAnsi="Times New Roman" w:cs="Times New Roman"/>
          <w:sz w:val="24"/>
          <w:szCs w:val="24"/>
        </w:rPr>
      </w:pPr>
      <w:r w:rsidRPr="00B57A7A">
        <w:rPr>
          <w:rFonts w:ascii="Times New Roman" w:eastAsia="Times New Roman" w:hAnsi="Times New Roman" w:cs="Times New Roman"/>
          <w:spacing w:val="-1"/>
          <w:sz w:val="24"/>
          <w:szCs w:val="24"/>
        </w:rPr>
        <w:t>Date</w:t>
      </w:r>
      <w:r w:rsidRPr="00B57A7A">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B57A7A">
        <w:rPr>
          <w:rFonts w:ascii="Times New Roman" w:eastAsia="Times New Roman" w:hAnsi="Times New Roman" w:cs="Times New Roman"/>
          <w:spacing w:val="-1"/>
          <w:sz w:val="24"/>
          <w:szCs w:val="24"/>
        </w:rPr>
        <w:t>Date</w:t>
      </w:r>
    </w:p>
    <w:p w14:paraId="17C51233" w14:textId="77777777" w:rsidR="00C46702" w:rsidRPr="00B57A7A" w:rsidRDefault="00C46702" w:rsidP="00C46702">
      <w:pPr>
        <w:rPr>
          <w:rFonts w:ascii="Times New Roman" w:hAnsi="Times New Roman" w:cs="Times New Roman"/>
          <w:bCs/>
          <w:sz w:val="24"/>
          <w:szCs w:val="24"/>
        </w:rPr>
      </w:pPr>
    </w:p>
    <w:p w14:paraId="1A919B75" w14:textId="77777777" w:rsidR="00EB25B7" w:rsidRPr="00B57A7A" w:rsidRDefault="00EB25B7" w:rsidP="0057416A">
      <w:pPr>
        <w:spacing w:before="1"/>
        <w:rPr>
          <w:rFonts w:ascii="Times New Roman" w:eastAsia="Times New Roman" w:hAnsi="Times New Roman" w:cs="Times New Roman"/>
          <w:sz w:val="24"/>
          <w:szCs w:val="24"/>
        </w:rPr>
      </w:pPr>
    </w:p>
    <w:p w14:paraId="74525E1A" w14:textId="77777777" w:rsidR="00EB25B7" w:rsidRPr="00B57A7A" w:rsidRDefault="00EB25B7" w:rsidP="0057416A">
      <w:pPr>
        <w:spacing w:before="1"/>
        <w:rPr>
          <w:rFonts w:ascii="Times New Roman" w:eastAsia="Times New Roman" w:hAnsi="Times New Roman" w:cs="Times New Roman"/>
          <w:sz w:val="24"/>
          <w:szCs w:val="24"/>
        </w:rPr>
      </w:pPr>
    </w:p>
    <w:p w14:paraId="10DC68F0" w14:textId="6B817615" w:rsidR="00357686" w:rsidRDefault="00357686" w:rsidP="0057416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E6DC27" w14:textId="77777777" w:rsidR="00CC1DF6" w:rsidRDefault="003264E5" w:rsidP="0057416A">
      <w:pPr>
        <w:spacing w:before="1"/>
        <w:jc w:val="center"/>
        <w:rPr>
          <w:rFonts w:ascii="Times New Roman" w:eastAsia="Times New Roman" w:hAnsi="Times New Roman" w:cs="Times New Roman"/>
          <w:b/>
          <w:bCs/>
          <w:sz w:val="24"/>
          <w:szCs w:val="24"/>
        </w:rPr>
      </w:pPr>
      <w:r w:rsidRPr="00B57A7A">
        <w:rPr>
          <w:rFonts w:ascii="Times New Roman" w:eastAsia="Times New Roman" w:hAnsi="Times New Roman" w:cs="Times New Roman"/>
          <w:b/>
          <w:bCs/>
          <w:sz w:val="24"/>
          <w:szCs w:val="24"/>
        </w:rPr>
        <w:lastRenderedPageBreak/>
        <w:t xml:space="preserve">APPENDIX 2 – Sample </w:t>
      </w:r>
    </w:p>
    <w:p w14:paraId="6F3E09F7" w14:textId="532191E5" w:rsidR="003264E5" w:rsidRPr="00B57A7A" w:rsidRDefault="003264E5" w:rsidP="0057416A">
      <w:pPr>
        <w:spacing w:before="1"/>
        <w:jc w:val="center"/>
        <w:rPr>
          <w:rFonts w:ascii="Times New Roman" w:eastAsia="Times New Roman" w:hAnsi="Times New Roman" w:cs="Times New Roman"/>
          <w:b/>
          <w:bCs/>
          <w:sz w:val="24"/>
          <w:szCs w:val="24"/>
        </w:rPr>
      </w:pPr>
      <w:r w:rsidRPr="00B57A7A">
        <w:rPr>
          <w:rFonts w:ascii="Times New Roman" w:eastAsia="Times New Roman" w:hAnsi="Times New Roman" w:cs="Times New Roman"/>
          <w:b/>
          <w:bCs/>
          <w:sz w:val="24"/>
          <w:szCs w:val="24"/>
        </w:rPr>
        <w:t>Certified Community Legal Advocate Limited Scope Agreement</w:t>
      </w:r>
    </w:p>
    <w:p w14:paraId="3A114C9B" w14:textId="77777777" w:rsidR="003264E5" w:rsidRPr="00B57A7A" w:rsidRDefault="003264E5" w:rsidP="0057416A">
      <w:pPr>
        <w:rPr>
          <w:rFonts w:ascii="Times New Roman" w:eastAsia="Times New Roman" w:hAnsi="Times New Roman" w:cs="Times New Roman"/>
          <w:b/>
          <w:bCs/>
          <w:sz w:val="24"/>
          <w:szCs w:val="24"/>
        </w:rPr>
      </w:pPr>
    </w:p>
    <w:p w14:paraId="44B4A429" w14:textId="26E22E8A" w:rsidR="003264E5" w:rsidRPr="00B57A7A" w:rsidRDefault="003264E5" w:rsidP="0057416A">
      <w:pPr>
        <w:tabs>
          <w:tab w:val="left" w:pos="5129"/>
        </w:tabs>
        <w:spacing w:before="248"/>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This Agreement is made between</w:t>
      </w:r>
      <w:r w:rsidR="00684220" w:rsidRPr="00B57A7A">
        <w:rPr>
          <w:rFonts w:ascii="Times New Roman" w:eastAsia="Times New Roman" w:hAnsi="Times New Roman" w:cs="Times New Roman"/>
          <w:sz w:val="24"/>
          <w:szCs w:val="24"/>
        </w:rPr>
        <w:t xml:space="preserve"> </w:t>
      </w:r>
      <w:r w:rsidRPr="00B57A7A">
        <w:rPr>
          <w:rFonts w:ascii="Times New Roman" w:eastAsia="Times New Roman" w:hAnsi="Times New Roman" w:cs="Times New Roman"/>
          <w:sz w:val="24"/>
          <w:szCs w:val="24"/>
        </w:rPr>
        <w:t>[</w:t>
      </w:r>
      <w:r w:rsidRPr="00684220">
        <w:rPr>
          <w:rFonts w:ascii="Times New Roman" w:eastAsia="Times New Roman" w:hAnsi="Times New Roman" w:cs="Times New Roman"/>
          <w:caps/>
          <w:sz w:val="24"/>
          <w:szCs w:val="24"/>
        </w:rPr>
        <w:t>insert name</w:t>
      </w:r>
      <w:r w:rsidRPr="00B57A7A">
        <w:rPr>
          <w:rFonts w:ascii="Times New Roman" w:eastAsia="Times New Roman" w:hAnsi="Times New Roman" w:cs="Times New Roman"/>
          <w:sz w:val="24"/>
          <w:szCs w:val="24"/>
        </w:rPr>
        <w:t>] (the Participant)</w:t>
      </w:r>
      <w:r w:rsidRPr="00B57A7A">
        <w:rPr>
          <w:rFonts w:ascii="Times New Roman" w:eastAsia="Times New Roman" w:hAnsi="Times New Roman" w:cs="Times New Roman"/>
          <w:spacing w:val="20"/>
          <w:sz w:val="24"/>
          <w:szCs w:val="24"/>
        </w:rPr>
        <w:t xml:space="preserve"> </w:t>
      </w:r>
      <w:r w:rsidRPr="00B57A7A">
        <w:rPr>
          <w:rFonts w:ascii="Times New Roman" w:eastAsia="Times New Roman" w:hAnsi="Times New Roman" w:cs="Times New Roman"/>
          <w:sz w:val="24"/>
          <w:szCs w:val="24"/>
        </w:rPr>
        <w:t>and [</w:t>
      </w:r>
      <w:r w:rsidRPr="00684220">
        <w:rPr>
          <w:rFonts w:ascii="Times New Roman" w:eastAsia="Times New Roman" w:hAnsi="Times New Roman" w:cs="Times New Roman"/>
          <w:caps/>
          <w:sz w:val="24"/>
          <w:szCs w:val="24"/>
        </w:rPr>
        <w:t>insert name</w:t>
      </w:r>
      <w:r w:rsidRPr="00B57A7A">
        <w:rPr>
          <w:rFonts w:ascii="Times New Roman" w:eastAsia="Times New Roman" w:hAnsi="Times New Roman" w:cs="Times New Roman"/>
          <w:sz w:val="24"/>
          <w:szCs w:val="24"/>
        </w:rPr>
        <w:t>] (the Certified Community Legal Advocate).</w:t>
      </w:r>
      <w:r w:rsidRPr="00B57A7A">
        <w:rPr>
          <w:rFonts w:ascii="Times New Roman" w:eastAsia="Times New Roman" w:hAnsi="Times New Roman" w:cs="Times New Roman"/>
          <w:spacing w:val="-2"/>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6"/>
          <w:sz w:val="24"/>
          <w:szCs w:val="24"/>
        </w:rPr>
        <w:t xml:space="preserve"> P</w:t>
      </w:r>
      <w:r w:rsidRPr="00B57A7A">
        <w:rPr>
          <w:rFonts w:ascii="Times New Roman" w:eastAsia="Times New Roman" w:hAnsi="Times New Roman" w:cs="Times New Roman"/>
          <w:sz w:val="24"/>
          <w:szCs w:val="24"/>
        </w:rPr>
        <w:t>articipant</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wishes</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receive</w:t>
      </w:r>
      <w:r w:rsidRPr="00B57A7A">
        <w:rPr>
          <w:rFonts w:ascii="Times New Roman" w:eastAsia="Times New Roman" w:hAnsi="Times New Roman" w:cs="Times New Roman"/>
          <w:spacing w:val="-6"/>
          <w:sz w:val="24"/>
          <w:szCs w:val="24"/>
        </w:rPr>
        <w:t xml:space="preserve"> </w:t>
      </w:r>
      <w:r w:rsidRPr="00B57A7A">
        <w:rPr>
          <w:rFonts w:ascii="Times New Roman" w:eastAsia="Times New Roman" w:hAnsi="Times New Roman" w:cs="Times New Roman"/>
          <w:sz w:val="24"/>
          <w:szCs w:val="24"/>
        </w:rPr>
        <w:t>legal</w:t>
      </w:r>
      <w:r w:rsidRPr="00B57A7A">
        <w:rPr>
          <w:rFonts w:ascii="Times New Roman" w:eastAsia="Times New Roman" w:hAnsi="Times New Roman" w:cs="Times New Roman"/>
          <w:spacing w:val="-2"/>
          <w:sz w:val="24"/>
          <w:szCs w:val="24"/>
        </w:rPr>
        <w:t xml:space="preserve"> </w:t>
      </w:r>
      <w:r w:rsidR="0090394F">
        <w:rPr>
          <w:rFonts w:ascii="Times New Roman" w:eastAsia="Times New Roman" w:hAnsi="Times New Roman" w:cs="Times New Roman"/>
          <w:spacing w:val="-2"/>
          <w:sz w:val="24"/>
          <w:szCs w:val="24"/>
        </w:rPr>
        <w:t xml:space="preserve">assistance and legal </w:t>
      </w:r>
      <w:r w:rsidRPr="00B57A7A">
        <w:rPr>
          <w:rFonts w:ascii="Times New Roman" w:eastAsia="Times New Roman" w:hAnsi="Times New Roman" w:cs="Times New Roman"/>
          <w:sz w:val="24"/>
          <w:szCs w:val="24"/>
        </w:rPr>
        <w:t>advice</w:t>
      </w:r>
      <w:r w:rsidRPr="00B57A7A">
        <w:rPr>
          <w:rFonts w:ascii="Times New Roman" w:eastAsia="Times New Roman" w:hAnsi="Times New Roman" w:cs="Times New Roman"/>
          <w:spacing w:val="-3"/>
          <w:sz w:val="24"/>
          <w:szCs w:val="24"/>
        </w:rPr>
        <w:t xml:space="preserve"> </w:t>
      </w:r>
      <w:r w:rsidRPr="00B57A7A">
        <w:rPr>
          <w:rFonts w:ascii="Times New Roman" w:eastAsia="Times New Roman" w:hAnsi="Times New Roman" w:cs="Times New Roman"/>
          <w:sz w:val="24"/>
          <w:szCs w:val="24"/>
        </w:rPr>
        <w:t>from</w:t>
      </w:r>
      <w:r w:rsidRPr="00B57A7A">
        <w:rPr>
          <w:rFonts w:ascii="Times New Roman" w:eastAsia="Times New Roman" w:hAnsi="Times New Roman" w:cs="Times New Roman"/>
          <w:spacing w:val="-4"/>
          <w:sz w:val="24"/>
          <w:szCs w:val="24"/>
        </w:rPr>
        <w:t xml:space="preserve"> the Certified Community Legal Advocate</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in</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dealing</w:t>
      </w:r>
      <w:r w:rsidRPr="00B57A7A">
        <w:rPr>
          <w:rFonts w:ascii="Times New Roman" w:eastAsia="Times New Roman" w:hAnsi="Times New Roman" w:cs="Times New Roman"/>
          <w:spacing w:val="-5"/>
          <w:sz w:val="24"/>
          <w:szCs w:val="24"/>
        </w:rPr>
        <w:t xml:space="preserve"> </w:t>
      </w:r>
      <w:r w:rsidRPr="00B57A7A">
        <w:rPr>
          <w:rFonts w:ascii="Times New Roman" w:eastAsia="Times New Roman" w:hAnsi="Times New Roman" w:cs="Times New Roman"/>
          <w:sz w:val="24"/>
          <w:szCs w:val="24"/>
        </w:rPr>
        <w:t>with certain [INSERT SCOPE OF WORK HERE] issues that Participant is</w:t>
      </w:r>
      <w:r w:rsidRPr="00B57A7A">
        <w:rPr>
          <w:rFonts w:ascii="Times New Roman" w:eastAsia="Times New Roman" w:hAnsi="Times New Roman" w:cs="Times New Roman"/>
          <w:spacing w:val="-16"/>
          <w:sz w:val="24"/>
          <w:szCs w:val="24"/>
        </w:rPr>
        <w:t xml:space="preserve"> </w:t>
      </w:r>
      <w:r w:rsidRPr="00B57A7A">
        <w:rPr>
          <w:rFonts w:ascii="Times New Roman" w:eastAsia="Times New Roman" w:hAnsi="Times New Roman" w:cs="Times New Roman"/>
          <w:sz w:val="24"/>
          <w:szCs w:val="24"/>
        </w:rPr>
        <w:t>facing.</w:t>
      </w:r>
    </w:p>
    <w:p w14:paraId="610A882B" w14:textId="77777777" w:rsidR="003264E5" w:rsidRPr="00B57A7A" w:rsidRDefault="003264E5" w:rsidP="0057416A">
      <w:pPr>
        <w:spacing w:before="5"/>
        <w:rPr>
          <w:rFonts w:ascii="Times New Roman" w:eastAsia="Times New Roman" w:hAnsi="Times New Roman" w:cs="Times New Roman"/>
          <w:sz w:val="24"/>
          <w:szCs w:val="24"/>
        </w:rPr>
      </w:pPr>
    </w:p>
    <w:p w14:paraId="6C16BA34" w14:textId="6DD79E7F" w:rsidR="003264E5" w:rsidRPr="00B57A7A" w:rsidRDefault="003264E5" w:rsidP="00C77324">
      <w:pPr>
        <w:tabs>
          <w:tab w:val="left" w:pos="-270"/>
        </w:tabs>
        <w:jc w:val="center"/>
        <w:outlineLvl w:val="2"/>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Notice of Limited Authority – Scope of</w:t>
      </w:r>
      <w:r w:rsidRPr="00B57A7A">
        <w:rPr>
          <w:rFonts w:ascii="Times New Roman" w:eastAsia="Times New Roman" w:hAnsi="Times New Roman" w:cs="Times New Roman"/>
          <w:b/>
          <w:bCs/>
          <w:spacing w:val="-15"/>
          <w:sz w:val="24"/>
          <w:szCs w:val="24"/>
        </w:rPr>
        <w:t xml:space="preserve"> </w:t>
      </w:r>
      <w:r w:rsidRPr="00B57A7A">
        <w:rPr>
          <w:rFonts w:ascii="Times New Roman" w:eastAsia="Times New Roman" w:hAnsi="Times New Roman" w:cs="Times New Roman"/>
          <w:b/>
          <w:bCs/>
          <w:sz w:val="24"/>
          <w:szCs w:val="24"/>
        </w:rPr>
        <w:t>Service</w:t>
      </w:r>
    </w:p>
    <w:p w14:paraId="3EF23BE6" w14:textId="77777777" w:rsidR="003264E5" w:rsidRPr="00B57A7A" w:rsidRDefault="003264E5" w:rsidP="0057416A">
      <w:pPr>
        <w:spacing w:before="9"/>
        <w:rPr>
          <w:rFonts w:ascii="Times New Roman" w:eastAsia="Times New Roman" w:hAnsi="Times New Roman" w:cs="Times New Roman"/>
          <w:b/>
          <w:bCs/>
          <w:sz w:val="24"/>
          <w:szCs w:val="24"/>
        </w:rPr>
      </w:pPr>
    </w:p>
    <w:p w14:paraId="6DF0CCAE" w14:textId="351D3069" w:rsidR="003264E5" w:rsidRPr="00B57A7A" w:rsidRDefault="003264E5" w:rsidP="0057416A">
      <w:pPr>
        <w:spacing w:line="249" w:lineRule="auto"/>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 xml:space="preserve">Notice is hereby given that the Certified Community Legal Advocate is not a lawyer and is not authorized to advise and assist the Participant in all legal matters that Participant may be facing. Instead, the Certified Community Legal Advocate’s authority is limited by the Arizona Supreme Court to the following specific current approved area(s) of law </w:t>
      </w:r>
      <w:r w:rsidRPr="00B57A7A">
        <w:rPr>
          <w:rFonts w:ascii="Times New Roman" w:eastAsia="Times New Roman" w:hAnsi="Times New Roman" w:cs="Times New Roman"/>
          <w:spacing w:val="-2"/>
          <w:sz w:val="24"/>
          <w:szCs w:val="24"/>
        </w:rPr>
        <w:t xml:space="preserve">[INSERT HERE] </w:t>
      </w:r>
      <w:r w:rsidRPr="00B57A7A">
        <w:rPr>
          <w:rFonts w:ascii="Times New Roman" w:eastAsia="Times New Roman" w:hAnsi="Times New Roman" w:cs="Times New Roman"/>
          <w:sz w:val="24"/>
          <w:szCs w:val="24"/>
        </w:rPr>
        <w:t>and specific types of authorized legal services, as follows:</w:t>
      </w:r>
    </w:p>
    <w:p w14:paraId="49E91F27" w14:textId="77777777" w:rsidR="003264E5" w:rsidRPr="00B57A7A" w:rsidRDefault="003264E5" w:rsidP="0057416A">
      <w:pPr>
        <w:spacing w:before="7"/>
        <w:rPr>
          <w:rFonts w:ascii="Times New Roman" w:eastAsia="Times New Roman" w:hAnsi="Times New Roman" w:cs="Times New Roman"/>
          <w:sz w:val="24"/>
          <w:szCs w:val="24"/>
        </w:rPr>
      </w:pPr>
    </w:p>
    <w:p w14:paraId="0F5D0366" w14:textId="66C974F7" w:rsidR="003264E5" w:rsidRPr="00B57A7A" w:rsidRDefault="004A3F95"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264E5" w:rsidRPr="00B57A7A">
        <w:rPr>
          <w:rFonts w:ascii="Times New Roman" w:eastAsia="Times New Roman" w:hAnsi="Times New Roman" w:cs="Times New Roman"/>
          <w:sz w:val="24"/>
          <w:szCs w:val="24"/>
        </w:rPr>
        <w:t>ssues individuals commonly experience in the applicable approved area</w:t>
      </w:r>
      <w:r w:rsidR="00943F8B">
        <w:rPr>
          <w:rFonts w:ascii="Times New Roman" w:eastAsia="Times New Roman" w:hAnsi="Times New Roman" w:cs="Times New Roman"/>
          <w:sz w:val="24"/>
          <w:szCs w:val="24"/>
        </w:rPr>
        <w:t>(s)</w:t>
      </w:r>
      <w:r w:rsidR="003264E5" w:rsidRPr="00B57A7A">
        <w:rPr>
          <w:rFonts w:ascii="Times New Roman" w:eastAsia="Times New Roman" w:hAnsi="Times New Roman" w:cs="Times New Roman"/>
          <w:sz w:val="24"/>
          <w:szCs w:val="24"/>
        </w:rPr>
        <w:t xml:space="preserve"> of law, including </w:t>
      </w:r>
      <w:r w:rsidR="00F72098">
        <w:rPr>
          <w:rFonts w:ascii="Times New Roman" w:eastAsia="Times New Roman" w:hAnsi="Times New Roman" w:cs="Times New Roman"/>
          <w:sz w:val="24"/>
          <w:szCs w:val="24"/>
        </w:rPr>
        <w:t xml:space="preserve">the </w:t>
      </w:r>
      <w:r w:rsidR="003264E5" w:rsidRPr="00B57A7A">
        <w:rPr>
          <w:rFonts w:ascii="Times New Roman" w:eastAsia="Times New Roman" w:hAnsi="Times New Roman" w:cs="Times New Roman"/>
          <w:sz w:val="24"/>
          <w:szCs w:val="24"/>
        </w:rPr>
        <w:t>rights and obligations of individuals involved in such proceedings, dispute resolution strategies and screen</w:t>
      </w:r>
      <w:r w:rsidR="00943F8B">
        <w:rPr>
          <w:rFonts w:ascii="Times New Roman" w:eastAsia="Times New Roman" w:hAnsi="Times New Roman" w:cs="Times New Roman"/>
          <w:sz w:val="24"/>
          <w:szCs w:val="24"/>
        </w:rPr>
        <w:t>ing</w:t>
      </w:r>
      <w:r w:rsidR="003264E5" w:rsidRPr="00B57A7A">
        <w:rPr>
          <w:rFonts w:ascii="Times New Roman" w:eastAsia="Times New Roman" w:hAnsi="Times New Roman" w:cs="Times New Roman"/>
          <w:sz w:val="24"/>
          <w:szCs w:val="24"/>
        </w:rPr>
        <w:t xml:space="preserve"> for legal defenses; </w:t>
      </w:r>
    </w:p>
    <w:p w14:paraId="7E580690" w14:textId="42F9272E" w:rsidR="003264E5" w:rsidRPr="00B57A7A" w:rsidRDefault="00F72098"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3264E5" w:rsidRPr="00B57A7A">
        <w:rPr>
          <w:rFonts w:ascii="Times New Roman" w:eastAsia="Times New Roman" w:hAnsi="Times New Roman" w:cs="Times New Roman"/>
          <w:sz w:val="24"/>
          <w:szCs w:val="24"/>
        </w:rPr>
        <w:t xml:space="preserve">egal </w:t>
      </w:r>
      <w:r>
        <w:rPr>
          <w:rFonts w:ascii="Times New Roman" w:eastAsia="Times New Roman" w:hAnsi="Times New Roman" w:cs="Times New Roman"/>
          <w:sz w:val="24"/>
          <w:szCs w:val="24"/>
        </w:rPr>
        <w:t xml:space="preserve">assistance and legal </w:t>
      </w:r>
      <w:r w:rsidR="003264E5" w:rsidRPr="00B57A7A">
        <w:rPr>
          <w:rFonts w:ascii="Times New Roman" w:eastAsia="Times New Roman" w:hAnsi="Times New Roman" w:cs="Times New Roman"/>
          <w:sz w:val="24"/>
          <w:szCs w:val="24"/>
        </w:rPr>
        <w:t>advice regarding the process and timeline</w:t>
      </w:r>
      <w:r w:rsidR="005D313C">
        <w:rPr>
          <w:rFonts w:ascii="Times New Roman" w:eastAsia="Times New Roman" w:hAnsi="Times New Roman" w:cs="Times New Roman"/>
          <w:sz w:val="24"/>
          <w:szCs w:val="24"/>
        </w:rPr>
        <w:t xml:space="preserve"> of proceedings</w:t>
      </w:r>
      <w:r w:rsidR="003264E5" w:rsidRPr="00B57A7A">
        <w:rPr>
          <w:rFonts w:ascii="Times New Roman" w:eastAsia="Times New Roman" w:hAnsi="Times New Roman" w:cs="Times New Roman"/>
          <w:sz w:val="24"/>
          <w:szCs w:val="24"/>
        </w:rPr>
        <w:t xml:space="preserve">, </w:t>
      </w:r>
      <w:r w:rsidR="005D313C">
        <w:rPr>
          <w:rFonts w:ascii="Times New Roman" w:eastAsia="Times New Roman" w:hAnsi="Times New Roman" w:cs="Times New Roman"/>
          <w:sz w:val="24"/>
          <w:szCs w:val="24"/>
        </w:rPr>
        <w:t xml:space="preserve">the </w:t>
      </w:r>
      <w:r w:rsidR="003264E5" w:rsidRPr="00B57A7A">
        <w:rPr>
          <w:rFonts w:ascii="Times New Roman" w:eastAsia="Times New Roman" w:hAnsi="Times New Roman" w:cs="Times New Roman"/>
          <w:sz w:val="24"/>
          <w:szCs w:val="24"/>
        </w:rPr>
        <w:t xml:space="preserve">completion of court forms and other documents for filing, and how to assert viable claims and defenses in a timely and procedurally accurate manner; </w:t>
      </w:r>
    </w:p>
    <w:p w14:paraId="1200D074" w14:textId="140691D9" w:rsidR="003264E5" w:rsidRPr="00B57A7A" w:rsidRDefault="00D826FB"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Taking</w:t>
      </w:r>
      <w:r w:rsidR="003264E5" w:rsidRPr="00B57A7A">
        <w:rPr>
          <w:rFonts w:ascii="Times New Roman" w:eastAsia="Times New Roman" w:hAnsi="Times New Roman" w:cs="Times New Roman"/>
          <w:sz w:val="24"/>
          <w:szCs w:val="24"/>
        </w:rPr>
        <w:t xml:space="preserve"> on an advocacy role in negotiations; </w:t>
      </w:r>
    </w:p>
    <w:p w14:paraId="4449BBA5" w14:textId="062558FE" w:rsidR="003264E5" w:rsidRPr="00B57A7A" w:rsidRDefault="00D826FB"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w:t>
      </w:r>
      <w:r w:rsidR="003264E5" w:rsidRPr="00B57A7A">
        <w:rPr>
          <w:rFonts w:ascii="Times New Roman" w:eastAsia="Times New Roman" w:hAnsi="Times New Roman" w:cs="Times New Roman"/>
          <w:sz w:val="24"/>
          <w:szCs w:val="24"/>
        </w:rPr>
        <w:t xml:space="preserve"> </w:t>
      </w:r>
      <w:r w:rsidR="0096758D" w:rsidRPr="00B57A7A">
        <w:rPr>
          <w:rFonts w:ascii="Times New Roman" w:eastAsia="Times New Roman" w:hAnsi="Times New Roman" w:cs="Times New Roman"/>
          <w:sz w:val="24"/>
          <w:szCs w:val="24"/>
        </w:rPr>
        <w:t>legal</w:t>
      </w:r>
      <w:r w:rsidR="0096758D" w:rsidRPr="00B57A7A">
        <w:rPr>
          <w:rFonts w:ascii="Times New Roman" w:eastAsia="Times New Roman" w:hAnsi="Times New Roman" w:cs="Times New Roman"/>
          <w:spacing w:val="-2"/>
          <w:sz w:val="24"/>
          <w:szCs w:val="24"/>
        </w:rPr>
        <w:t xml:space="preserve"> </w:t>
      </w:r>
      <w:r w:rsidR="0096758D">
        <w:rPr>
          <w:rFonts w:ascii="Times New Roman" w:eastAsia="Times New Roman" w:hAnsi="Times New Roman" w:cs="Times New Roman"/>
          <w:spacing w:val="-2"/>
          <w:sz w:val="24"/>
          <w:szCs w:val="24"/>
        </w:rPr>
        <w:t xml:space="preserve">assistance and legal </w:t>
      </w:r>
      <w:r w:rsidR="0096758D" w:rsidRPr="00B57A7A">
        <w:rPr>
          <w:rFonts w:ascii="Times New Roman" w:eastAsia="Times New Roman" w:hAnsi="Times New Roman" w:cs="Times New Roman"/>
          <w:sz w:val="24"/>
          <w:szCs w:val="24"/>
        </w:rPr>
        <w:t>advice</w:t>
      </w:r>
      <w:r w:rsidR="003264E5" w:rsidRPr="00B57A7A">
        <w:rPr>
          <w:rFonts w:ascii="Times New Roman" w:eastAsia="Times New Roman" w:hAnsi="Times New Roman" w:cs="Times New Roman"/>
          <w:sz w:val="24"/>
          <w:szCs w:val="24"/>
        </w:rPr>
        <w:t xml:space="preserve"> with respect to </w:t>
      </w:r>
      <w:r w:rsidR="000D4D3D">
        <w:rPr>
          <w:rFonts w:ascii="Times New Roman" w:eastAsia="Times New Roman" w:hAnsi="Times New Roman" w:cs="Times New Roman"/>
          <w:sz w:val="24"/>
          <w:szCs w:val="24"/>
        </w:rPr>
        <w:t>prepa</w:t>
      </w:r>
      <w:r w:rsidR="00863AF2">
        <w:rPr>
          <w:rFonts w:ascii="Times New Roman" w:eastAsia="Times New Roman" w:hAnsi="Times New Roman" w:cs="Times New Roman"/>
          <w:sz w:val="24"/>
          <w:szCs w:val="24"/>
        </w:rPr>
        <w:t>r</w:t>
      </w:r>
      <w:r w:rsidR="000D4D3D">
        <w:rPr>
          <w:rFonts w:ascii="Times New Roman" w:eastAsia="Times New Roman" w:hAnsi="Times New Roman" w:cs="Times New Roman"/>
          <w:sz w:val="24"/>
          <w:szCs w:val="24"/>
        </w:rPr>
        <w:t>ing</w:t>
      </w:r>
      <w:r w:rsidR="003264E5" w:rsidRPr="00B57A7A">
        <w:rPr>
          <w:rFonts w:ascii="Times New Roman" w:eastAsia="Times New Roman" w:hAnsi="Times New Roman" w:cs="Times New Roman"/>
          <w:sz w:val="24"/>
          <w:szCs w:val="24"/>
        </w:rPr>
        <w:t xml:space="preserve"> for hearings and mediations; </w:t>
      </w:r>
    </w:p>
    <w:p w14:paraId="5BB08A0C" w14:textId="54782E92" w:rsidR="003264E5" w:rsidRPr="00B57A7A" w:rsidRDefault="00D826FB"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Sitting</w:t>
      </w:r>
      <w:r w:rsidR="003264E5" w:rsidRPr="00B57A7A">
        <w:rPr>
          <w:rFonts w:ascii="Times New Roman" w:eastAsia="Times New Roman" w:hAnsi="Times New Roman" w:cs="Times New Roman"/>
          <w:sz w:val="24"/>
          <w:szCs w:val="24"/>
        </w:rPr>
        <w:t xml:space="preserve"> at counsel table</w:t>
      </w:r>
      <w:r w:rsidR="008E38D0" w:rsidRPr="008E38D0">
        <w:rPr>
          <w:rFonts w:ascii="Times New Roman" w:eastAsia="Times New Roman" w:hAnsi="Times New Roman" w:cs="Times New Roman"/>
          <w:sz w:val="24"/>
          <w:szCs w:val="24"/>
        </w:rPr>
        <w:t xml:space="preserve"> </w:t>
      </w:r>
      <w:r w:rsidR="008E38D0" w:rsidRPr="00B57A7A">
        <w:rPr>
          <w:rFonts w:ascii="Times New Roman" w:eastAsia="Times New Roman" w:hAnsi="Times New Roman" w:cs="Times New Roman"/>
          <w:sz w:val="24"/>
          <w:szCs w:val="24"/>
        </w:rPr>
        <w:t>during administrative and court hearings</w:t>
      </w:r>
      <w:r w:rsidR="003264E5" w:rsidRPr="00B57A7A">
        <w:rPr>
          <w:rFonts w:ascii="Times New Roman" w:eastAsia="Times New Roman" w:hAnsi="Times New Roman" w:cs="Times New Roman"/>
          <w:sz w:val="24"/>
          <w:szCs w:val="24"/>
        </w:rPr>
        <w:t xml:space="preserve"> to advise and assist participants who are representing themselves; </w:t>
      </w:r>
    </w:p>
    <w:p w14:paraId="1EACD7C9" w14:textId="7AC5B684" w:rsidR="003264E5" w:rsidRPr="00B57A7A" w:rsidRDefault="003323B3"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Responding</w:t>
      </w:r>
      <w:r w:rsidR="003264E5" w:rsidRPr="00B57A7A">
        <w:rPr>
          <w:rFonts w:ascii="Times New Roman" w:eastAsia="Times New Roman" w:hAnsi="Times New Roman" w:cs="Times New Roman"/>
          <w:sz w:val="24"/>
          <w:szCs w:val="24"/>
        </w:rPr>
        <w:t xml:space="preserve"> to requests for information from the administrative law judge or judicial officer presiding over a hearing; and </w:t>
      </w:r>
    </w:p>
    <w:p w14:paraId="67DF034C" w14:textId="11F73F80" w:rsidR="003264E5" w:rsidRPr="00B57A7A" w:rsidRDefault="008E38D0" w:rsidP="00C77324">
      <w:pPr>
        <w:numPr>
          <w:ilvl w:val="0"/>
          <w:numId w:val="11"/>
        </w:numPr>
        <w:tabs>
          <w:tab w:val="left" w:pos="7"/>
        </w:tabs>
        <w:spacing w:line="24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264E5" w:rsidRPr="00B57A7A">
        <w:rPr>
          <w:rFonts w:ascii="Times New Roman" w:eastAsia="Times New Roman" w:hAnsi="Times New Roman" w:cs="Times New Roman"/>
          <w:sz w:val="24"/>
          <w:szCs w:val="24"/>
        </w:rPr>
        <w:t>ssist</w:t>
      </w:r>
      <w:r>
        <w:rPr>
          <w:rFonts w:ascii="Times New Roman" w:eastAsia="Times New Roman" w:hAnsi="Times New Roman" w:cs="Times New Roman"/>
          <w:sz w:val="24"/>
          <w:szCs w:val="24"/>
        </w:rPr>
        <w:t>ing</w:t>
      </w:r>
      <w:r w:rsidR="003264E5" w:rsidRPr="00B57A7A">
        <w:rPr>
          <w:rFonts w:ascii="Times New Roman" w:eastAsia="Times New Roman" w:hAnsi="Times New Roman" w:cs="Times New Roman"/>
          <w:sz w:val="24"/>
          <w:szCs w:val="24"/>
        </w:rPr>
        <w:t xml:space="preserve"> with directly related post-hearing issues.</w:t>
      </w:r>
    </w:p>
    <w:p w14:paraId="718E6D2C" w14:textId="77777777" w:rsidR="003264E5" w:rsidRPr="00B57A7A" w:rsidRDefault="003264E5" w:rsidP="0057416A">
      <w:pPr>
        <w:spacing w:before="11"/>
        <w:rPr>
          <w:rFonts w:ascii="Times New Roman" w:eastAsia="Times New Roman" w:hAnsi="Times New Roman" w:cs="Times New Roman"/>
          <w:sz w:val="24"/>
          <w:szCs w:val="24"/>
        </w:rPr>
      </w:pPr>
    </w:p>
    <w:p w14:paraId="7FFF26C5" w14:textId="77777777" w:rsidR="003264E5" w:rsidRPr="00B57A7A" w:rsidRDefault="003264E5" w:rsidP="00C77324">
      <w:pPr>
        <w:jc w:val="center"/>
        <w:outlineLvl w:val="2"/>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Participant</w:t>
      </w:r>
      <w:r w:rsidRPr="00B57A7A">
        <w:rPr>
          <w:rFonts w:ascii="Times New Roman" w:eastAsia="Times New Roman" w:hAnsi="Times New Roman" w:cs="Times New Roman"/>
          <w:b/>
          <w:bCs/>
          <w:spacing w:val="-12"/>
          <w:sz w:val="24"/>
          <w:szCs w:val="24"/>
        </w:rPr>
        <w:t xml:space="preserve"> </w:t>
      </w:r>
      <w:r w:rsidRPr="00B57A7A">
        <w:rPr>
          <w:rFonts w:ascii="Times New Roman" w:eastAsia="Times New Roman" w:hAnsi="Times New Roman" w:cs="Times New Roman"/>
          <w:b/>
          <w:bCs/>
          <w:sz w:val="24"/>
          <w:szCs w:val="24"/>
        </w:rPr>
        <w:t>Responsibilities</w:t>
      </w:r>
    </w:p>
    <w:p w14:paraId="7A7F4215" w14:textId="77777777" w:rsidR="003264E5" w:rsidRPr="00B57A7A" w:rsidRDefault="003264E5" w:rsidP="0057416A">
      <w:pPr>
        <w:spacing w:before="1"/>
        <w:rPr>
          <w:rFonts w:ascii="Times New Roman" w:eastAsia="Times New Roman" w:hAnsi="Times New Roman" w:cs="Times New Roman"/>
          <w:b/>
          <w:bCs/>
          <w:sz w:val="24"/>
          <w:szCs w:val="24"/>
        </w:rPr>
      </w:pPr>
    </w:p>
    <w:p w14:paraId="7F171CD5" w14:textId="6773EBDC" w:rsidR="003264E5" w:rsidRPr="00B57A7A" w:rsidRDefault="00A13FFF" w:rsidP="00C77324">
      <w:pPr>
        <w:numPr>
          <w:ilvl w:val="0"/>
          <w:numId w:val="12"/>
        </w:numPr>
        <w:tabs>
          <w:tab w:val="left" w:pos="7"/>
        </w:tabs>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 </w:t>
      </w:r>
      <w:r w:rsidRPr="00B57A7A">
        <w:rPr>
          <w:rFonts w:ascii="Times New Roman" w:eastAsia="Times New Roman" w:hAnsi="Times New Roman" w:cs="Times New Roman"/>
          <w:sz w:val="24"/>
          <w:szCs w:val="24"/>
        </w:rPr>
        <w:t>understands that</w:t>
      </w:r>
      <w:r>
        <w:rPr>
          <w:rFonts w:ascii="Times New Roman" w:eastAsia="Times New Roman" w:hAnsi="Times New Roman" w:cs="Times New Roman"/>
          <w:sz w:val="24"/>
          <w:szCs w:val="24"/>
        </w:rPr>
        <w:t>, although a</w:t>
      </w:r>
      <w:r w:rsidRPr="00B57A7A">
        <w:rPr>
          <w:rFonts w:ascii="Times New Roman" w:eastAsia="Times New Roman" w:hAnsi="Times New Roman" w:cs="Times New Roman"/>
          <w:sz w:val="24"/>
          <w:szCs w:val="24"/>
        </w:rPr>
        <w:t xml:space="preserve"> Certified Community Legal Advocate</w:t>
      </w:r>
      <w:r>
        <w:rPr>
          <w:rFonts w:ascii="Times New Roman" w:eastAsia="Times New Roman" w:hAnsi="Times New Roman" w:cs="Times New Roman"/>
          <w:sz w:val="24"/>
          <w:szCs w:val="24"/>
        </w:rPr>
        <w:t xml:space="preserve"> will be</w:t>
      </w:r>
      <w:r w:rsidRPr="00B57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handling</w:t>
      </w:r>
      <w:r w:rsidRPr="00B57A7A">
        <w:rPr>
          <w:rFonts w:ascii="Times New Roman" w:eastAsia="Times New Roman" w:hAnsi="Times New Roman" w:cs="Times New Roman"/>
          <w:sz w:val="24"/>
          <w:szCs w:val="24"/>
        </w:rPr>
        <w:t xml:space="preserve"> the Participant’s case</w:t>
      </w:r>
      <w:r>
        <w:rPr>
          <w:rFonts w:ascii="Times New Roman" w:eastAsia="Times New Roman" w:hAnsi="Times New Roman" w:cs="Times New Roman"/>
          <w:sz w:val="24"/>
          <w:szCs w:val="24"/>
        </w:rPr>
        <w:t>,</w:t>
      </w:r>
      <w:r w:rsidRPr="00B57A7A">
        <w:rPr>
          <w:rFonts w:ascii="Times New Roman" w:eastAsia="Times New Roman" w:hAnsi="Times New Roman" w:cs="Times New Roman"/>
          <w:sz w:val="24"/>
          <w:szCs w:val="24"/>
        </w:rPr>
        <w:t xml:space="preserve"> </w:t>
      </w:r>
      <w:r w:rsidR="003264E5" w:rsidRPr="00B57A7A">
        <w:rPr>
          <w:rFonts w:ascii="Times New Roman" w:eastAsia="Times New Roman" w:hAnsi="Times New Roman" w:cs="Times New Roman"/>
          <w:sz w:val="24"/>
          <w:szCs w:val="24"/>
        </w:rPr>
        <w:t>the Participant</w:t>
      </w:r>
      <w:r w:rsidR="003264E5" w:rsidRPr="00B57A7A">
        <w:rPr>
          <w:rFonts w:ascii="Times New Roman" w:eastAsia="Times New Roman" w:hAnsi="Times New Roman" w:cs="Times New Roman"/>
          <w:spacing w:val="42"/>
          <w:sz w:val="24"/>
          <w:szCs w:val="24"/>
        </w:rPr>
        <w:t xml:space="preserve"> </w:t>
      </w:r>
      <w:r w:rsidR="003264E5" w:rsidRPr="00B57A7A">
        <w:rPr>
          <w:rFonts w:ascii="Times New Roman" w:eastAsia="Times New Roman" w:hAnsi="Times New Roman" w:cs="Times New Roman"/>
          <w:sz w:val="24"/>
          <w:szCs w:val="24"/>
        </w:rPr>
        <w:t>will</w:t>
      </w:r>
      <w:r w:rsidR="003264E5" w:rsidRPr="00B57A7A">
        <w:rPr>
          <w:rFonts w:ascii="Times New Roman" w:eastAsia="Times New Roman" w:hAnsi="Times New Roman" w:cs="Times New Roman"/>
          <w:w w:val="99"/>
          <w:sz w:val="24"/>
          <w:szCs w:val="24"/>
        </w:rPr>
        <w:t xml:space="preserve"> </w:t>
      </w:r>
      <w:r w:rsidR="003264E5" w:rsidRPr="00B57A7A">
        <w:rPr>
          <w:rFonts w:ascii="Times New Roman" w:eastAsia="Times New Roman" w:hAnsi="Times New Roman" w:cs="Times New Roman"/>
          <w:sz w:val="24"/>
          <w:szCs w:val="24"/>
        </w:rPr>
        <w:t>remain</w:t>
      </w:r>
      <w:r w:rsidR="003264E5" w:rsidRPr="00B57A7A">
        <w:rPr>
          <w:rFonts w:ascii="Times New Roman" w:eastAsia="Times New Roman" w:hAnsi="Times New Roman" w:cs="Times New Roman"/>
          <w:spacing w:val="13"/>
          <w:sz w:val="24"/>
          <w:szCs w:val="24"/>
        </w:rPr>
        <w:t xml:space="preserve"> </w:t>
      </w:r>
      <w:r w:rsidR="003264E5" w:rsidRPr="00B57A7A">
        <w:rPr>
          <w:rFonts w:ascii="Times New Roman" w:eastAsia="Times New Roman" w:hAnsi="Times New Roman" w:cs="Times New Roman"/>
          <w:sz w:val="24"/>
          <w:szCs w:val="24"/>
        </w:rPr>
        <w:t>in</w:t>
      </w:r>
      <w:r w:rsidR="003264E5" w:rsidRPr="00B57A7A">
        <w:rPr>
          <w:rFonts w:ascii="Times New Roman" w:eastAsia="Times New Roman" w:hAnsi="Times New Roman" w:cs="Times New Roman"/>
          <w:spacing w:val="13"/>
          <w:sz w:val="24"/>
          <w:szCs w:val="24"/>
        </w:rPr>
        <w:t xml:space="preserve"> </w:t>
      </w:r>
      <w:r w:rsidR="003264E5" w:rsidRPr="00B57A7A">
        <w:rPr>
          <w:rFonts w:ascii="Times New Roman" w:eastAsia="Times New Roman" w:hAnsi="Times New Roman" w:cs="Times New Roman"/>
          <w:sz w:val="24"/>
          <w:szCs w:val="24"/>
        </w:rPr>
        <w:t>control</w:t>
      </w:r>
      <w:r w:rsidR="003264E5" w:rsidRPr="00B57A7A">
        <w:rPr>
          <w:rFonts w:ascii="Times New Roman" w:eastAsia="Times New Roman" w:hAnsi="Times New Roman" w:cs="Times New Roman"/>
          <w:spacing w:val="13"/>
          <w:sz w:val="24"/>
          <w:szCs w:val="24"/>
        </w:rPr>
        <w:t xml:space="preserve"> </w:t>
      </w:r>
      <w:r w:rsidR="003264E5" w:rsidRPr="00B57A7A">
        <w:rPr>
          <w:rFonts w:ascii="Times New Roman" w:eastAsia="Times New Roman" w:hAnsi="Times New Roman" w:cs="Times New Roman"/>
          <w:sz w:val="24"/>
          <w:szCs w:val="24"/>
        </w:rPr>
        <w:t>of</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the</w:t>
      </w:r>
      <w:r w:rsidR="003264E5" w:rsidRPr="00B57A7A">
        <w:rPr>
          <w:rFonts w:ascii="Times New Roman" w:eastAsia="Times New Roman" w:hAnsi="Times New Roman" w:cs="Times New Roman"/>
          <w:spacing w:val="10"/>
          <w:sz w:val="24"/>
          <w:szCs w:val="24"/>
        </w:rPr>
        <w:t xml:space="preserve"> </w:t>
      </w:r>
      <w:r w:rsidR="003264E5" w:rsidRPr="00B57A7A">
        <w:rPr>
          <w:rFonts w:ascii="Times New Roman" w:eastAsia="Times New Roman" w:hAnsi="Times New Roman" w:cs="Times New Roman"/>
          <w:sz w:val="24"/>
          <w:szCs w:val="24"/>
        </w:rPr>
        <w:t>case</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and</w:t>
      </w:r>
      <w:r w:rsidR="003264E5" w:rsidRPr="00B57A7A">
        <w:rPr>
          <w:rFonts w:ascii="Times New Roman" w:eastAsia="Times New Roman" w:hAnsi="Times New Roman" w:cs="Times New Roman"/>
          <w:spacing w:val="13"/>
          <w:sz w:val="24"/>
          <w:szCs w:val="24"/>
        </w:rPr>
        <w:t xml:space="preserve"> </w:t>
      </w:r>
      <w:r w:rsidR="00913BE9">
        <w:rPr>
          <w:rFonts w:ascii="Times New Roman" w:eastAsia="Times New Roman" w:hAnsi="Times New Roman" w:cs="Times New Roman"/>
          <w:spacing w:val="13"/>
          <w:sz w:val="24"/>
          <w:szCs w:val="24"/>
        </w:rPr>
        <w:t xml:space="preserve">will </w:t>
      </w:r>
      <w:r w:rsidR="003264E5" w:rsidRPr="00B57A7A">
        <w:rPr>
          <w:rFonts w:ascii="Times New Roman" w:eastAsia="Times New Roman" w:hAnsi="Times New Roman" w:cs="Times New Roman"/>
          <w:sz w:val="24"/>
          <w:szCs w:val="24"/>
        </w:rPr>
        <w:t>be</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responsible</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for</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all</w:t>
      </w:r>
      <w:r w:rsidR="003264E5" w:rsidRPr="00B57A7A">
        <w:rPr>
          <w:rFonts w:ascii="Times New Roman" w:eastAsia="Times New Roman" w:hAnsi="Times New Roman" w:cs="Times New Roman"/>
          <w:spacing w:val="13"/>
          <w:sz w:val="24"/>
          <w:szCs w:val="24"/>
        </w:rPr>
        <w:t xml:space="preserve"> </w:t>
      </w:r>
      <w:r w:rsidR="003264E5" w:rsidRPr="00B57A7A">
        <w:rPr>
          <w:rFonts w:ascii="Times New Roman" w:eastAsia="Times New Roman" w:hAnsi="Times New Roman" w:cs="Times New Roman"/>
          <w:sz w:val="24"/>
          <w:szCs w:val="24"/>
        </w:rPr>
        <w:t>decisions</w:t>
      </w:r>
      <w:r w:rsidR="003264E5" w:rsidRPr="00B57A7A">
        <w:rPr>
          <w:rFonts w:ascii="Times New Roman" w:eastAsia="Times New Roman" w:hAnsi="Times New Roman" w:cs="Times New Roman"/>
          <w:spacing w:val="13"/>
          <w:sz w:val="24"/>
          <w:szCs w:val="24"/>
        </w:rPr>
        <w:t xml:space="preserve"> </w:t>
      </w:r>
      <w:r w:rsidR="003264E5" w:rsidRPr="00B57A7A">
        <w:rPr>
          <w:rFonts w:ascii="Times New Roman" w:eastAsia="Times New Roman" w:hAnsi="Times New Roman" w:cs="Times New Roman"/>
          <w:sz w:val="24"/>
          <w:szCs w:val="24"/>
        </w:rPr>
        <w:t>made</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in</w:t>
      </w:r>
      <w:r w:rsidR="003264E5" w:rsidRPr="00B57A7A">
        <w:rPr>
          <w:rFonts w:ascii="Times New Roman" w:eastAsia="Times New Roman" w:hAnsi="Times New Roman" w:cs="Times New Roman"/>
          <w:spacing w:val="11"/>
          <w:sz w:val="24"/>
          <w:szCs w:val="24"/>
        </w:rPr>
        <w:t xml:space="preserve"> </w:t>
      </w:r>
      <w:r w:rsidR="003264E5" w:rsidRPr="00B57A7A">
        <w:rPr>
          <w:rFonts w:ascii="Times New Roman" w:eastAsia="Times New Roman" w:hAnsi="Times New Roman" w:cs="Times New Roman"/>
          <w:sz w:val="24"/>
          <w:szCs w:val="24"/>
        </w:rPr>
        <w:t>the</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course</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of</w:t>
      </w:r>
      <w:r w:rsidR="003264E5" w:rsidRPr="00B57A7A">
        <w:rPr>
          <w:rFonts w:ascii="Times New Roman" w:eastAsia="Times New Roman" w:hAnsi="Times New Roman" w:cs="Times New Roman"/>
          <w:spacing w:val="12"/>
          <w:sz w:val="24"/>
          <w:szCs w:val="24"/>
        </w:rPr>
        <w:t xml:space="preserve"> </w:t>
      </w:r>
      <w:r w:rsidR="003264E5" w:rsidRPr="00B57A7A">
        <w:rPr>
          <w:rFonts w:ascii="Times New Roman" w:eastAsia="Times New Roman" w:hAnsi="Times New Roman" w:cs="Times New Roman"/>
          <w:sz w:val="24"/>
          <w:szCs w:val="24"/>
        </w:rPr>
        <w:t>the</w:t>
      </w:r>
      <w:r w:rsidR="003264E5" w:rsidRPr="00B57A7A">
        <w:rPr>
          <w:rFonts w:ascii="Times New Roman" w:eastAsia="Times New Roman" w:hAnsi="Times New Roman" w:cs="Times New Roman"/>
          <w:w w:val="99"/>
          <w:sz w:val="24"/>
          <w:szCs w:val="24"/>
        </w:rPr>
        <w:t xml:space="preserve"> </w:t>
      </w:r>
      <w:r w:rsidR="003264E5" w:rsidRPr="00B57A7A">
        <w:rPr>
          <w:rFonts w:ascii="Times New Roman" w:eastAsia="Times New Roman" w:hAnsi="Times New Roman" w:cs="Times New Roman"/>
          <w:sz w:val="24"/>
          <w:szCs w:val="24"/>
        </w:rPr>
        <w:t>case.</w:t>
      </w:r>
    </w:p>
    <w:p w14:paraId="34BA054D" w14:textId="77777777" w:rsidR="003264E5" w:rsidRPr="00B57A7A" w:rsidRDefault="003264E5" w:rsidP="00C77324">
      <w:pPr>
        <w:numPr>
          <w:ilvl w:val="0"/>
          <w:numId w:val="12"/>
        </w:numPr>
        <w:tabs>
          <w:tab w:val="left" w:pos="7"/>
          <w:tab w:val="left" w:pos="848"/>
        </w:tabs>
        <w:ind w:left="360" w:hanging="36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Participant</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understands</w:t>
      </w:r>
      <w:r w:rsidRPr="00B57A7A">
        <w:rPr>
          <w:rFonts w:ascii="Times New Roman" w:eastAsia="Times New Roman" w:hAnsi="Times New Roman" w:cs="Times New Roman"/>
          <w:spacing w:val="54"/>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the Certified Community Legal Advocate</w:t>
      </w:r>
      <w:r w:rsidRPr="00B57A7A">
        <w:rPr>
          <w:rFonts w:ascii="Times New Roman" w:eastAsia="Times New Roman" w:hAnsi="Times New Roman" w:cs="Times New Roman"/>
          <w:spacing w:val="51"/>
          <w:sz w:val="24"/>
          <w:szCs w:val="24"/>
        </w:rPr>
        <w:t xml:space="preserve"> </w:t>
      </w:r>
      <w:r w:rsidRPr="00B57A7A">
        <w:rPr>
          <w:rFonts w:ascii="Times New Roman" w:eastAsia="Times New Roman" w:hAnsi="Times New Roman" w:cs="Times New Roman"/>
          <w:sz w:val="24"/>
          <w:szCs w:val="24"/>
        </w:rPr>
        <w:t>cannot</w:t>
      </w:r>
      <w:r w:rsidRPr="00B57A7A">
        <w:rPr>
          <w:rFonts w:ascii="Times New Roman" w:eastAsia="Times New Roman" w:hAnsi="Times New Roman" w:cs="Times New Roman"/>
          <w:spacing w:val="52"/>
          <w:sz w:val="24"/>
          <w:szCs w:val="24"/>
        </w:rPr>
        <w:t xml:space="preserve"> </w:t>
      </w:r>
      <w:r w:rsidRPr="00B57A7A">
        <w:rPr>
          <w:rFonts w:ascii="Times New Roman" w:eastAsia="Times New Roman" w:hAnsi="Times New Roman" w:cs="Times New Roman"/>
          <w:sz w:val="24"/>
          <w:szCs w:val="24"/>
        </w:rPr>
        <w:t>speak</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for,</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appear</w:t>
      </w:r>
      <w:r w:rsidRPr="00B57A7A">
        <w:rPr>
          <w:rFonts w:ascii="Times New Roman" w:eastAsia="Times New Roman" w:hAnsi="Times New Roman" w:cs="Times New Roman"/>
          <w:spacing w:val="48"/>
          <w:sz w:val="24"/>
          <w:szCs w:val="24"/>
        </w:rPr>
        <w:t xml:space="preserve"> </w:t>
      </w:r>
      <w:r w:rsidRPr="00B57A7A">
        <w:rPr>
          <w:rFonts w:ascii="Times New Roman" w:eastAsia="Times New Roman" w:hAnsi="Times New Roman" w:cs="Times New Roman"/>
          <w:sz w:val="24"/>
          <w:szCs w:val="24"/>
        </w:rPr>
        <w:t>for,</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or</w:t>
      </w:r>
      <w:r w:rsidRPr="00B57A7A">
        <w:rPr>
          <w:rFonts w:ascii="Times New Roman" w:eastAsia="Times New Roman" w:hAnsi="Times New Roman" w:cs="Times New Roman"/>
          <w:spacing w:val="48"/>
          <w:sz w:val="24"/>
          <w:szCs w:val="24"/>
        </w:rPr>
        <w:t xml:space="preserve"> </w:t>
      </w:r>
      <w:r w:rsidRPr="00B57A7A">
        <w:rPr>
          <w:rFonts w:ascii="Times New Roman" w:eastAsia="Times New Roman" w:hAnsi="Times New Roman" w:cs="Times New Roman"/>
          <w:sz w:val="24"/>
          <w:szCs w:val="24"/>
        </w:rPr>
        <w:t>sign</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papers</w:t>
      </w:r>
      <w:r w:rsidRPr="00B57A7A">
        <w:rPr>
          <w:rFonts w:ascii="Times New Roman" w:eastAsia="Times New Roman" w:hAnsi="Times New Roman" w:cs="Times New Roman"/>
          <w:spacing w:val="49"/>
          <w:sz w:val="24"/>
          <w:szCs w:val="24"/>
        </w:rPr>
        <w:t xml:space="preserve"> </w:t>
      </w:r>
      <w:r w:rsidRPr="00B57A7A">
        <w:rPr>
          <w:rFonts w:ascii="Times New Roman" w:eastAsia="Times New Roman" w:hAnsi="Times New Roman" w:cs="Times New Roman"/>
          <w:sz w:val="24"/>
          <w:szCs w:val="24"/>
        </w:rPr>
        <w:t>on Participant’s behalf, and will not make decisions for the Participant about any aspect of</w:t>
      </w:r>
      <w:r w:rsidRPr="00B57A7A">
        <w:rPr>
          <w:rFonts w:ascii="Times New Roman" w:eastAsia="Times New Roman" w:hAnsi="Times New Roman" w:cs="Times New Roman"/>
          <w:spacing w:val="4"/>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Participant’s</w:t>
      </w:r>
      <w:r w:rsidRPr="00B57A7A">
        <w:rPr>
          <w:rFonts w:ascii="Times New Roman" w:eastAsia="Times New Roman" w:hAnsi="Times New Roman" w:cs="Times New Roman"/>
          <w:spacing w:val="-1"/>
          <w:sz w:val="24"/>
          <w:szCs w:val="24"/>
        </w:rPr>
        <w:t xml:space="preserve"> </w:t>
      </w:r>
      <w:r w:rsidRPr="00B57A7A">
        <w:rPr>
          <w:rFonts w:ascii="Times New Roman" w:eastAsia="Times New Roman" w:hAnsi="Times New Roman" w:cs="Times New Roman"/>
          <w:sz w:val="24"/>
          <w:szCs w:val="24"/>
        </w:rPr>
        <w:t>case.</w:t>
      </w:r>
    </w:p>
    <w:p w14:paraId="5F6A206E" w14:textId="68A6BD74" w:rsidR="003264E5" w:rsidRPr="00B57A7A" w:rsidRDefault="003264E5" w:rsidP="00C77324">
      <w:pPr>
        <w:numPr>
          <w:ilvl w:val="0"/>
          <w:numId w:val="12"/>
        </w:numPr>
        <w:tabs>
          <w:tab w:val="left" w:pos="7"/>
          <w:tab w:val="left" w:pos="848"/>
        </w:tabs>
        <w:spacing w:line="249" w:lineRule="auto"/>
        <w:ind w:left="360"/>
        <w:jc w:val="both"/>
        <w:rPr>
          <w:rFonts w:ascii="Times New Roman" w:eastAsia="Times New Roman" w:hAnsi="Times New Roman" w:cs="Times New Roman"/>
          <w:sz w:val="24"/>
          <w:szCs w:val="24"/>
        </w:rPr>
      </w:pPr>
      <w:r w:rsidRPr="00B57A7A">
        <w:rPr>
          <w:rFonts w:ascii="Times New Roman" w:hAnsi="Times New Roman" w:cs="Times New Roman"/>
          <w:sz w:val="24"/>
          <w:szCs w:val="24"/>
        </w:rPr>
        <w:t>Participant</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understands</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that</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the Certified Community Legal Advocate</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is</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not</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authorized</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to</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provide</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advice</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and</w:t>
      </w:r>
      <w:r w:rsidRPr="00B57A7A">
        <w:rPr>
          <w:rFonts w:ascii="Times New Roman" w:hAnsi="Times New Roman" w:cs="Times New Roman"/>
          <w:spacing w:val="-11"/>
          <w:sz w:val="24"/>
          <w:szCs w:val="24"/>
        </w:rPr>
        <w:t xml:space="preserve"> </w:t>
      </w:r>
      <w:r w:rsidRPr="00B57A7A">
        <w:rPr>
          <w:rFonts w:ascii="Times New Roman" w:hAnsi="Times New Roman" w:cs="Times New Roman"/>
          <w:sz w:val="24"/>
          <w:szCs w:val="24"/>
        </w:rPr>
        <w:t>assistance</w:t>
      </w:r>
      <w:r w:rsidRPr="00B57A7A">
        <w:rPr>
          <w:rFonts w:ascii="Times New Roman" w:hAnsi="Times New Roman" w:cs="Times New Roman"/>
          <w:spacing w:val="-12"/>
          <w:sz w:val="24"/>
          <w:szCs w:val="24"/>
        </w:rPr>
        <w:t xml:space="preserve"> </w:t>
      </w:r>
      <w:r w:rsidRPr="00B57A7A">
        <w:rPr>
          <w:rFonts w:ascii="Times New Roman" w:hAnsi="Times New Roman" w:cs="Times New Roman"/>
          <w:sz w:val="24"/>
          <w:szCs w:val="24"/>
        </w:rPr>
        <w:t>with</w:t>
      </w:r>
      <w:r w:rsidRPr="00B57A7A">
        <w:rPr>
          <w:rFonts w:ascii="Times New Roman" w:hAnsi="Times New Roman" w:cs="Times New Roman"/>
          <w:w w:val="99"/>
          <w:sz w:val="24"/>
          <w:szCs w:val="24"/>
        </w:rPr>
        <w:t xml:space="preserve"> </w:t>
      </w:r>
      <w:r w:rsidRPr="00B57A7A">
        <w:rPr>
          <w:rFonts w:ascii="Times New Roman" w:hAnsi="Times New Roman" w:cs="Times New Roman"/>
          <w:sz w:val="24"/>
          <w:szCs w:val="24"/>
        </w:rPr>
        <w:t>any other legal problem, other than those identified above</w:t>
      </w:r>
      <w:r w:rsidR="00FD65E9">
        <w:rPr>
          <w:rFonts w:ascii="Times New Roman" w:hAnsi="Times New Roman" w:cs="Times New Roman"/>
          <w:sz w:val="24"/>
          <w:szCs w:val="24"/>
        </w:rPr>
        <w:t>,</w:t>
      </w:r>
      <w:r w:rsidRPr="00B57A7A">
        <w:rPr>
          <w:rFonts w:ascii="Times New Roman" w:hAnsi="Times New Roman" w:cs="Times New Roman"/>
          <w:sz w:val="24"/>
          <w:szCs w:val="24"/>
        </w:rPr>
        <w:t xml:space="preserve"> and that any additional advice</w:t>
      </w:r>
      <w:r w:rsidRPr="00B57A7A">
        <w:rPr>
          <w:rFonts w:ascii="Times New Roman" w:hAnsi="Times New Roman" w:cs="Times New Roman"/>
          <w:spacing w:val="-27"/>
          <w:sz w:val="24"/>
          <w:szCs w:val="24"/>
        </w:rPr>
        <w:t xml:space="preserve"> </w:t>
      </w:r>
      <w:r w:rsidRPr="00B57A7A">
        <w:rPr>
          <w:rFonts w:ascii="Times New Roman" w:hAnsi="Times New Roman" w:cs="Times New Roman"/>
          <w:sz w:val="24"/>
          <w:szCs w:val="24"/>
        </w:rPr>
        <w:t>and assistance</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will</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require</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that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the</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Participant</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seek</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advice</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and</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assistance</w:t>
      </w:r>
      <w:r w:rsidRPr="00B57A7A">
        <w:rPr>
          <w:rFonts w:ascii="Times New Roman" w:hAnsi="Times New Roman" w:cs="Times New Roman"/>
          <w:spacing w:val="-14"/>
          <w:sz w:val="24"/>
          <w:szCs w:val="24"/>
        </w:rPr>
        <w:t xml:space="preserve"> </w:t>
      </w:r>
      <w:r w:rsidRPr="00B57A7A">
        <w:rPr>
          <w:rFonts w:ascii="Times New Roman" w:hAnsi="Times New Roman" w:cs="Times New Roman"/>
          <w:sz w:val="24"/>
          <w:szCs w:val="24"/>
        </w:rPr>
        <w:t>from</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a</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licensed</w:t>
      </w:r>
      <w:r w:rsidRPr="00B57A7A">
        <w:rPr>
          <w:rFonts w:ascii="Times New Roman" w:hAnsi="Times New Roman" w:cs="Times New Roman"/>
          <w:spacing w:val="-15"/>
          <w:sz w:val="24"/>
          <w:szCs w:val="24"/>
        </w:rPr>
        <w:t xml:space="preserve"> </w:t>
      </w:r>
      <w:r w:rsidRPr="00B57A7A">
        <w:rPr>
          <w:rFonts w:ascii="Times New Roman" w:hAnsi="Times New Roman" w:cs="Times New Roman"/>
          <w:sz w:val="24"/>
          <w:szCs w:val="24"/>
        </w:rPr>
        <w:t>attorney.</w:t>
      </w:r>
    </w:p>
    <w:p w14:paraId="7B5213BD" w14:textId="77777777" w:rsidR="00913474" w:rsidRDefault="003264E5" w:rsidP="00C77324">
      <w:pPr>
        <w:numPr>
          <w:ilvl w:val="0"/>
          <w:numId w:val="12"/>
        </w:numPr>
        <w:tabs>
          <w:tab w:val="left" w:pos="7"/>
          <w:tab w:val="left" w:pos="848"/>
        </w:tabs>
        <w:spacing w:line="249" w:lineRule="auto"/>
        <w:ind w:left="36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 xml:space="preserve">Participant agrees to cooperate with the Certified Community Legal Advocate and provide all information and documents that Participant has </w:t>
      </w:r>
      <w:r w:rsidR="00913474">
        <w:rPr>
          <w:rFonts w:ascii="Times New Roman" w:eastAsia="Times New Roman" w:hAnsi="Times New Roman" w:cs="Times New Roman"/>
          <w:sz w:val="24"/>
          <w:szCs w:val="24"/>
        </w:rPr>
        <w:t xml:space="preserve">access to </w:t>
      </w:r>
      <w:r w:rsidRPr="00B57A7A">
        <w:rPr>
          <w:rFonts w:ascii="Times New Roman" w:eastAsia="Times New Roman" w:hAnsi="Times New Roman" w:cs="Times New Roman"/>
          <w:sz w:val="24"/>
          <w:szCs w:val="24"/>
        </w:rPr>
        <w:t>that are relevant to their case.</w:t>
      </w:r>
    </w:p>
    <w:p w14:paraId="056B046A" w14:textId="16CC21AA" w:rsidR="003264E5" w:rsidRPr="00B57A7A" w:rsidRDefault="003264E5" w:rsidP="00C77324">
      <w:pPr>
        <w:numPr>
          <w:ilvl w:val="0"/>
          <w:numId w:val="12"/>
        </w:numPr>
        <w:tabs>
          <w:tab w:val="left" w:pos="7"/>
          <w:tab w:val="left" w:pos="848"/>
        </w:tabs>
        <w:spacing w:line="249" w:lineRule="auto"/>
        <w:ind w:left="36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lastRenderedPageBreak/>
        <w:t>Participant agrees to provide only</w:t>
      </w:r>
      <w:r w:rsidRPr="00B57A7A">
        <w:rPr>
          <w:rFonts w:ascii="Times New Roman" w:eastAsia="Times New Roman" w:hAnsi="Times New Roman" w:cs="Times New Roman"/>
          <w:spacing w:val="55"/>
          <w:sz w:val="24"/>
          <w:szCs w:val="24"/>
        </w:rPr>
        <w:t xml:space="preserve"> </w:t>
      </w:r>
      <w:r w:rsidRPr="00B57A7A">
        <w:rPr>
          <w:rFonts w:ascii="Times New Roman" w:eastAsia="Times New Roman" w:hAnsi="Times New Roman" w:cs="Times New Roman"/>
          <w:sz w:val="24"/>
          <w:szCs w:val="24"/>
        </w:rPr>
        <w:t>truthful</w:t>
      </w:r>
      <w:r w:rsidRPr="00B57A7A">
        <w:rPr>
          <w:rFonts w:ascii="Times New Roman" w:eastAsia="Times New Roman" w:hAnsi="Times New Roman" w:cs="Times New Roman"/>
          <w:w w:val="99"/>
          <w:sz w:val="24"/>
          <w:szCs w:val="24"/>
        </w:rPr>
        <w:t xml:space="preserve"> </w:t>
      </w:r>
      <w:r w:rsidRPr="00B57A7A">
        <w:rPr>
          <w:rFonts w:ascii="Times New Roman" w:eastAsia="Times New Roman" w:hAnsi="Times New Roman" w:cs="Times New Roman"/>
          <w:sz w:val="24"/>
          <w:szCs w:val="24"/>
        </w:rPr>
        <w:t>information in responding to the Certified Community Legal Advocate’s</w:t>
      </w:r>
      <w:r w:rsidRPr="00B57A7A">
        <w:rPr>
          <w:rFonts w:ascii="Times New Roman" w:eastAsia="Times New Roman" w:hAnsi="Times New Roman" w:cs="Times New Roman"/>
          <w:spacing w:val="-2"/>
          <w:sz w:val="24"/>
          <w:szCs w:val="24"/>
        </w:rPr>
        <w:t xml:space="preserve"> </w:t>
      </w:r>
      <w:r w:rsidRPr="00B57A7A">
        <w:rPr>
          <w:rFonts w:ascii="Times New Roman" w:eastAsia="Times New Roman" w:hAnsi="Times New Roman" w:cs="Times New Roman"/>
          <w:sz w:val="24"/>
          <w:szCs w:val="24"/>
        </w:rPr>
        <w:t>questions.</w:t>
      </w:r>
    </w:p>
    <w:p w14:paraId="759511EC" w14:textId="22B82BDF" w:rsidR="003264E5" w:rsidRPr="00B57A7A" w:rsidRDefault="003264E5" w:rsidP="00C77324">
      <w:pPr>
        <w:numPr>
          <w:ilvl w:val="0"/>
          <w:numId w:val="12"/>
        </w:numPr>
        <w:tabs>
          <w:tab w:val="left" w:pos="7"/>
        </w:tabs>
        <w:spacing w:line="247" w:lineRule="auto"/>
        <w:ind w:left="360"/>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Participant</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understands</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the Certified Community Legal Advocate</w:t>
      </w:r>
      <w:r w:rsidRPr="00B57A7A">
        <w:rPr>
          <w:rFonts w:ascii="Times New Roman" w:eastAsia="Times New Roman" w:hAnsi="Times New Roman" w:cs="Times New Roman"/>
          <w:spacing w:val="28"/>
          <w:sz w:val="24"/>
          <w:szCs w:val="24"/>
        </w:rPr>
        <w:t xml:space="preserve"> </w:t>
      </w:r>
      <w:r w:rsidRPr="00B57A7A">
        <w:rPr>
          <w:rFonts w:ascii="Times New Roman" w:eastAsia="Times New Roman" w:hAnsi="Times New Roman" w:cs="Times New Roman"/>
          <w:sz w:val="24"/>
          <w:szCs w:val="24"/>
        </w:rPr>
        <w:t>will</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diligently</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pursue</w:t>
      </w:r>
      <w:r w:rsidRPr="00B57A7A">
        <w:rPr>
          <w:rFonts w:ascii="Times New Roman" w:eastAsia="Times New Roman" w:hAnsi="Times New Roman" w:cs="Times New Roman"/>
          <w:spacing w:val="28"/>
          <w:sz w:val="24"/>
          <w:szCs w:val="24"/>
        </w:rPr>
        <w:t xml:space="preserve"> </w:t>
      </w:r>
      <w:r w:rsidRPr="00B57A7A">
        <w:rPr>
          <w:rFonts w:ascii="Times New Roman" w:eastAsia="Times New Roman" w:hAnsi="Times New Roman" w:cs="Times New Roman"/>
          <w:sz w:val="24"/>
          <w:szCs w:val="24"/>
        </w:rPr>
        <w:t>all</w:t>
      </w:r>
      <w:r w:rsidRPr="00B57A7A">
        <w:rPr>
          <w:rFonts w:ascii="Times New Roman" w:eastAsia="Times New Roman" w:hAnsi="Times New Roman" w:cs="Times New Roman"/>
          <w:spacing w:val="29"/>
          <w:sz w:val="24"/>
          <w:szCs w:val="24"/>
        </w:rPr>
        <w:t xml:space="preserve"> </w:t>
      </w:r>
      <w:r w:rsidRPr="00B57A7A">
        <w:rPr>
          <w:rFonts w:ascii="Times New Roman" w:eastAsia="Times New Roman" w:hAnsi="Times New Roman" w:cs="Times New Roman"/>
          <w:sz w:val="24"/>
          <w:szCs w:val="24"/>
        </w:rPr>
        <w:t>appropriate</w:t>
      </w:r>
      <w:r w:rsidRPr="00B57A7A">
        <w:rPr>
          <w:rFonts w:ascii="Times New Roman" w:eastAsia="Times New Roman" w:hAnsi="Times New Roman" w:cs="Times New Roman"/>
          <w:spacing w:val="28"/>
          <w:sz w:val="24"/>
          <w:szCs w:val="24"/>
        </w:rPr>
        <w:t xml:space="preserve"> </w:t>
      </w:r>
      <w:r w:rsidRPr="00B57A7A">
        <w:rPr>
          <w:rFonts w:ascii="Times New Roman" w:eastAsia="Times New Roman" w:hAnsi="Times New Roman" w:cs="Times New Roman"/>
          <w:sz w:val="24"/>
          <w:szCs w:val="24"/>
        </w:rPr>
        <w:t>legal</w:t>
      </w:r>
      <w:r w:rsidRPr="00B57A7A">
        <w:rPr>
          <w:rFonts w:ascii="Times New Roman" w:eastAsia="Times New Roman" w:hAnsi="Times New Roman" w:cs="Times New Roman"/>
          <w:spacing w:val="32"/>
          <w:sz w:val="24"/>
          <w:szCs w:val="24"/>
        </w:rPr>
        <w:t xml:space="preserve"> </w:t>
      </w:r>
      <w:r w:rsidRPr="00B57A7A">
        <w:rPr>
          <w:rFonts w:ascii="Times New Roman" w:eastAsia="Times New Roman" w:hAnsi="Times New Roman" w:cs="Times New Roman"/>
          <w:sz w:val="24"/>
          <w:szCs w:val="24"/>
        </w:rPr>
        <w:t>actions within</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the Certified Community Legal Advocate</w:t>
      </w:r>
      <w:r w:rsidR="005B5EE6">
        <w:rPr>
          <w:rFonts w:ascii="Times New Roman" w:eastAsia="Times New Roman" w:hAnsi="Times New Roman" w:cs="Times New Roman"/>
          <w:sz w:val="24"/>
          <w:szCs w:val="24"/>
        </w:rPr>
        <w:t>’s authority</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to</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resolve</w:t>
      </w:r>
      <w:r w:rsidRPr="00B57A7A">
        <w:rPr>
          <w:rFonts w:ascii="Times New Roman" w:eastAsia="Times New Roman" w:hAnsi="Times New Roman" w:cs="Times New Roman"/>
          <w:spacing w:val="-18"/>
          <w:sz w:val="24"/>
          <w:szCs w:val="24"/>
        </w:rPr>
        <w:t xml:space="preserve"> </w:t>
      </w:r>
      <w:r w:rsidRPr="00B57A7A">
        <w:rPr>
          <w:rFonts w:ascii="Times New Roman" w:eastAsia="Times New Roman" w:hAnsi="Times New Roman" w:cs="Times New Roman"/>
          <w:sz w:val="24"/>
          <w:szCs w:val="24"/>
        </w:rPr>
        <w:t>Participant’s</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issues.</w:t>
      </w:r>
      <w:r w:rsidRPr="00B57A7A">
        <w:rPr>
          <w:rFonts w:ascii="Times New Roman" w:eastAsia="Times New Roman" w:hAnsi="Times New Roman" w:cs="Times New Roman"/>
          <w:spacing w:val="-17"/>
          <w:sz w:val="24"/>
          <w:szCs w:val="24"/>
        </w:rPr>
        <w:t xml:space="preserve"> </w:t>
      </w:r>
      <w:r w:rsidRPr="00B57A7A">
        <w:rPr>
          <w:rFonts w:ascii="Times New Roman" w:eastAsia="Times New Roman" w:hAnsi="Times New Roman" w:cs="Times New Roman"/>
          <w:sz w:val="24"/>
          <w:szCs w:val="24"/>
        </w:rPr>
        <w:t xml:space="preserve">The Certified Community Legal Advocate will not pursue legal actions </w:t>
      </w:r>
      <w:r w:rsidR="00DC0146">
        <w:rPr>
          <w:rFonts w:ascii="Times New Roman" w:eastAsia="Times New Roman" w:hAnsi="Times New Roman" w:cs="Times New Roman"/>
          <w:sz w:val="24"/>
          <w:szCs w:val="24"/>
        </w:rPr>
        <w:t xml:space="preserve">in matters </w:t>
      </w:r>
      <w:r w:rsidR="00DC0146" w:rsidRPr="00B57A7A">
        <w:rPr>
          <w:rFonts w:ascii="Times New Roman" w:hAnsi="Times New Roman" w:cs="Times New Roman"/>
          <w:sz w:val="24"/>
          <w:szCs w:val="24"/>
        </w:rPr>
        <w:t>other than those identified above</w:t>
      </w:r>
      <w:r w:rsidR="00DC0146">
        <w:rPr>
          <w:rFonts w:ascii="Times New Roman" w:hAnsi="Times New Roman" w:cs="Times New Roman"/>
          <w:sz w:val="24"/>
          <w:szCs w:val="24"/>
        </w:rPr>
        <w:t xml:space="preserve"> or actions</w:t>
      </w:r>
      <w:r w:rsidR="00DC0146" w:rsidRPr="00B57A7A">
        <w:rPr>
          <w:rFonts w:ascii="Times New Roman" w:eastAsia="Times New Roman" w:hAnsi="Times New Roman" w:cs="Times New Roman"/>
          <w:sz w:val="24"/>
          <w:szCs w:val="24"/>
        </w:rPr>
        <w:t xml:space="preserve"> outside of the </w:t>
      </w:r>
      <w:r w:rsidR="002213FB">
        <w:rPr>
          <w:rFonts w:ascii="Times New Roman" w:eastAsia="Times New Roman" w:hAnsi="Times New Roman" w:cs="Times New Roman"/>
          <w:sz w:val="24"/>
          <w:szCs w:val="24"/>
        </w:rPr>
        <w:t xml:space="preserve">Certified </w:t>
      </w:r>
      <w:r w:rsidR="00DC0146" w:rsidRPr="00B57A7A">
        <w:rPr>
          <w:rFonts w:ascii="Times New Roman" w:eastAsia="Times New Roman" w:hAnsi="Times New Roman" w:cs="Times New Roman"/>
          <w:sz w:val="24"/>
          <w:szCs w:val="24"/>
        </w:rPr>
        <w:t xml:space="preserve">Community </w:t>
      </w:r>
      <w:r w:rsidR="002213FB">
        <w:rPr>
          <w:rFonts w:ascii="Times New Roman" w:eastAsia="Times New Roman" w:hAnsi="Times New Roman" w:cs="Times New Roman"/>
          <w:sz w:val="24"/>
          <w:szCs w:val="24"/>
        </w:rPr>
        <w:t>Legal Advocate</w:t>
      </w:r>
      <w:r w:rsidR="00DC0146">
        <w:rPr>
          <w:rFonts w:ascii="Times New Roman" w:eastAsia="Times New Roman" w:hAnsi="Times New Roman" w:cs="Times New Roman"/>
          <w:sz w:val="24"/>
          <w:szCs w:val="24"/>
        </w:rPr>
        <w:t>’s authority</w:t>
      </w:r>
      <w:r w:rsidRPr="00B57A7A">
        <w:rPr>
          <w:rFonts w:ascii="Times New Roman" w:eastAsia="Times New Roman" w:hAnsi="Times New Roman" w:cs="Times New Roman"/>
          <w:sz w:val="24"/>
          <w:szCs w:val="24"/>
        </w:rPr>
        <w:t>.</w:t>
      </w:r>
    </w:p>
    <w:p w14:paraId="72DD8C82" w14:textId="77777777" w:rsidR="003264E5" w:rsidRPr="00B57A7A" w:rsidRDefault="003264E5" w:rsidP="0057416A">
      <w:pPr>
        <w:spacing w:before="7"/>
        <w:rPr>
          <w:rFonts w:ascii="Times New Roman" w:eastAsia="Times New Roman" w:hAnsi="Times New Roman" w:cs="Times New Roman"/>
          <w:sz w:val="24"/>
          <w:szCs w:val="24"/>
        </w:rPr>
      </w:pPr>
    </w:p>
    <w:p w14:paraId="38644825" w14:textId="488CE78D" w:rsidR="003264E5" w:rsidRPr="00B57A7A" w:rsidRDefault="003264E5" w:rsidP="00C77324">
      <w:pPr>
        <w:jc w:val="center"/>
        <w:outlineLvl w:val="2"/>
        <w:rPr>
          <w:rFonts w:ascii="Times New Roman" w:eastAsia="Times New Roman" w:hAnsi="Times New Roman" w:cs="Times New Roman"/>
          <w:sz w:val="24"/>
          <w:szCs w:val="24"/>
        </w:rPr>
      </w:pPr>
      <w:r w:rsidRPr="00B57A7A">
        <w:rPr>
          <w:rFonts w:ascii="Times New Roman" w:eastAsia="Times New Roman" w:hAnsi="Times New Roman" w:cs="Times New Roman"/>
          <w:b/>
          <w:bCs/>
          <w:sz w:val="24"/>
          <w:szCs w:val="24"/>
        </w:rPr>
        <w:t>Participant</w:t>
      </w:r>
      <w:r w:rsidRPr="00B57A7A">
        <w:rPr>
          <w:rFonts w:ascii="Times New Roman" w:eastAsia="Times New Roman" w:hAnsi="Times New Roman" w:cs="Times New Roman"/>
          <w:b/>
          <w:bCs/>
          <w:spacing w:val="-7"/>
          <w:sz w:val="24"/>
          <w:szCs w:val="24"/>
        </w:rPr>
        <w:t xml:space="preserve"> </w:t>
      </w:r>
      <w:r w:rsidRPr="00B57A7A">
        <w:rPr>
          <w:rFonts w:ascii="Times New Roman" w:eastAsia="Times New Roman" w:hAnsi="Times New Roman" w:cs="Times New Roman"/>
          <w:b/>
          <w:bCs/>
          <w:sz w:val="24"/>
          <w:szCs w:val="24"/>
        </w:rPr>
        <w:t>Consent</w:t>
      </w:r>
    </w:p>
    <w:p w14:paraId="7A308316" w14:textId="77777777" w:rsidR="003264E5" w:rsidRPr="00B57A7A" w:rsidRDefault="003264E5" w:rsidP="0057416A">
      <w:pPr>
        <w:spacing w:before="4"/>
        <w:rPr>
          <w:rFonts w:ascii="Times New Roman" w:eastAsia="Times New Roman" w:hAnsi="Times New Roman" w:cs="Times New Roman"/>
          <w:b/>
          <w:bCs/>
          <w:sz w:val="24"/>
          <w:szCs w:val="24"/>
        </w:rPr>
      </w:pPr>
    </w:p>
    <w:p w14:paraId="3221E66B" w14:textId="10E06A28" w:rsidR="003264E5" w:rsidRPr="00B57A7A" w:rsidRDefault="003264E5" w:rsidP="0057416A">
      <w:pPr>
        <w:spacing w:line="249" w:lineRule="auto"/>
        <w:jc w:val="both"/>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By</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signing</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below,</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I</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agree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I</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have</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read</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this</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Agreement</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10"/>
          <w:sz w:val="24"/>
          <w:szCs w:val="24"/>
        </w:rPr>
        <w:t xml:space="preserve"> </w:t>
      </w:r>
      <w:r w:rsidRPr="00B57A7A">
        <w:rPr>
          <w:rFonts w:ascii="Times New Roman" w:eastAsia="Times New Roman" w:hAnsi="Times New Roman" w:cs="Times New Roman"/>
          <w:sz w:val="24"/>
          <w:szCs w:val="24"/>
        </w:rPr>
        <w:t>I</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understand</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w:t>
      </w:r>
      <w:r w:rsidR="00450AC3" w:rsidRPr="00B57A7A">
        <w:rPr>
          <w:rFonts w:ascii="Times New Roman" w:eastAsia="Times New Roman" w:hAnsi="Times New Roman" w:cs="Times New Roman"/>
          <w:sz w:val="24"/>
          <w:szCs w:val="24"/>
        </w:rPr>
        <w:t>e approved</w:t>
      </w:r>
      <w:r w:rsidR="00450AC3"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area(s)</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law</w:t>
      </w:r>
      <w:r w:rsidRPr="00B57A7A">
        <w:rPr>
          <w:rFonts w:ascii="Times New Roman" w:eastAsia="Times New Roman" w:hAnsi="Times New Roman" w:cs="Times New Roman"/>
          <w:spacing w:val="-13"/>
          <w:sz w:val="24"/>
          <w:szCs w:val="24"/>
        </w:rPr>
        <w:t xml:space="preserve"> </w:t>
      </w:r>
      <w:r w:rsidRPr="00B57A7A">
        <w:rPr>
          <w:rFonts w:ascii="Times New Roman" w:eastAsia="Times New Roman" w:hAnsi="Times New Roman" w:cs="Times New Roman"/>
          <w:sz w:val="24"/>
          <w:szCs w:val="24"/>
        </w:rPr>
        <w:t>listed</w:t>
      </w:r>
      <w:r w:rsidRPr="00B57A7A">
        <w:rPr>
          <w:rFonts w:ascii="Times New Roman" w:eastAsia="Times New Roman" w:hAnsi="Times New Roman" w:cs="Times New Roman"/>
          <w:spacing w:val="-1"/>
          <w:w w:val="99"/>
          <w:sz w:val="24"/>
          <w:szCs w:val="24"/>
        </w:rPr>
        <w:t xml:space="preserve"> </w:t>
      </w:r>
      <w:r w:rsidRPr="00B57A7A">
        <w:rPr>
          <w:rFonts w:ascii="Times New Roman" w:eastAsia="Times New Roman" w:hAnsi="Times New Roman" w:cs="Times New Roman"/>
          <w:sz w:val="24"/>
          <w:szCs w:val="24"/>
        </w:rPr>
        <w:t>above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are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the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only</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area(s)</w:t>
      </w:r>
      <w:r w:rsidRPr="00B57A7A">
        <w:rPr>
          <w:rFonts w:ascii="Times New Roman" w:eastAsia="Times New Roman" w:hAnsi="Times New Roman" w:cs="Times New Roman"/>
          <w:spacing w:val="15"/>
          <w:sz w:val="24"/>
          <w:szCs w:val="24"/>
        </w:rPr>
        <w:t xml:space="preserve"> </w:t>
      </w:r>
      <w:r w:rsidRPr="00B57A7A">
        <w:rPr>
          <w:rFonts w:ascii="Times New Roman" w:eastAsia="Times New Roman" w:hAnsi="Times New Roman" w:cs="Times New Roman"/>
          <w:sz w:val="24"/>
          <w:szCs w:val="24"/>
        </w:rPr>
        <w:t>of</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law</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for</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which</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the Certified Community Legal Advocate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can</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provide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me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with</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advice</w:t>
      </w:r>
      <w:r w:rsidRPr="00B57A7A">
        <w:rPr>
          <w:rFonts w:ascii="Times New Roman" w:eastAsia="Times New Roman" w:hAnsi="Times New Roman" w:cs="Times New Roman"/>
          <w:spacing w:val="11"/>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12"/>
          <w:sz w:val="24"/>
          <w:szCs w:val="24"/>
        </w:rPr>
        <w:t xml:space="preserve"> </w:t>
      </w:r>
      <w:r w:rsidRPr="00B57A7A">
        <w:rPr>
          <w:rFonts w:ascii="Times New Roman" w:eastAsia="Times New Roman" w:hAnsi="Times New Roman" w:cs="Times New Roman"/>
          <w:sz w:val="24"/>
          <w:szCs w:val="24"/>
        </w:rPr>
        <w:t>assistance.</w:t>
      </w:r>
      <w:r w:rsidRPr="00B57A7A">
        <w:rPr>
          <w:rFonts w:ascii="Times New Roman" w:eastAsia="Times New Roman" w:hAnsi="Times New Roman" w:cs="Times New Roman"/>
          <w:spacing w:val="14"/>
          <w:sz w:val="24"/>
          <w:szCs w:val="24"/>
        </w:rPr>
        <w:t xml:space="preserve"> </w:t>
      </w:r>
      <w:r w:rsidRPr="00B57A7A">
        <w:rPr>
          <w:rFonts w:ascii="Times New Roman" w:eastAsia="Times New Roman" w:hAnsi="Times New Roman" w:cs="Times New Roman"/>
          <w:sz w:val="24"/>
          <w:szCs w:val="24"/>
        </w:rPr>
        <w:t>I further</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understand</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that</w:t>
      </w:r>
      <w:r w:rsidRPr="00B57A7A">
        <w:rPr>
          <w:rFonts w:ascii="Times New Roman" w:eastAsia="Times New Roman" w:hAnsi="Times New Roman" w:cs="Times New Roman"/>
          <w:spacing w:val="39"/>
          <w:sz w:val="24"/>
          <w:szCs w:val="24"/>
        </w:rPr>
        <w:t xml:space="preserve"> </w:t>
      </w:r>
      <w:r w:rsidRPr="00B57A7A">
        <w:rPr>
          <w:rFonts w:ascii="Times New Roman" w:eastAsia="Times New Roman" w:hAnsi="Times New Roman" w:cs="Times New Roman"/>
          <w:sz w:val="24"/>
          <w:szCs w:val="24"/>
        </w:rPr>
        <w:t>the Certified Community Legal Advocate who</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is</w:t>
      </w:r>
      <w:r w:rsidRPr="00B57A7A">
        <w:rPr>
          <w:rFonts w:ascii="Times New Roman" w:eastAsia="Times New Roman" w:hAnsi="Times New Roman" w:cs="Times New Roman"/>
          <w:spacing w:val="39"/>
          <w:sz w:val="24"/>
          <w:szCs w:val="24"/>
        </w:rPr>
        <w:t xml:space="preserve"> </w:t>
      </w:r>
      <w:r w:rsidRPr="00B57A7A">
        <w:rPr>
          <w:rFonts w:ascii="Times New Roman" w:eastAsia="Times New Roman" w:hAnsi="Times New Roman" w:cs="Times New Roman"/>
          <w:sz w:val="24"/>
          <w:szCs w:val="24"/>
        </w:rPr>
        <w:t>advising</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and</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assisting</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me</w:t>
      </w:r>
      <w:r w:rsidRPr="00B57A7A">
        <w:rPr>
          <w:rFonts w:ascii="Times New Roman" w:eastAsia="Times New Roman" w:hAnsi="Times New Roman" w:cs="Times New Roman"/>
          <w:spacing w:val="37"/>
          <w:sz w:val="24"/>
          <w:szCs w:val="24"/>
        </w:rPr>
        <w:t xml:space="preserve"> </w:t>
      </w:r>
      <w:r w:rsidRPr="00B57A7A">
        <w:rPr>
          <w:rFonts w:ascii="Times New Roman" w:eastAsia="Times New Roman" w:hAnsi="Times New Roman" w:cs="Times New Roman"/>
          <w:sz w:val="24"/>
          <w:szCs w:val="24"/>
        </w:rPr>
        <w:t>is</w:t>
      </w:r>
      <w:r w:rsidRPr="00B57A7A">
        <w:rPr>
          <w:rFonts w:ascii="Times New Roman" w:eastAsia="Times New Roman" w:hAnsi="Times New Roman" w:cs="Times New Roman"/>
          <w:spacing w:val="36"/>
          <w:sz w:val="24"/>
          <w:szCs w:val="24"/>
        </w:rPr>
        <w:t xml:space="preserve"> </w:t>
      </w:r>
      <w:r w:rsidRPr="00B57A7A">
        <w:rPr>
          <w:rFonts w:ascii="Times New Roman" w:eastAsia="Times New Roman" w:hAnsi="Times New Roman" w:cs="Times New Roman"/>
          <w:sz w:val="24"/>
          <w:szCs w:val="24"/>
        </w:rPr>
        <w:t>not</w:t>
      </w:r>
      <w:r w:rsidRPr="00B57A7A">
        <w:rPr>
          <w:rFonts w:ascii="Times New Roman" w:eastAsia="Times New Roman" w:hAnsi="Times New Roman" w:cs="Times New Roman"/>
          <w:spacing w:val="39"/>
          <w:sz w:val="24"/>
          <w:szCs w:val="24"/>
        </w:rPr>
        <w:t xml:space="preserve"> </w:t>
      </w:r>
      <w:r w:rsidRPr="00B57A7A">
        <w:rPr>
          <w:rFonts w:ascii="Times New Roman" w:eastAsia="Times New Roman" w:hAnsi="Times New Roman" w:cs="Times New Roman"/>
          <w:sz w:val="24"/>
          <w:szCs w:val="24"/>
        </w:rPr>
        <w:t>an</w:t>
      </w:r>
      <w:r w:rsidRPr="00B57A7A">
        <w:rPr>
          <w:rFonts w:ascii="Times New Roman" w:eastAsia="Times New Roman" w:hAnsi="Times New Roman" w:cs="Times New Roman"/>
          <w:spacing w:val="38"/>
          <w:sz w:val="24"/>
          <w:szCs w:val="24"/>
        </w:rPr>
        <w:t xml:space="preserve"> </w:t>
      </w:r>
      <w:r w:rsidRPr="00B57A7A">
        <w:rPr>
          <w:rFonts w:ascii="Times New Roman" w:eastAsia="Times New Roman" w:hAnsi="Times New Roman" w:cs="Times New Roman"/>
          <w:sz w:val="24"/>
          <w:szCs w:val="24"/>
        </w:rPr>
        <w:t>Arizona</w:t>
      </w:r>
      <w:r w:rsidRPr="00B57A7A">
        <w:rPr>
          <w:rFonts w:ascii="Times New Roman" w:eastAsia="Times New Roman" w:hAnsi="Times New Roman" w:cs="Times New Roman"/>
          <w:spacing w:val="37"/>
          <w:sz w:val="24"/>
          <w:szCs w:val="24"/>
        </w:rPr>
        <w:t xml:space="preserve"> </w:t>
      </w:r>
      <w:r w:rsidRPr="00B57A7A">
        <w:rPr>
          <w:rFonts w:ascii="Times New Roman" w:eastAsia="Times New Roman" w:hAnsi="Times New Roman" w:cs="Times New Roman"/>
          <w:sz w:val="24"/>
          <w:szCs w:val="24"/>
        </w:rPr>
        <w:t>licensed attorney, is not my</w:t>
      </w:r>
      <w:r w:rsidRPr="00B57A7A">
        <w:rPr>
          <w:rFonts w:ascii="Times New Roman" w:eastAsia="Times New Roman" w:hAnsi="Times New Roman" w:cs="Times New Roman"/>
          <w:spacing w:val="-7"/>
          <w:sz w:val="24"/>
          <w:szCs w:val="24"/>
        </w:rPr>
        <w:t xml:space="preserve"> </w:t>
      </w:r>
      <w:r w:rsidRPr="00B57A7A">
        <w:rPr>
          <w:rFonts w:ascii="Times New Roman" w:eastAsia="Times New Roman" w:hAnsi="Times New Roman" w:cs="Times New Roman"/>
          <w:sz w:val="24"/>
          <w:szCs w:val="24"/>
        </w:rPr>
        <w:t>lawyer and is not supervised by a lawyer.</w:t>
      </w:r>
    </w:p>
    <w:p w14:paraId="5991616C" w14:textId="77777777" w:rsidR="003264E5" w:rsidRPr="00B57A7A" w:rsidRDefault="003264E5" w:rsidP="0057416A">
      <w:pPr>
        <w:rPr>
          <w:rFonts w:ascii="Times New Roman" w:eastAsia="Times New Roman" w:hAnsi="Times New Roman" w:cs="Times New Roman"/>
          <w:sz w:val="24"/>
          <w:szCs w:val="24"/>
        </w:rPr>
      </w:pPr>
    </w:p>
    <w:p w14:paraId="3953622C" w14:textId="77777777" w:rsidR="003264E5" w:rsidRPr="00B57A7A" w:rsidRDefault="003264E5" w:rsidP="0057416A">
      <w:pPr>
        <w:rPr>
          <w:rFonts w:ascii="Times New Roman" w:eastAsia="Times New Roman" w:hAnsi="Times New Roman" w:cs="Times New Roman"/>
          <w:sz w:val="24"/>
          <w:szCs w:val="24"/>
        </w:rPr>
      </w:pPr>
    </w:p>
    <w:p w14:paraId="4EEA0814" w14:textId="2D7B52C6" w:rsidR="003264E5" w:rsidRPr="00B57A7A" w:rsidRDefault="003264E5" w:rsidP="00C46702">
      <w:pPr>
        <w:spacing w:before="194"/>
        <w:jc w:val="both"/>
        <w:rPr>
          <w:rFonts w:ascii="Times New Roman" w:eastAsia="Times New Roman" w:hAnsi="Times New Roman" w:cs="Times New Roman"/>
          <w:sz w:val="24"/>
          <w:szCs w:val="24"/>
        </w:rPr>
      </w:pPr>
      <w:r w:rsidRPr="00B57A7A">
        <w:rPr>
          <w:rFonts w:ascii="Times New Roman" w:hAnsi="Times New Roman" w:cs="Times New Roman"/>
          <w:spacing w:val="-1"/>
          <w:sz w:val="24"/>
          <w:szCs w:val="24"/>
        </w:rPr>
        <w:t>Participant:</w:t>
      </w:r>
      <w:r w:rsidRPr="00B57A7A">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00C46702">
        <w:rPr>
          <w:rFonts w:ascii="Times New Roman" w:hAnsi="Times New Roman" w:cs="Times New Roman"/>
          <w:spacing w:val="-1"/>
          <w:sz w:val="24"/>
          <w:szCs w:val="24"/>
        </w:rPr>
        <w:tab/>
      </w:r>
      <w:r w:rsidRPr="00B57A7A">
        <w:rPr>
          <w:rFonts w:ascii="Times New Roman" w:hAnsi="Times New Roman" w:cs="Times New Roman"/>
          <w:spacing w:val="-1"/>
          <w:sz w:val="24"/>
          <w:szCs w:val="24"/>
        </w:rPr>
        <w:t>Certified Community Legal</w:t>
      </w:r>
      <w:r w:rsidRPr="00B57A7A">
        <w:rPr>
          <w:rFonts w:ascii="Times New Roman" w:hAnsi="Times New Roman" w:cs="Times New Roman"/>
          <w:spacing w:val="17"/>
          <w:sz w:val="24"/>
          <w:szCs w:val="24"/>
        </w:rPr>
        <w:t xml:space="preserve"> </w:t>
      </w:r>
      <w:r w:rsidRPr="00B57A7A">
        <w:rPr>
          <w:rFonts w:ascii="Times New Roman" w:hAnsi="Times New Roman" w:cs="Times New Roman"/>
          <w:spacing w:val="-1"/>
          <w:sz w:val="24"/>
          <w:szCs w:val="24"/>
        </w:rPr>
        <w:t>Advocate:</w:t>
      </w:r>
    </w:p>
    <w:p w14:paraId="0344B5CB" w14:textId="77777777" w:rsidR="003264E5" w:rsidRDefault="003264E5" w:rsidP="0057416A">
      <w:pPr>
        <w:rPr>
          <w:rFonts w:ascii="Times New Roman" w:eastAsia="Times New Roman" w:hAnsi="Times New Roman" w:cs="Times New Roman"/>
          <w:sz w:val="24"/>
          <w:szCs w:val="24"/>
        </w:rPr>
      </w:pPr>
    </w:p>
    <w:p w14:paraId="251D3BE7" w14:textId="77777777" w:rsidR="00204B3B" w:rsidRPr="00B57A7A" w:rsidRDefault="00204B3B" w:rsidP="0057416A">
      <w:pPr>
        <w:rPr>
          <w:rFonts w:ascii="Times New Roman" w:eastAsia="Times New Roman" w:hAnsi="Times New Roman" w:cs="Times New Roman"/>
          <w:sz w:val="24"/>
          <w:szCs w:val="24"/>
        </w:rPr>
      </w:pPr>
    </w:p>
    <w:p w14:paraId="7DFEEE01" w14:textId="5C40A8E1" w:rsidR="003264E5" w:rsidRPr="000A2473" w:rsidRDefault="000A2473" w:rsidP="0057416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89FE197" w14:textId="77777777" w:rsidR="003264E5" w:rsidRPr="00B57A7A" w:rsidRDefault="003264E5" w:rsidP="0057416A">
      <w:pPr>
        <w:tabs>
          <w:tab w:val="left" w:pos="5160"/>
        </w:tabs>
        <w:spacing w:line="20" w:lineRule="exact"/>
        <w:rPr>
          <w:rFonts w:ascii="Times New Roman" w:eastAsia="Times New Roman" w:hAnsi="Times New Roman" w:cs="Times New Roman"/>
          <w:sz w:val="24"/>
          <w:szCs w:val="24"/>
        </w:rPr>
      </w:pPr>
    </w:p>
    <w:p w14:paraId="489E2231" w14:textId="413B10C3" w:rsidR="003264E5" w:rsidRDefault="003264E5" w:rsidP="00C46702">
      <w:pPr>
        <w:outlineLvl w:val="1"/>
        <w:rPr>
          <w:rFonts w:ascii="Times New Roman" w:eastAsia="Times New Roman" w:hAnsi="Times New Roman" w:cs="Times New Roman"/>
          <w:spacing w:val="-1"/>
          <w:sz w:val="24"/>
          <w:szCs w:val="24"/>
        </w:rPr>
      </w:pPr>
      <w:r w:rsidRPr="00B57A7A">
        <w:rPr>
          <w:rFonts w:ascii="Times New Roman" w:eastAsia="Times New Roman" w:hAnsi="Times New Roman" w:cs="Times New Roman"/>
          <w:spacing w:val="-1"/>
          <w:sz w:val="24"/>
          <w:szCs w:val="24"/>
        </w:rPr>
        <w:t>Signature</w:t>
      </w:r>
      <w:r w:rsidR="00204B3B">
        <w:rPr>
          <w:rFonts w:ascii="Times New Roman" w:eastAsia="Times New Roman" w:hAnsi="Times New Roman" w:cs="Times New Roman"/>
          <w:spacing w:val="-1"/>
          <w:sz w:val="24"/>
          <w:szCs w:val="24"/>
        </w:rPr>
        <w:tab/>
      </w:r>
      <w:r w:rsidR="00204B3B">
        <w:rPr>
          <w:rFonts w:ascii="Times New Roman" w:eastAsia="Times New Roman" w:hAnsi="Times New Roman" w:cs="Times New Roman"/>
          <w:spacing w:val="-1"/>
          <w:sz w:val="24"/>
          <w:szCs w:val="24"/>
        </w:rPr>
        <w:tab/>
      </w:r>
      <w:r w:rsidR="00204B3B">
        <w:rPr>
          <w:rFonts w:ascii="Times New Roman" w:eastAsia="Times New Roman" w:hAnsi="Times New Roman" w:cs="Times New Roman"/>
          <w:spacing w:val="-1"/>
          <w:sz w:val="24"/>
          <w:szCs w:val="24"/>
        </w:rPr>
        <w:tab/>
      </w:r>
      <w:r w:rsidR="00204B3B">
        <w:rPr>
          <w:rFonts w:ascii="Times New Roman" w:eastAsia="Times New Roman" w:hAnsi="Times New Roman" w:cs="Times New Roman"/>
          <w:spacing w:val="-1"/>
          <w:sz w:val="24"/>
          <w:szCs w:val="24"/>
        </w:rPr>
        <w:tab/>
      </w:r>
      <w:r w:rsidR="00204B3B">
        <w:rPr>
          <w:rFonts w:ascii="Times New Roman" w:eastAsia="Times New Roman" w:hAnsi="Times New Roman" w:cs="Times New Roman"/>
          <w:spacing w:val="-1"/>
          <w:sz w:val="24"/>
          <w:szCs w:val="24"/>
        </w:rPr>
        <w:tab/>
      </w:r>
      <w:r w:rsidR="00204B3B">
        <w:rPr>
          <w:rFonts w:ascii="Times New Roman" w:eastAsia="Times New Roman" w:hAnsi="Times New Roman" w:cs="Times New Roman"/>
          <w:spacing w:val="-1"/>
          <w:sz w:val="24"/>
          <w:szCs w:val="24"/>
        </w:rPr>
        <w:tab/>
      </w:r>
      <w:r w:rsidRPr="00B57A7A">
        <w:rPr>
          <w:rFonts w:ascii="Times New Roman" w:eastAsia="Times New Roman" w:hAnsi="Times New Roman" w:cs="Times New Roman"/>
          <w:spacing w:val="-1"/>
          <w:sz w:val="24"/>
          <w:szCs w:val="24"/>
        </w:rPr>
        <w:t>Signature</w:t>
      </w:r>
    </w:p>
    <w:p w14:paraId="6265B456" w14:textId="77777777" w:rsidR="000C6C19" w:rsidRDefault="000C6C19" w:rsidP="00204B3B">
      <w:pPr>
        <w:spacing w:before="32"/>
        <w:outlineLvl w:val="1"/>
        <w:rPr>
          <w:rFonts w:ascii="Times New Roman" w:eastAsia="Times New Roman" w:hAnsi="Times New Roman" w:cs="Times New Roman"/>
          <w:spacing w:val="-1"/>
          <w:sz w:val="24"/>
          <w:szCs w:val="24"/>
        </w:rPr>
      </w:pPr>
    </w:p>
    <w:p w14:paraId="6D4F2518" w14:textId="7EAA1C58" w:rsidR="000C6C19" w:rsidRPr="000C6C19" w:rsidRDefault="000C6C19" w:rsidP="00C46702">
      <w:pPr>
        <w:outlineLvl w:val="1"/>
        <w:rPr>
          <w:rFonts w:ascii="Times New Roman" w:eastAsia="Times New Roman" w:hAnsi="Times New Roman" w:cs="Times New Roman"/>
          <w:sz w:val="24"/>
          <w:szCs w:val="24"/>
          <w:u w:val="single"/>
        </w:rPr>
      </w:pP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r>
        <w:rPr>
          <w:rFonts w:ascii="Times New Roman" w:eastAsia="Times New Roman" w:hAnsi="Times New Roman" w:cs="Times New Roman"/>
          <w:spacing w:val="-1"/>
          <w:sz w:val="24"/>
          <w:szCs w:val="24"/>
          <w:u w:val="single"/>
        </w:rPr>
        <w:tab/>
      </w:r>
    </w:p>
    <w:p w14:paraId="4A9DC09D" w14:textId="77777777" w:rsidR="000C6C19" w:rsidRDefault="000C6C19" w:rsidP="00C46702">
      <w:pPr>
        <w:tabs>
          <w:tab w:val="left" w:pos="5160"/>
        </w:tabs>
        <w:spacing w:line="20" w:lineRule="exact"/>
        <w:rPr>
          <w:rFonts w:ascii="Times New Roman" w:eastAsia="Times New Roman" w:hAnsi="Times New Roman" w:cs="Times New Roman"/>
          <w:sz w:val="24"/>
          <w:szCs w:val="24"/>
          <w:u w:val="single"/>
        </w:rPr>
      </w:pPr>
    </w:p>
    <w:p w14:paraId="41FF2177" w14:textId="77777777" w:rsidR="0025083C" w:rsidRDefault="0025083C" w:rsidP="0057416A">
      <w:pPr>
        <w:tabs>
          <w:tab w:val="left" w:pos="5160"/>
        </w:tabs>
        <w:spacing w:line="20" w:lineRule="exact"/>
        <w:rPr>
          <w:rFonts w:ascii="Times New Roman" w:eastAsia="Times New Roman" w:hAnsi="Times New Roman" w:cs="Times New Roman"/>
          <w:sz w:val="24"/>
          <w:szCs w:val="24"/>
          <w:u w:val="single"/>
        </w:rPr>
      </w:pPr>
    </w:p>
    <w:p w14:paraId="2CC69A00" w14:textId="77777777" w:rsidR="0025083C" w:rsidRDefault="0025083C" w:rsidP="0057416A">
      <w:pPr>
        <w:tabs>
          <w:tab w:val="left" w:pos="5160"/>
        </w:tabs>
        <w:spacing w:line="20" w:lineRule="exact"/>
        <w:rPr>
          <w:rFonts w:ascii="Times New Roman" w:eastAsia="Times New Roman" w:hAnsi="Times New Roman" w:cs="Times New Roman"/>
          <w:sz w:val="24"/>
          <w:szCs w:val="24"/>
          <w:u w:val="single"/>
        </w:rPr>
      </w:pPr>
    </w:p>
    <w:p w14:paraId="22DCB1DC" w14:textId="2F288EE8" w:rsidR="003264E5" w:rsidRPr="00204B3B" w:rsidRDefault="00204B3B" w:rsidP="0025083C">
      <w:pPr>
        <w:spacing w:line="20" w:lineRule="exac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7A00E6E" w14:textId="50F27CA6" w:rsidR="003264E5" w:rsidRPr="00B57A7A" w:rsidRDefault="003264E5" w:rsidP="00C46702">
      <w:pPr>
        <w:outlineLvl w:val="1"/>
        <w:rPr>
          <w:rFonts w:ascii="Times New Roman" w:eastAsia="Times New Roman" w:hAnsi="Times New Roman" w:cs="Times New Roman"/>
          <w:sz w:val="24"/>
          <w:szCs w:val="24"/>
        </w:rPr>
      </w:pPr>
      <w:r w:rsidRPr="00B57A7A">
        <w:rPr>
          <w:rFonts w:ascii="Times New Roman" w:eastAsia="Times New Roman" w:hAnsi="Times New Roman" w:cs="Times New Roman"/>
          <w:sz w:val="24"/>
          <w:szCs w:val="24"/>
        </w:rPr>
        <w:t>Printed</w:t>
      </w:r>
      <w:r w:rsidRPr="00B57A7A">
        <w:rPr>
          <w:rFonts w:ascii="Times New Roman" w:eastAsia="Times New Roman" w:hAnsi="Times New Roman" w:cs="Times New Roman"/>
          <w:spacing w:val="-1"/>
          <w:sz w:val="24"/>
          <w:szCs w:val="24"/>
        </w:rPr>
        <w:t xml:space="preserve"> </w:t>
      </w:r>
      <w:r w:rsidRPr="00B57A7A">
        <w:rPr>
          <w:rFonts w:ascii="Times New Roman" w:eastAsia="Times New Roman" w:hAnsi="Times New Roman" w:cs="Times New Roman"/>
          <w:sz w:val="24"/>
          <w:szCs w:val="24"/>
        </w:rPr>
        <w:t>Name</w:t>
      </w:r>
      <w:r w:rsidRPr="00B57A7A">
        <w:rPr>
          <w:rFonts w:ascii="Times New Roman" w:eastAsia="Times New Roman" w:hAnsi="Times New Roman" w:cs="Times New Roman"/>
          <w:sz w:val="24"/>
          <w:szCs w:val="24"/>
        </w:rPr>
        <w:tab/>
      </w:r>
      <w:r w:rsidR="00C46702">
        <w:rPr>
          <w:rFonts w:ascii="Times New Roman" w:eastAsia="Times New Roman" w:hAnsi="Times New Roman" w:cs="Times New Roman"/>
          <w:sz w:val="24"/>
          <w:szCs w:val="24"/>
        </w:rPr>
        <w:tab/>
      </w:r>
      <w:r w:rsidR="00C46702">
        <w:rPr>
          <w:rFonts w:ascii="Times New Roman" w:eastAsia="Times New Roman" w:hAnsi="Times New Roman" w:cs="Times New Roman"/>
          <w:sz w:val="24"/>
          <w:szCs w:val="24"/>
        </w:rPr>
        <w:tab/>
      </w:r>
      <w:r w:rsidR="00C46702">
        <w:rPr>
          <w:rFonts w:ascii="Times New Roman" w:eastAsia="Times New Roman" w:hAnsi="Times New Roman" w:cs="Times New Roman"/>
          <w:sz w:val="24"/>
          <w:szCs w:val="24"/>
        </w:rPr>
        <w:tab/>
      </w:r>
      <w:r w:rsidR="00C46702">
        <w:rPr>
          <w:rFonts w:ascii="Times New Roman" w:eastAsia="Times New Roman" w:hAnsi="Times New Roman" w:cs="Times New Roman"/>
          <w:sz w:val="24"/>
          <w:szCs w:val="24"/>
        </w:rPr>
        <w:tab/>
      </w:r>
      <w:r w:rsidR="00C46702">
        <w:rPr>
          <w:rFonts w:ascii="Times New Roman" w:eastAsia="Times New Roman" w:hAnsi="Times New Roman" w:cs="Times New Roman"/>
          <w:sz w:val="24"/>
          <w:szCs w:val="24"/>
        </w:rPr>
        <w:tab/>
      </w:r>
      <w:r w:rsidRPr="00B57A7A">
        <w:rPr>
          <w:rFonts w:ascii="Times New Roman" w:eastAsia="Times New Roman" w:hAnsi="Times New Roman" w:cs="Times New Roman"/>
          <w:sz w:val="24"/>
          <w:szCs w:val="24"/>
        </w:rPr>
        <w:t>Printed Name</w:t>
      </w:r>
    </w:p>
    <w:p w14:paraId="22564CB5" w14:textId="77777777" w:rsidR="003264E5" w:rsidRDefault="003264E5" w:rsidP="0057416A">
      <w:pPr>
        <w:rPr>
          <w:rFonts w:ascii="Times New Roman" w:eastAsia="Times New Roman" w:hAnsi="Times New Roman" w:cs="Times New Roman"/>
          <w:sz w:val="24"/>
          <w:szCs w:val="24"/>
        </w:rPr>
      </w:pPr>
    </w:p>
    <w:p w14:paraId="2AE0F807" w14:textId="55A4F582" w:rsidR="00C46702" w:rsidRPr="00C46702" w:rsidRDefault="00C46702" w:rsidP="0057416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3567A75" w14:textId="77777777" w:rsidR="003264E5" w:rsidRPr="00B57A7A" w:rsidRDefault="003264E5" w:rsidP="0057416A">
      <w:pPr>
        <w:tabs>
          <w:tab w:val="left" w:pos="5160"/>
        </w:tabs>
        <w:spacing w:line="20" w:lineRule="exact"/>
        <w:rPr>
          <w:rFonts w:ascii="Times New Roman" w:eastAsia="Times New Roman" w:hAnsi="Times New Roman" w:cs="Times New Roman"/>
          <w:sz w:val="24"/>
          <w:szCs w:val="24"/>
        </w:rPr>
      </w:pPr>
      <w:r w:rsidRPr="00B57A7A">
        <w:rPr>
          <w:rFonts w:ascii="Times New Roman" w:hAnsi="Times New Roman" w:cs="Times New Roman"/>
          <w:sz w:val="24"/>
          <w:szCs w:val="24"/>
        </w:rPr>
        <w:tab/>
      </w:r>
    </w:p>
    <w:p w14:paraId="47A4A9EE" w14:textId="3D8A7834" w:rsidR="003264E5" w:rsidRPr="00B57A7A" w:rsidRDefault="003264E5" w:rsidP="00204B3B">
      <w:pPr>
        <w:spacing w:before="35"/>
        <w:outlineLvl w:val="1"/>
        <w:rPr>
          <w:rFonts w:ascii="Times New Roman" w:eastAsia="Times New Roman" w:hAnsi="Times New Roman" w:cs="Times New Roman"/>
          <w:sz w:val="24"/>
          <w:szCs w:val="24"/>
        </w:rPr>
      </w:pPr>
      <w:r w:rsidRPr="00B57A7A">
        <w:rPr>
          <w:rFonts w:ascii="Times New Roman" w:eastAsia="Times New Roman" w:hAnsi="Times New Roman" w:cs="Times New Roman"/>
          <w:spacing w:val="-1"/>
          <w:sz w:val="24"/>
          <w:szCs w:val="24"/>
        </w:rPr>
        <w:t>Date</w:t>
      </w:r>
      <w:r w:rsidRPr="00B57A7A">
        <w:rPr>
          <w:rFonts w:ascii="Times New Roman" w:eastAsia="Times New Roman" w:hAnsi="Times New Roman" w:cs="Times New Roman"/>
          <w:spacing w:val="-1"/>
          <w:sz w:val="24"/>
          <w:szCs w:val="24"/>
        </w:rPr>
        <w:tab/>
      </w:r>
      <w:r w:rsidR="00C46702">
        <w:rPr>
          <w:rFonts w:ascii="Times New Roman" w:eastAsia="Times New Roman" w:hAnsi="Times New Roman" w:cs="Times New Roman"/>
          <w:spacing w:val="-1"/>
          <w:sz w:val="24"/>
          <w:szCs w:val="24"/>
        </w:rPr>
        <w:tab/>
      </w:r>
      <w:r w:rsidR="00C46702">
        <w:rPr>
          <w:rFonts w:ascii="Times New Roman" w:eastAsia="Times New Roman" w:hAnsi="Times New Roman" w:cs="Times New Roman"/>
          <w:spacing w:val="-1"/>
          <w:sz w:val="24"/>
          <w:szCs w:val="24"/>
        </w:rPr>
        <w:tab/>
      </w:r>
      <w:r w:rsidR="00C46702">
        <w:rPr>
          <w:rFonts w:ascii="Times New Roman" w:eastAsia="Times New Roman" w:hAnsi="Times New Roman" w:cs="Times New Roman"/>
          <w:spacing w:val="-1"/>
          <w:sz w:val="24"/>
          <w:szCs w:val="24"/>
        </w:rPr>
        <w:tab/>
      </w:r>
      <w:r w:rsidR="00C46702">
        <w:rPr>
          <w:rFonts w:ascii="Times New Roman" w:eastAsia="Times New Roman" w:hAnsi="Times New Roman" w:cs="Times New Roman"/>
          <w:spacing w:val="-1"/>
          <w:sz w:val="24"/>
          <w:szCs w:val="24"/>
        </w:rPr>
        <w:tab/>
      </w:r>
      <w:r w:rsidR="00C46702">
        <w:rPr>
          <w:rFonts w:ascii="Times New Roman" w:eastAsia="Times New Roman" w:hAnsi="Times New Roman" w:cs="Times New Roman"/>
          <w:spacing w:val="-1"/>
          <w:sz w:val="24"/>
          <w:szCs w:val="24"/>
        </w:rPr>
        <w:tab/>
      </w:r>
      <w:r w:rsidR="00C46702">
        <w:rPr>
          <w:rFonts w:ascii="Times New Roman" w:eastAsia="Times New Roman" w:hAnsi="Times New Roman" w:cs="Times New Roman"/>
          <w:spacing w:val="-1"/>
          <w:sz w:val="24"/>
          <w:szCs w:val="24"/>
        </w:rPr>
        <w:tab/>
      </w:r>
      <w:r w:rsidRPr="00B57A7A">
        <w:rPr>
          <w:rFonts w:ascii="Times New Roman" w:eastAsia="Times New Roman" w:hAnsi="Times New Roman" w:cs="Times New Roman"/>
          <w:spacing w:val="-1"/>
          <w:sz w:val="24"/>
          <w:szCs w:val="24"/>
        </w:rPr>
        <w:t>Date</w:t>
      </w:r>
    </w:p>
    <w:p w14:paraId="601900AB" w14:textId="67D3B7B1" w:rsidR="00857332" w:rsidRPr="00B57A7A" w:rsidRDefault="00857332" w:rsidP="0057416A">
      <w:pPr>
        <w:rPr>
          <w:rFonts w:ascii="Times New Roman" w:hAnsi="Times New Roman" w:cs="Times New Roman"/>
          <w:bCs/>
          <w:sz w:val="24"/>
          <w:szCs w:val="24"/>
        </w:rPr>
      </w:pPr>
    </w:p>
    <w:sectPr w:rsidR="00857332" w:rsidRPr="00B57A7A" w:rsidSect="00C76BFF">
      <w:footerReference w:type="default" r:id="rId13"/>
      <w:footnotePr>
        <w:numFmt w:val="chicago"/>
      </w:footnotePr>
      <w:pgSz w:w="12240" w:h="15840"/>
      <w:pgMar w:top="1440" w:right="1440" w:bottom="1440" w:left="1440" w:header="403"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79D2" w14:textId="77777777" w:rsidR="00426D47" w:rsidRDefault="00426D47">
      <w:r>
        <w:separator/>
      </w:r>
    </w:p>
  </w:endnote>
  <w:endnote w:type="continuationSeparator" w:id="0">
    <w:p w14:paraId="074F4816" w14:textId="77777777" w:rsidR="00426D47" w:rsidRDefault="0042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BA32" w14:textId="4F20AE6E" w:rsidR="00737CDA" w:rsidRPr="00C76BFF" w:rsidRDefault="00C76BFF">
    <w:pPr>
      <w:pStyle w:val="Footer"/>
      <w:jc w:val="center"/>
      <w:rPr>
        <w:rFonts w:ascii="Times New Roman" w:hAnsi="Times New Roman" w:cs="Times New Roman"/>
        <w:sz w:val="24"/>
        <w:szCs w:val="24"/>
      </w:rPr>
    </w:pPr>
    <w:r>
      <w:t xml:space="preserve">- </w:t>
    </w:r>
    <w:sdt>
      <w:sdtPr>
        <w:id w:val="-1060324656"/>
        <w:docPartObj>
          <w:docPartGallery w:val="Page Numbers (Bottom of Page)"/>
          <w:docPartUnique/>
        </w:docPartObj>
      </w:sdtPr>
      <w:sdtEndPr>
        <w:rPr>
          <w:rFonts w:ascii="Times New Roman" w:hAnsi="Times New Roman" w:cs="Times New Roman"/>
          <w:noProof/>
          <w:sz w:val="24"/>
          <w:szCs w:val="24"/>
        </w:rPr>
      </w:sdtEndPr>
      <w:sdtContent>
        <w:r w:rsidR="00737CDA" w:rsidRPr="00C76BFF">
          <w:rPr>
            <w:rFonts w:ascii="Times New Roman" w:hAnsi="Times New Roman" w:cs="Times New Roman"/>
            <w:sz w:val="24"/>
            <w:szCs w:val="24"/>
          </w:rPr>
          <w:fldChar w:fldCharType="begin"/>
        </w:r>
        <w:r w:rsidR="00737CDA" w:rsidRPr="00C76BFF">
          <w:rPr>
            <w:rFonts w:ascii="Times New Roman" w:hAnsi="Times New Roman" w:cs="Times New Roman"/>
            <w:sz w:val="24"/>
            <w:szCs w:val="24"/>
          </w:rPr>
          <w:instrText xml:space="preserve"> PAGE   \* MERGEFORMAT </w:instrText>
        </w:r>
        <w:r w:rsidR="00737CDA" w:rsidRPr="00C76BFF">
          <w:rPr>
            <w:rFonts w:ascii="Times New Roman" w:hAnsi="Times New Roman" w:cs="Times New Roman"/>
            <w:sz w:val="24"/>
            <w:szCs w:val="24"/>
          </w:rPr>
          <w:fldChar w:fldCharType="separate"/>
        </w:r>
        <w:r w:rsidR="00737CDA" w:rsidRPr="00C76BFF">
          <w:rPr>
            <w:rFonts w:ascii="Times New Roman" w:hAnsi="Times New Roman" w:cs="Times New Roman"/>
            <w:noProof/>
            <w:sz w:val="24"/>
            <w:szCs w:val="24"/>
          </w:rPr>
          <w:t>2</w:t>
        </w:r>
        <w:r w:rsidR="00737CDA" w:rsidRPr="00C76BFF">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sdtContent>
    </w:sdt>
  </w:p>
  <w:p w14:paraId="60DEA166" w14:textId="0D29145F" w:rsidR="00524CEC" w:rsidRDefault="00524CE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E25D" w14:textId="77777777" w:rsidR="00426D47" w:rsidRDefault="00426D47">
      <w:r>
        <w:separator/>
      </w:r>
    </w:p>
  </w:footnote>
  <w:footnote w:type="continuationSeparator" w:id="0">
    <w:p w14:paraId="2CA363E8" w14:textId="77777777" w:rsidR="00426D47" w:rsidRDefault="00426D47">
      <w:r>
        <w:continuationSeparator/>
      </w:r>
    </w:p>
  </w:footnote>
  <w:footnote w:id="1">
    <w:p w14:paraId="2EB1F480" w14:textId="50E2B0CA" w:rsidR="00025D5F" w:rsidRPr="00DA64B5" w:rsidRDefault="00025D5F" w:rsidP="0043675B">
      <w:pPr>
        <w:pStyle w:val="FootnoteText"/>
        <w:jc w:val="both"/>
        <w:rPr>
          <w:rFonts w:ascii="Times New Roman" w:hAnsi="Times New Roman" w:cs="Times New Roman"/>
          <w:sz w:val="24"/>
          <w:szCs w:val="24"/>
        </w:rPr>
      </w:pPr>
      <w:r w:rsidRPr="00713B97">
        <w:rPr>
          <w:rStyle w:val="FootnoteReference"/>
          <w:rFonts w:ascii="Times New Roman" w:hAnsi="Times New Roman" w:cs="Times New Roman"/>
          <w:sz w:val="24"/>
          <w:szCs w:val="24"/>
        </w:rPr>
        <w:t>[*]</w:t>
      </w:r>
      <w:r w:rsidR="003B45E5" w:rsidRPr="00713B97">
        <w:rPr>
          <w:rFonts w:ascii="Times New Roman" w:hAnsi="Times New Roman" w:cs="Times New Roman"/>
          <w:sz w:val="24"/>
          <w:szCs w:val="24"/>
        </w:rPr>
        <w:t xml:space="preserve"> </w:t>
      </w:r>
      <w:r w:rsidR="0043675B" w:rsidRPr="00713B97">
        <w:rPr>
          <w:rFonts w:ascii="Times New Roman" w:hAnsi="Times New Roman" w:cs="Times New Roman"/>
          <w:sz w:val="24"/>
          <w:szCs w:val="24"/>
        </w:rPr>
        <w:t xml:space="preserve">The Commission </w:t>
      </w:r>
      <w:r w:rsidR="009D3E19" w:rsidRPr="00713B97">
        <w:rPr>
          <w:rFonts w:ascii="Times New Roman" w:hAnsi="Times New Roman" w:cs="Times New Roman"/>
          <w:sz w:val="24"/>
          <w:szCs w:val="24"/>
        </w:rPr>
        <w:t xml:space="preserve">also </w:t>
      </w:r>
      <w:r w:rsidR="0043675B" w:rsidRPr="00713B97">
        <w:rPr>
          <w:rFonts w:ascii="Times New Roman" w:hAnsi="Times New Roman" w:cs="Times New Roman"/>
          <w:sz w:val="24"/>
          <w:szCs w:val="24"/>
        </w:rPr>
        <w:t>propose</w:t>
      </w:r>
      <w:r w:rsidR="005B0E07" w:rsidRPr="00713B97">
        <w:rPr>
          <w:rFonts w:ascii="Times New Roman" w:hAnsi="Times New Roman" w:cs="Times New Roman"/>
          <w:sz w:val="24"/>
          <w:szCs w:val="24"/>
        </w:rPr>
        <w:t>s</w:t>
      </w:r>
      <w:r w:rsidR="0043675B" w:rsidRPr="00713B97">
        <w:rPr>
          <w:rFonts w:ascii="Times New Roman" w:hAnsi="Times New Roman" w:cs="Times New Roman"/>
          <w:sz w:val="24"/>
          <w:szCs w:val="24"/>
        </w:rPr>
        <w:t xml:space="preserve"> a</w:t>
      </w:r>
      <w:r w:rsidR="00A53EFE" w:rsidRPr="00713B97">
        <w:rPr>
          <w:rFonts w:ascii="Times New Roman" w:hAnsi="Times New Roman" w:cs="Times New Roman"/>
          <w:sz w:val="24"/>
          <w:szCs w:val="24"/>
        </w:rPr>
        <w:t>n amendment to Rule 31.3(e)(</w:t>
      </w:r>
      <w:r w:rsidR="003B45E5" w:rsidRPr="00713B97">
        <w:rPr>
          <w:rFonts w:ascii="Times New Roman" w:hAnsi="Times New Roman" w:cs="Times New Roman"/>
          <w:sz w:val="24"/>
          <w:szCs w:val="24"/>
        </w:rPr>
        <w:t>10</w:t>
      </w:r>
      <w:r w:rsidR="00A53EFE" w:rsidRPr="00713B97">
        <w:rPr>
          <w:rFonts w:ascii="Times New Roman" w:hAnsi="Times New Roman" w:cs="Times New Roman"/>
          <w:sz w:val="24"/>
          <w:szCs w:val="24"/>
        </w:rPr>
        <w:t xml:space="preserve">) </w:t>
      </w:r>
      <w:r w:rsidR="005B0E07" w:rsidRPr="00713B97">
        <w:rPr>
          <w:rFonts w:ascii="Times New Roman" w:hAnsi="Times New Roman" w:cs="Times New Roman"/>
          <w:sz w:val="24"/>
          <w:szCs w:val="24"/>
        </w:rPr>
        <w:t xml:space="preserve">to </w:t>
      </w:r>
      <w:r w:rsidR="002021F4" w:rsidRPr="00713B97">
        <w:rPr>
          <w:rFonts w:ascii="Times New Roman" w:hAnsi="Times New Roman" w:cs="Times New Roman"/>
          <w:sz w:val="24"/>
          <w:szCs w:val="24"/>
        </w:rPr>
        <w:t>include</w:t>
      </w:r>
      <w:r w:rsidR="005B0E07" w:rsidRPr="00713B97">
        <w:rPr>
          <w:rFonts w:ascii="Times New Roman" w:hAnsi="Times New Roman" w:cs="Times New Roman"/>
          <w:sz w:val="24"/>
          <w:szCs w:val="24"/>
        </w:rPr>
        <w:t xml:space="preserve"> authorized community justice workers and certified </w:t>
      </w:r>
      <w:r w:rsidR="00CD75FF" w:rsidRPr="00713B97">
        <w:rPr>
          <w:rFonts w:ascii="Times New Roman" w:hAnsi="Times New Roman" w:cs="Times New Roman"/>
          <w:sz w:val="24"/>
          <w:szCs w:val="24"/>
        </w:rPr>
        <w:t>community legal advocates</w:t>
      </w:r>
      <w:r w:rsidR="00EE28E2" w:rsidRPr="00713B97">
        <w:rPr>
          <w:rFonts w:ascii="Times New Roman" w:hAnsi="Times New Roman" w:cs="Times New Roman"/>
          <w:sz w:val="24"/>
          <w:szCs w:val="24"/>
        </w:rPr>
        <w:t xml:space="preserve"> as an exception to the </w:t>
      </w:r>
      <w:r w:rsidR="0066372F" w:rsidRPr="00713B97">
        <w:rPr>
          <w:rFonts w:ascii="Times New Roman" w:hAnsi="Times New Roman" w:cs="Times New Roman"/>
          <w:sz w:val="24"/>
          <w:szCs w:val="24"/>
        </w:rPr>
        <w:t>unauthorized practice of law provision in Rule 31.2</w:t>
      </w:r>
      <w:r w:rsidR="00057FD3" w:rsidRPr="00713B97">
        <w:rPr>
          <w:rFonts w:ascii="Times New Roman" w:hAnsi="Times New Roman" w:cs="Times New Roman"/>
          <w:sz w:val="24"/>
          <w:szCs w:val="24"/>
        </w:rPr>
        <w:t>.</w:t>
      </w:r>
      <w:r w:rsidR="00275CE2">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88C"/>
    <w:multiLevelType w:val="multilevel"/>
    <w:tmpl w:val="04090027"/>
    <w:lvl w:ilvl="0">
      <w:start w:val="1"/>
      <w:numFmt w:val="upperRoman"/>
      <w:pStyle w:val="Heading1"/>
      <w:lvlText w:val="%1."/>
      <w:lvlJc w:val="left"/>
      <w:pPr>
        <w:ind w:left="605" w:firstLine="0"/>
      </w:pPr>
      <w:rPr>
        <w:rFonts w:hint="default"/>
      </w:rPr>
    </w:lvl>
    <w:lvl w:ilvl="1">
      <w:start w:val="1"/>
      <w:numFmt w:val="upperLetter"/>
      <w:pStyle w:val="Heading2"/>
      <w:lvlText w:val="%2."/>
      <w:lvlJc w:val="left"/>
      <w:pPr>
        <w:ind w:left="1325" w:firstLine="0"/>
      </w:pPr>
      <w:rPr>
        <w:rFonts w:hint="default"/>
      </w:rPr>
    </w:lvl>
    <w:lvl w:ilvl="2">
      <w:start w:val="1"/>
      <w:numFmt w:val="decimal"/>
      <w:pStyle w:val="Heading3"/>
      <w:lvlText w:val="%3."/>
      <w:lvlJc w:val="left"/>
      <w:pPr>
        <w:ind w:left="2045" w:firstLine="0"/>
      </w:pPr>
      <w:rPr>
        <w:rFonts w:hint="default"/>
      </w:rPr>
    </w:lvl>
    <w:lvl w:ilvl="3">
      <w:start w:val="1"/>
      <w:numFmt w:val="lowerLetter"/>
      <w:pStyle w:val="Heading4"/>
      <w:lvlText w:val="%4)"/>
      <w:lvlJc w:val="left"/>
      <w:pPr>
        <w:ind w:left="2765" w:firstLine="0"/>
      </w:pPr>
      <w:rPr>
        <w:rFonts w:hint="default"/>
      </w:rPr>
    </w:lvl>
    <w:lvl w:ilvl="4">
      <w:start w:val="1"/>
      <w:numFmt w:val="decimal"/>
      <w:pStyle w:val="Heading5"/>
      <w:lvlText w:val="(%5)"/>
      <w:lvlJc w:val="left"/>
      <w:pPr>
        <w:ind w:left="3485" w:firstLine="0"/>
      </w:pPr>
      <w:rPr>
        <w:rFonts w:hint="default"/>
      </w:rPr>
    </w:lvl>
    <w:lvl w:ilvl="5">
      <w:start w:val="1"/>
      <w:numFmt w:val="lowerLetter"/>
      <w:pStyle w:val="Heading6"/>
      <w:lvlText w:val="(%6)"/>
      <w:lvlJc w:val="left"/>
      <w:pPr>
        <w:ind w:left="4205" w:firstLine="0"/>
      </w:pPr>
      <w:rPr>
        <w:rFonts w:hint="default"/>
      </w:rPr>
    </w:lvl>
    <w:lvl w:ilvl="6">
      <w:start w:val="1"/>
      <w:numFmt w:val="lowerRoman"/>
      <w:pStyle w:val="Heading7"/>
      <w:lvlText w:val="(%7)"/>
      <w:lvlJc w:val="left"/>
      <w:pPr>
        <w:ind w:left="4925" w:firstLine="0"/>
      </w:pPr>
      <w:rPr>
        <w:rFonts w:hint="default"/>
      </w:rPr>
    </w:lvl>
    <w:lvl w:ilvl="7">
      <w:start w:val="1"/>
      <w:numFmt w:val="lowerLetter"/>
      <w:pStyle w:val="Heading8"/>
      <w:lvlText w:val="(%8)"/>
      <w:lvlJc w:val="left"/>
      <w:pPr>
        <w:ind w:left="5645" w:firstLine="0"/>
      </w:pPr>
      <w:rPr>
        <w:rFonts w:hint="default"/>
      </w:rPr>
    </w:lvl>
    <w:lvl w:ilvl="8">
      <w:start w:val="1"/>
      <w:numFmt w:val="lowerRoman"/>
      <w:pStyle w:val="Heading9"/>
      <w:lvlText w:val="(%9)"/>
      <w:lvlJc w:val="left"/>
      <w:pPr>
        <w:ind w:left="6365" w:firstLine="0"/>
      </w:pPr>
      <w:rPr>
        <w:rFonts w:hint="default"/>
      </w:rPr>
    </w:lvl>
  </w:abstractNum>
  <w:abstractNum w:abstractNumId="1" w15:restartNumberingAfterBreak="0">
    <w:nsid w:val="05331BCE"/>
    <w:multiLevelType w:val="multilevel"/>
    <w:tmpl w:val="F3302CB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1174A"/>
    <w:multiLevelType w:val="hybridMultilevel"/>
    <w:tmpl w:val="AC8855A8"/>
    <w:lvl w:ilvl="0" w:tplc="9EC0B416">
      <w:start w:val="1"/>
      <w:numFmt w:val="decimal"/>
      <w:lvlText w:val="%1."/>
      <w:lvlJc w:val="left"/>
      <w:pPr>
        <w:ind w:left="478" w:hanging="339"/>
      </w:pPr>
      <w:rPr>
        <w:rFonts w:ascii="Times New Roman" w:eastAsia="Times New Roman" w:hAnsi="Times New Roman" w:hint="default"/>
        <w:b w:val="0"/>
        <w:bCs w:val="0"/>
        <w:w w:val="100"/>
        <w:sz w:val="24"/>
        <w:szCs w:val="24"/>
      </w:rPr>
    </w:lvl>
    <w:lvl w:ilvl="1" w:tplc="1674BF22">
      <w:start w:val="1"/>
      <w:numFmt w:val="lowerLetter"/>
      <w:lvlText w:val="%2."/>
      <w:lvlJc w:val="left"/>
      <w:pPr>
        <w:ind w:left="838" w:hanging="370"/>
      </w:pPr>
      <w:rPr>
        <w:rFonts w:ascii="Times New Roman" w:eastAsia="Times New Roman" w:hAnsi="Times New Roman" w:hint="default"/>
        <w:spacing w:val="-1"/>
        <w:w w:val="99"/>
        <w:sz w:val="24"/>
        <w:szCs w:val="24"/>
      </w:rPr>
    </w:lvl>
    <w:lvl w:ilvl="2" w:tplc="1D8CC90C">
      <w:start w:val="1"/>
      <w:numFmt w:val="decimal"/>
      <w:lvlText w:val="(%3)"/>
      <w:lvlJc w:val="left"/>
      <w:pPr>
        <w:ind w:left="1198" w:hanging="370"/>
      </w:pPr>
      <w:rPr>
        <w:rFonts w:ascii="Times New Roman" w:eastAsia="Times New Roman" w:hAnsi="Times New Roman" w:hint="default"/>
        <w:spacing w:val="-1"/>
        <w:w w:val="100"/>
        <w:sz w:val="24"/>
        <w:szCs w:val="24"/>
      </w:rPr>
    </w:lvl>
    <w:lvl w:ilvl="3" w:tplc="730876AA">
      <w:start w:val="1"/>
      <w:numFmt w:val="bullet"/>
      <w:lvlText w:val="•"/>
      <w:lvlJc w:val="left"/>
      <w:pPr>
        <w:ind w:left="2222" w:hanging="370"/>
      </w:pPr>
      <w:rPr>
        <w:rFonts w:hint="default"/>
      </w:rPr>
    </w:lvl>
    <w:lvl w:ilvl="4" w:tplc="B79436EA">
      <w:start w:val="1"/>
      <w:numFmt w:val="bullet"/>
      <w:lvlText w:val="•"/>
      <w:lvlJc w:val="left"/>
      <w:pPr>
        <w:ind w:left="3245" w:hanging="370"/>
      </w:pPr>
      <w:rPr>
        <w:rFonts w:hint="default"/>
      </w:rPr>
    </w:lvl>
    <w:lvl w:ilvl="5" w:tplc="FD7045A2">
      <w:start w:val="1"/>
      <w:numFmt w:val="bullet"/>
      <w:lvlText w:val="•"/>
      <w:lvlJc w:val="left"/>
      <w:pPr>
        <w:ind w:left="4267" w:hanging="370"/>
      </w:pPr>
      <w:rPr>
        <w:rFonts w:hint="default"/>
      </w:rPr>
    </w:lvl>
    <w:lvl w:ilvl="6" w:tplc="DAD81B24">
      <w:start w:val="1"/>
      <w:numFmt w:val="bullet"/>
      <w:lvlText w:val="•"/>
      <w:lvlJc w:val="left"/>
      <w:pPr>
        <w:ind w:left="5290" w:hanging="370"/>
      </w:pPr>
      <w:rPr>
        <w:rFonts w:hint="default"/>
      </w:rPr>
    </w:lvl>
    <w:lvl w:ilvl="7" w:tplc="8DCEC3E6">
      <w:start w:val="1"/>
      <w:numFmt w:val="bullet"/>
      <w:lvlText w:val="•"/>
      <w:lvlJc w:val="left"/>
      <w:pPr>
        <w:ind w:left="6312" w:hanging="370"/>
      </w:pPr>
      <w:rPr>
        <w:rFonts w:hint="default"/>
      </w:rPr>
    </w:lvl>
    <w:lvl w:ilvl="8" w:tplc="CB46D9C8">
      <w:start w:val="1"/>
      <w:numFmt w:val="bullet"/>
      <w:lvlText w:val="•"/>
      <w:lvlJc w:val="left"/>
      <w:pPr>
        <w:ind w:left="7335" w:hanging="370"/>
      </w:pPr>
      <w:rPr>
        <w:rFonts w:hint="default"/>
      </w:rPr>
    </w:lvl>
  </w:abstractNum>
  <w:abstractNum w:abstractNumId="3" w15:restartNumberingAfterBreak="0">
    <w:nsid w:val="1508046E"/>
    <w:multiLevelType w:val="hybridMultilevel"/>
    <w:tmpl w:val="1C4036D6"/>
    <w:lvl w:ilvl="0" w:tplc="7EDEB04C">
      <w:start w:val="1"/>
      <w:numFmt w:val="decimal"/>
      <w:lvlText w:val="%1."/>
      <w:lvlJc w:val="left"/>
      <w:pPr>
        <w:ind w:left="807" w:hanging="353"/>
      </w:pPr>
      <w:rPr>
        <w:rFonts w:ascii="Times New Roman" w:eastAsia="Times New Roman" w:hAnsi="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15C6"/>
    <w:multiLevelType w:val="hybridMultilevel"/>
    <w:tmpl w:val="F17E26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8D227FD"/>
    <w:multiLevelType w:val="hybridMultilevel"/>
    <w:tmpl w:val="6BBCA52E"/>
    <w:lvl w:ilvl="0" w:tplc="FFFFFFFF">
      <w:start w:val="6"/>
      <w:numFmt w:val="upperLetter"/>
      <w:lvlText w:val="%1."/>
      <w:lvlJc w:val="left"/>
      <w:pPr>
        <w:ind w:left="120" w:hanging="245"/>
      </w:pPr>
      <w:rPr>
        <w:rFonts w:ascii="Times New Roman" w:hAnsi="Times New Roman" w:hint="default"/>
        <w:b/>
        <w:bCs/>
        <w:w w:val="100"/>
        <w:sz w:val="26"/>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58E0266E">
      <w:numFmt w:val="bullet"/>
      <w:lvlText w:val=""/>
      <w:lvlJc w:val="left"/>
      <w:pPr>
        <w:ind w:left="4500" w:hanging="360"/>
      </w:pPr>
      <w:rPr>
        <w:rFonts w:ascii="Symbol" w:eastAsia="Times New Roman" w:hAnsi="Symbol" w:cstheme="minorBid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7E5FDD"/>
    <w:multiLevelType w:val="hybridMultilevel"/>
    <w:tmpl w:val="C9B6C03A"/>
    <w:lvl w:ilvl="0" w:tplc="8DEE6310">
      <w:start w:val="5"/>
      <w:numFmt w:val="upperLetter"/>
      <w:lvlText w:val="%1."/>
      <w:lvlJc w:val="left"/>
      <w:pPr>
        <w:ind w:left="120" w:hanging="245"/>
      </w:pPr>
      <w:rPr>
        <w:rFonts w:ascii="Times New Roman" w:hAnsi="Times New Roman" w:hint="default"/>
        <w:b/>
        <w:bCs/>
        <w:w w:val="100"/>
        <w:sz w:val="2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97CAD"/>
    <w:multiLevelType w:val="hybridMultilevel"/>
    <w:tmpl w:val="9502FEBC"/>
    <w:lvl w:ilvl="0" w:tplc="7016843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7124D"/>
    <w:multiLevelType w:val="hybridMultilevel"/>
    <w:tmpl w:val="9D787C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F5B4BEB"/>
    <w:multiLevelType w:val="multilevel"/>
    <w:tmpl w:val="EBD27B2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623F9"/>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7315C1"/>
    <w:multiLevelType w:val="hybridMultilevel"/>
    <w:tmpl w:val="DBD65800"/>
    <w:lvl w:ilvl="0" w:tplc="0DF8376E">
      <w:start w:val="1"/>
      <w:numFmt w:val="upperLetter"/>
      <w:lvlText w:val="%1."/>
      <w:lvlJc w:val="left"/>
      <w:pPr>
        <w:ind w:left="120" w:hanging="245"/>
      </w:pPr>
      <w:rPr>
        <w:rFonts w:ascii="Times New Roman" w:hAnsi="Times New Roman" w:hint="default"/>
        <w:b/>
        <w:bCs/>
        <w:w w:val="100"/>
        <w:sz w:val="26"/>
        <w:szCs w:val="20"/>
      </w:rPr>
    </w:lvl>
    <w:lvl w:ilvl="1" w:tplc="FACAA25A">
      <w:start w:val="1"/>
      <w:numFmt w:val="decimal"/>
      <w:lvlText w:val="%2."/>
      <w:lvlJc w:val="left"/>
      <w:pPr>
        <w:ind w:left="120" w:hanging="191"/>
      </w:pPr>
      <w:rPr>
        <w:rFonts w:ascii="Times New Roman" w:eastAsia="Times New Roman" w:hAnsi="Times New Roman" w:hint="default"/>
        <w:w w:val="100"/>
        <w:sz w:val="20"/>
        <w:szCs w:val="20"/>
      </w:rPr>
    </w:lvl>
    <w:lvl w:ilvl="2" w:tplc="CC1E36CA">
      <w:start w:val="1"/>
      <w:numFmt w:val="lowerLetter"/>
      <w:lvlText w:val="%3."/>
      <w:lvlJc w:val="left"/>
      <w:pPr>
        <w:ind w:left="320" w:hanging="198"/>
      </w:pPr>
      <w:rPr>
        <w:rFonts w:ascii="Times New Roman" w:eastAsia="Times New Roman" w:hAnsi="Times New Roman" w:hint="default"/>
        <w:w w:val="99"/>
        <w:sz w:val="20"/>
        <w:szCs w:val="20"/>
      </w:rPr>
    </w:lvl>
    <w:lvl w:ilvl="3" w:tplc="49E41840">
      <w:start w:val="1"/>
      <w:numFmt w:val="decimal"/>
      <w:lvlText w:val="(%4)"/>
      <w:lvlJc w:val="left"/>
      <w:pPr>
        <w:ind w:left="803" w:hanging="284"/>
      </w:pPr>
      <w:rPr>
        <w:rFonts w:ascii="Times New Roman" w:eastAsia="Times New Roman" w:hAnsi="Times New Roman" w:hint="default"/>
        <w:w w:val="100"/>
        <w:sz w:val="20"/>
        <w:szCs w:val="20"/>
      </w:rPr>
    </w:lvl>
    <w:lvl w:ilvl="4" w:tplc="A8EE5F98">
      <w:start w:val="1"/>
      <w:numFmt w:val="lowerLetter"/>
      <w:lvlText w:val="(%5)"/>
      <w:lvlJc w:val="left"/>
      <w:pPr>
        <w:ind w:left="720" w:hanging="257"/>
      </w:pPr>
      <w:rPr>
        <w:rFonts w:ascii="Times New Roman" w:eastAsia="Times New Roman" w:hAnsi="Times New Roman" w:hint="default"/>
        <w:w w:val="99"/>
        <w:sz w:val="20"/>
        <w:szCs w:val="20"/>
      </w:rPr>
    </w:lvl>
    <w:lvl w:ilvl="5" w:tplc="BA0AC836">
      <w:start w:val="1"/>
      <w:numFmt w:val="bullet"/>
      <w:lvlText w:val="•"/>
      <w:lvlJc w:val="left"/>
      <w:pPr>
        <w:ind w:left="800" w:hanging="257"/>
      </w:pPr>
      <w:rPr>
        <w:rFonts w:hint="default"/>
      </w:rPr>
    </w:lvl>
    <w:lvl w:ilvl="6" w:tplc="349227B6">
      <w:start w:val="1"/>
      <w:numFmt w:val="bullet"/>
      <w:lvlText w:val="•"/>
      <w:lvlJc w:val="left"/>
      <w:pPr>
        <w:ind w:left="1000" w:hanging="257"/>
      </w:pPr>
      <w:rPr>
        <w:rFonts w:hint="default"/>
      </w:rPr>
    </w:lvl>
    <w:lvl w:ilvl="7" w:tplc="CBE0DB9E">
      <w:start w:val="1"/>
      <w:numFmt w:val="bullet"/>
      <w:lvlText w:val="•"/>
      <w:lvlJc w:val="left"/>
      <w:pPr>
        <w:ind w:left="1520" w:hanging="257"/>
      </w:pPr>
      <w:rPr>
        <w:rFonts w:hint="default"/>
      </w:rPr>
    </w:lvl>
    <w:lvl w:ilvl="8" w:tplc="EB829FAE">
      <w:start w:val="1"/>
      <w:numFmt w:val="bullet"/>
      <w:lvlText w:val="•"/>
      <w:lvlJc w:val="left"/>
      <w:pPr>
        <w:ind w:left="1620" w:hanging="257"/>
      </w:pPr>
      <w:rPr>
        <w:rFonts w:hint="default"/>
      </w:rPr>
    </w:lvl>
  </w:abstractNum>
  <w:abstractNum w:abstractNumId="12" w15:restartNumberingAfterBreak="0">
    <w:nsid w:val="4AA43B6A"/>
    <w:multiLevelType w:val="multilevel"/>
    <w:tmpl w:val="CB2A8D4A"/>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5D1CAC"/>
    <w:multiLevelType w:val="hybridMultilevel"/>
    <w:tmpl w:val="32E84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711C5B"/>
    <w:multiLevelType w:val="multilevel"/>
    <w:tmpl w:val="413CEFEA"/>
    <w:lvl w:ilvl="0">
      <w:start w:val="3"/>
      <w:numFmt w:val="decimal"/>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C62199"/>
    <w:multiLevelType w:val="hybridMultilevel"/>
    <w:tmpl w:val="52CCEE62"/>
    <w:lvl w:ilvl="0" w:tplc="CB0879C2">
      <w:start w:val="1"/>
      <w:numFmt w:val="decimal"/>
      <w:lvlText w:val="%1."/>
      <w:lvlJc w:val="left"/>
      <w:pPr>
        <w:ind w:left="807" w:hanging="353"/>
      </w:pPr>
      <w:rPr>
        <w:rFonts w:ascii="Times New Roman" w:eastAsia="Times New Roman" w:hAnsi="Times New Roman" w:hint="default"/>
        <w:w w:val="100"/>
        <w:sz w:val="24"/>
        <w:szCs w:val="24"/>
      </w:rPr>
    </w:lvl>
    <w:lvl w:ilvl="1" w:tplc="9AD422D4">
      <w:start w:val="1"/>
      <w:numFmt w:val="bullet"/>
      <w:lvlText w:val="•"/>
      <w:lvlJc w:val="left"/>
      <w:pPr>
        <w:ind w:left="1700" w:hanging="353"/>
      </w:pPr>
      <w:rPr>
        <w:rFonts w:hint="default"/>
      </w:rPr>
    </w:lvl>
    <w:lvl w:ilvl="2" w:tplc="7F44E59E">
      <w:start w:val="1"/>
      <w:numFmt w:val="bullet"/>
      <w:lvlText w:val="•"/>
      <w:lvlJc w:val="left"/>
      <w:pPr>
        <w:ind w:left="2600" w:hanging="353"/>
      </w:pPr>
      <w:rPr>
        <w:rFonts w:hint="default"/>
      </w:rPr>
    </w:lvl>
    <w:lvl w:ilvl="3" w:tplc="6ED8E55C">
      <w:start w:val="1"/>
      <w:numFmt w:val="bullet"/>
      <w:lvlText w:val="•"/>
      <w:lvlJc w:val="left"/>
      <w:pPr>
        <w:ind w:left="3500" w:hanging="353"/>
      </w:pPr>
      <w:rPr>
        <w:rFonts w:hint="default"/>
      </w:rPr>
    </w:lvl>
    <w:lvl w:ilvl="4" w:tplc="9332496A">
      <w:start w:val="1"/>
      <w:numFmt w:val="bullet"/>
      <w:lvlText w:val="•"/>
      <w:lvlJc w:val="left"/>
      <w:pPr>
        <w:ind w:left="4400" w:hanging="353"/>
      </w:pPr>
      <w:rPr>
        <w:rFonts w:hint="default"/>
      </w:rPr>
    </w:lvl>
    <w:lvl w:ilvl="5" w:tplc="E112FD28">
      <w:start w:val="1"/>
      <w:numFmt w:val="bullet"/>
      <w:lvlText w:val="•"/>
      <w:lvlJc w:val="left"/>
      <w:pPr>
        <w:ind w:left="5300" w:hanging="353"/>
      </w:pPr>
      <w:rPr>
        <w:rFonts w:hint="default"/>
      </w:rPr>
    </w:lvl>
    <w:lvl w:ilvl="6" w:tplc="A7AE4D28">
      <w:start w:val="1"/>
      <w:numFmt w:val="bullet"/>
      <w:lvlText w:val="•"/>
      <w:lvlJc w:val="left"/>
      <w:pPr>
        <w:ind w:left="6200" w:hanging="353"/>
      </w:pPr>
      <w:rPr>
        <w:rFonts w:hint="default"/>
      </w:rPr>
    </w:lvl>
    <w:lvl w:ilvl="7" w:tplc="7C705CFA">
      <w:start w:val="1"/>
      <w:numFmt w:val="bullet"/>
      <w:lvlText w:val="•"/>
      <w:lvlJc w:val="left"/>
      <w:pPr>
        <w:ind w:left="7100" w:hanging="353"/>
      </w:pPr>
      <w:rPr>
        <w:rFonts w:hint="default"/>
      </w:rPr>
    </w:lvl>
    <w:lvl w:ilvl="8" w:tplc="41224A64">
      <w:start w:val="1"/>
      <w:numFmt w:val="bullet"/>
      <w:lvlText w:val="•"/>
      <w:lvlJc w:val="left"/>
      <w:pPr>
        <w:ind w:left="8000" w:hanging="353"/>
      </w:pPr>
      <w:rPr>
        <w:rFonts w:hint="default"/>
      </w:rPr>
    </w:lvl>
  </w:abstractNum>
  <w:abstractNum w:abstractNumId="16" w15:restartNumberingAfterBreak="0">
    <w:nsid w:val="540A55C8"/>
    <w:multiLevelType w:val="hybridMultilevel"/>
    <w:tmpl w:val="B5400C7E"/>
    <w:lvl w:ilvl="0" w:tplc="561613D6">
      <w:start w:val="1"/>
      <w:numFmt w:val="decimal"/>
      <w:lvlText w:val="%1."/>
      <w:lvlJc w:val="left"/>
      <w:pPr>
        <w:ind w:left="807" w:hanging="353"/>
      </w:pPr>
      <w:rPr>
        <w:rFonts w:ascii="Times New Roman" w:eastAsia="Times New Roman" w:hAnsi="Times New Roman" w:hint="default"/>
        <w:w w:val="100"/>
        <w:sz w:val="24"/>
        <w:szCs w:val="24"/>
      </w:rPr>
    </w:lvl>
    <w:lvl w:ilvl="1" w:tplc="FFFFFFFF">
      <w:start w:val="1"/>
      <w:numFmt w:val="bullet"/>
      <w:lvlText w:val="•"/>
      <w:lvlJc w:val="left"/>
      <w:pPr>
        <w:ind w:left="1700" w:hanging="353"/>
      </w:pPr>
      <w:rPr>
        <w:rFonts w:hint="default"/>
      </w:rPr>
    </w:lvl>
    <w:lvl w:ilvl="2" w:tplc="FFFFFFFF">
      <w:start w:val="1"/>
      <w:numFmt w:val="bullet"/>
      <w:lvlText w:val="•"/>
      <w:lvlJc w:val="left"/>
      <w:pPr>
        <w:ind w:left="2600" w:hanging="353"/>
      </w:pPr>
      <w:rPr>
        <w:rFonts w:hint="default"/>
      </w:rPr>
    </w:lvl>
    <w:lvl w:ilvl="3" w:tplc="FFFFFFFF">
      <w:start w:val="1"/>
      <w:numFmt w:val="bullet"/>
      <w:lvlText w:val="•"/>
      <w:lvlJc w:val="left"/>
      <w:pPr>
        <w:ind w:left="3500" w:hanging="353"/>
      </w:pPr>
      <w:rPr>
        <w:rFonts w:hint="default"/>
      </w:rPr>
    </w:lvl>
    <w:lvl w:ilvl="4" w:tplc="FFFFFFFF">
      <w:start w:val="1"/>
      <w:numFmt w:val="bullet"/>
      <w:lvlText w:val="•"/>
      <w:lvlJc w:val="left"/>
      <w:pPr>
        <w:ind w:left="4400" w:hanging="353"/>
      </w:pPr>
      <w:rPr>
        <w:rFonts w:hint="default"/>
      </w:rPr>
    </w:lvl>
    <w:lvl w:ilvl="5" w:tplc="FFFFFFFF">
      <w:start w:val="1"/>
      <w:numFmt w:val="bullet"/>
      <w:lvlText w:val="•"/>
      <w:lvlJc w:val="left"/>
      <w:pPr>
        <w:ind w:left="5300" w:hanging="353"/>
      </w:pPr>
      <w:rPr>
        <w:rFonts w:hint="default"/>
      </w:rPr>
    </w:lvl>
    <w:lvl w:ilvl="6" w:tplc="FFFFFFFF">
      <w:start w:val="1"/>
      <w:numFmt w:val="bullet"/>
      <w:lvlText w:val="•"/>
      <w:lvlJc w:val="left"/>
      <w:pPr>
        <w:ind w:left="6200" w:hanging="353"/>
      </w:pPr>
      <w:rPr>
        <w:rFonts w:hint="default"/>
      </w:rPr>
    </w:lvl>
    <w:lvl w:ilvl="7" w:tplc="FFFFFFFF">
      <w:start w:val="1"/>
      <w:numFmt w:val="bullet"/>
      <w:lvlText w:val="•"/>
      <w:lvlJc w:val="left"/>
      <w:pPr>
        <w:ind w:left="7100" w:hanging="353"/>
      </w:pPr>
      <w:rPr>
        <w:rFonts w:hint="default"/>
      </w:rPr>
    </w:lvl>
    <w:lvl w:ilvl="8" w:tplc="FFFFFFFF">
      <w:start w:val="1"/>
      <w:numFmt w:val="bullet"/>
      <w:lvlText w:val="•"/>
      <w:lvlJc w:val="left"/>
      <w:pPr>
        <w:ind w:left="8000" w:hanging="353"/>
      </w:pPr>
      <w:rPr>
        <w:rFonts w:hint="default"/>
      </w:rPr>
    </w:lvl>
  </w:abstractNum>
  <w:abstractNum w:abstractNumId="17" w15:restartNumberingAfterBreak="0">
    <w:nsid w:val="593B73A1"/>
    <w:multiLevelType w:val="hybridMultilevel"/>
    <w:tmpl w:val="783C0936"/>
    <w:lvl w:ilvl="0" w:tplc="DAA465D2">
      <w:start w:val="1"/>
      <w:numFmt w:val="decimal"/>
      <w:lvlText w:val="%1."/>
      <w:lvlJc w:val="left"/>
      <w:pPr>
        <w:ind w:left="807" w:hanging="353"/>
      </w:pPr>
      <w:rPr>
        <w:rFonts w:ascii="Times New Roman" w:eastAsia="Times New Roman" w:hAnsi="Times New Roman" w:hint="default"/>
        <w:w w:val="100"/>
        <w:sz w:val="24"/>
        <w:szCs w:val="24"/>
      </w:rPr>
    </w:lvl>
    <w:lvl w:ilvl="1" w:tplc="C5F87252">
      <w:start w:val="1"/>
      <w:numFmt w:val="bullet"/>
      <w:lvlText w:val="•"/>
      <w:lvlJc w:val="left"/>
      <w:pPr>
        <w:ind w:left="1700" w:hanging="353"/>
      </w:pPr>
      <w:rPr>
        <w:rFonts w:hint="default"/>
      </w:rPr>
    </w:lvl>
    <w:lvl w:ilvl="2" w:tplc="1AF68FB2">
      <w:start w:val="1"/>
      <w:numFmt w:val="bullet"/>
      <w:lvlText w:val="•"/>
      <w:lvlJc w:val="left"/>
      <w:pPr>
        <w:ind w:left="2600" w:hanging="353"/>
      </w:pPr>
      <w:rPr>
        <w:rFonts w:hint="default"/>
      </w:rPr>
    </w:lvl>
    <w:lvl w:ilvl="3" w:tplc="41A48BC0">
      <w:start w:val="1"/>
      <w:numFmt w:val="bullet"/>
      <w:lvlText w:val="•"/>
      <w:lvlJc w:val="left"/>
      <w:pPr>
        <w:ind w:left="3500" w:hanging="353"/>
      </w:pPr>
      <w:rPr>
        <w:rFonts w:hint="default"/>
      </w:rPr>
    </w:lvl>
    <w:lvl w:ilvl="4" w:tplc="C674F4A8">
      <w:start w:val="1"/>
      <w:numFmt w:val="bullet"/>
      <w:lvlText w:val="•"/>
      <w:lvlJc w:val="left"/>
      <w:pPr>
        <w:ind w:left="4400" w:hanging="353"/>
      </w:pPr>
      <w:rPr>
        <w:rFonts w:hint="default"/>
      </w:rPr>
    </w:lvl>
    <w:lvl w:ilvl="5" w:tplc="611036BC">
      <w:start w:val="1"/>
      <w:numFmt w:val="bullet"/>
      <w:lvlText w:val="•"/>
      <w:lvlJc w:val="left"/>
      <w:pPr>
        <w:ind w:left="5300" w:hanging="353"/>
      </w:pPr>
      <w:rPr>
        <w:rFonts w:hint="default"/>
      </w:rPr>
    </w:lvl>
    <w:lvl w:ilvl="6" w:tplc="3F586D0E">
      <w:start w:val="1"/>
      <w:numFmt w:val="bullet"/>
      <w:lvlText w:val="•"/>
      <w:lvlJc w:val="left"/>
      <w:pPr>
        <w:ind w:left="6200" w:hanging="353"/>
      </w:pPr>
      <w:rPr>
        <w:rFonts w:hint="default"/>
      </w:rPr>
    </w:lvl>
    <w:lvl w:ilvl="7" w:tplc="282C8EC8">
      <w:start w:val="1"/>
      <w:numFmt w:val="bullet"/>
      <w:lvlText w:val="•"/>
      <w:lvlJc w:val="left"/>
      <w:pPr>
        <w:ind w:left="7100" w:hanging="353"/>
      </w:pPr>
      <w:rPr>
        <w:rFonts w:hint="default"/>
      </w:rPr>
    </w:lvl>
    <w:lvl w:ilvl="8" w:tplc="EFC61C60">
      <w:start w:val="1"/>
      <w:numFmt w:val="bullet"/>
      <w:lvlText w:val="•"/>
      <w:lvlJc w:val="left"/>
      <w:pPr>
        <w:ind w:left="8000" w:hanging="353"/>
      </w:pPr>
      <w:rPr>
        <w:rFonts w:hint="default"/>
      </w:rPr>
    </w:lvl>
  </w:abstractNum>
  <w:abstractNum w:abstractNumId="18" w15:restartNumberingAfterBreak="0">
    <w:nsid w:val="5BAF1086"/>
    <w:multiLevelType w:val="hybridMultilevel"/>
    <w:tmpl w:val="27AEC07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640B5122"/>
    <w:multiLevelType w:val="hybridMultilevel"/>
    <w:tmpl w:val="95CC4E2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0" w15:restartNumberingAfterBreak="0">
    <w:nsid w:val="681D7D5F"/>
    <w:multiLevelType w:val="hybridMultilevel"/>
    <w:tmpl w:val="F6A269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F253C93"/>
    <w:multiLevelType w:val="hybridMultilevel"/>
    <w:tmpl w:val="887A4304"/>
    <w:lvl w:ilvl="0" w:tplc="CC4E852E">
      <w:start w:val="7"/>
      <w:numFmt w:val="upperLetter"/>
      <w:lvlText w:val="%1."/>
      <w:lvlJc w:val="left"/>
      <w:pPr>
        <w:ind w:left="120" w:hanging="245"/>
      </w:pPr>
      <w:rPr>
        <w:rFonts w:ascii="Times New Roman" w:hAnsi="Times New Roman" w:hint="default"/>
        <w:b/>
        <w:bCs/>
        <w:w w:val="100"/>
        <w:sz w:val="2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6BF2B390">
      <w:start w:val="1"/>
      <w:numFmt w:val="decimal"/>
      <w:lvlText w:val="%4."/>
      <w:lvlJc w:val="left"/>
      <w:pPr>
        <w:ind w:left="2880" w:hanging="360"/>
      </w:pPr>
      <w:rPr>
        <w:i w:val="0"/>
        <w:iCs w:val="0"/>
      </w:rPr>
    </w:lvl>
    <w:lvl w:ilvl="4" w:tplc="781E77AA">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617382">
    <w:abstractNumId w:val="11"/>
  </w:num>
  <w:num w:numId="2" w16cid:durableId="1693847557">
    <w:abstractNumId w:val="9"/>
  </w:num>
  <w:num w:numId="3" w16cid:durableId="2048097031">
    <w:abstractNumId w:val="1"/>
  </w:num>
  <w:num w:numId="4" w16cid:durableId="279458170">
    <w:abstractNumId w:val="12"/>
  </w:num>
  <w:num w:numId="5" w16cid:durableId="1240672566">
    <w:abstractNumId w:val="10"/>
  </w:num>
  <w:num w:numId="6" w16cid:durableId="540216399">
    <w:abstractNumId w:val="2"/>
  </w:num>
  <w:num w:numId="7" w16cid:durableId="1230386914">
    <w:abstractNumId w:val="17"/>
  </w:num>
  <w:num w:numId="8" w16cid:durableId="1519390968">
    <w:abstractNumId w:val="15"/>
  </w:num>
  <w:num w:numId="9" w16cid:durableId="173763297">
    <w:abstractNumId w:val="0"/>
  </w:num>
  <w:num w:numId="10" w16cid:durableId="1014259057">
    <w:abstractNumId w:val="5"/>
  </w:num>
  <w:num w:numId="11" w16cid:durableId="804930272">
    <w:abstractNumId w:val="16"/>
  </w:num>
  <w:num w:numId="12" w16cid:durableId="2120564166">
    <w:abstractNumId w:val="3"/>
  </w:num>
  <w:num w:numId="13" w16cid:durableId="1740708816">
    <w:abstractNumId w:val="6"/>
  </w:num>
  <w:num w:numId="14" w16cid:durableId="1375084877">
    <w:abstractNumId w:val="14"/>
  </w:num>
  <w:num w:numId="15" w16cid:durableId="1264144798">
    <w:abstractNumId w:val="21"/>
  </w:num>
  <w:num w:numId="16" w16cid:durableId="1866752711">
    <w:abstractNumId w:val="7"/>
  </w:num>
  <w:num w:numId="17" w16cid:durableId="1841433478">
    <w:abstractNumId w:val="13"/>
  </w:num>
  <w:num w:numId="18" w16cid:durableId="1314943281">
    <w:abstractNumId w:val="8"/>
  </w:num>
  <w:num w:numId="19" w16cid:durableId="573710794">
    <w:abstractNumId w:val="20"/>
  </w:num>
  <w:num w:numId="20" w16cid:durableId="1648321055">
    <w:abstractNumId w:val="4"/>
  </w:num>
  <w:num w:numId="21" w16cid:durableId="1524444294">
    <w:abstractNumId w:val="18"/>
  </w:num>
  <w:num w:numId="22" w16cid:durableId="194873274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14"/>
    <w:rsid w:val="00003402"/>
    <w:rsid w:val="00003D17"/>
    <w:rsid w:val="0000481A"/>
    <w:rsid w:val="00012900"/>
    <w:rsid w:val="000148A0"/>
    <w:rsid w:val="00014BF6"/>
    <w:rsid w:val="00015A63"/>
    <w:rsid w:val="000204F7"/>
    <w:rsid w:val="00022A97"/>
    <w:rsid w:val="0002393E"/>
    <w:rsid w:val="00025D5F"/>
    <w:rsid w:val="00025F9E"/>
    <w:rsid w:val="0002741F"/>
    <w:rsid w:val="00030127"/>
    <w:rsid w:val="00030F51"/>
    <w:rsid w:val="00033291"/>
    <w:rsid w:val="00033A89"/>
    <w:rsid w:val="0003475A"/>
    <w:rsid w:val="00034D3C"/>
    <w:rsid w:val="0003531A"/>
    <w:rsid w:val="00036034"/>
    <w:rsid w:val="00040298"/>
    <w:rsid w:val="00040F68"/>
    <w:rsid w:val="000418B1"/>
    <w:rsid w:val="000442DA"/>
    <w:rsid w:val="0004456B"/>
    <w:rsid w:val="000447D3"/>
    <w:rsid w:val="00045007"/>
    <w:rsid w:val="0004651C"/>
    <w:rsid w:val="00046B44"/>
    <w:rsid w:val="000502E5"/>
    <w:rsid w:val="00050C16"/>
    <w:rsid w:val="00052C8A"/>
    <w:rsid w:val="00052F5D"/>
    <w:rsid w:val="00053819"/>
    <w:rsid w:val="00055596"/>
    <w:rsid w:val="000566EF"/>
    <w:rsid w:val="00056D24"/>
    <w:rsid w:val="0005738D"/>
    <w:rsid w:val="0005751D"/>
    <w:rsid w:val="00057FD3"/>
    <w:rsid w:val="00060179"/>
    <w:rsid w:val="000615C4"/>
    <w:rsid w:val="000642ED"/>
    <w:rsid w:val="00066532"/>
    <w:rsid w:val="00070FD2"/>
    <w:rsid w:val="00071291"/>
    <w:rsid w:val="000714E1"/>
    <w:rsid w:val="00072403"/>
    <w:rsid w:val="00072758"/>
    <w:rsid w:val="00075D6A"/>
    <w:rsid w:val="00076952"/>
    <w:rsid w:val="00076A7A"/>
    <w:rsid w:val="00080B40"/>
    <w:rsid w:val="00081784"/>
    <w:rsid w:val="0008197D"/>
    <w:rsid w:val="00081CB3"/>
    <w:rsid w:val="00083AA5"/>
    <w:rsid w:val="000843C4"/>
    <w:rsid w:val="000849DD"/>
    <w:rsid w:val="00087B24"/>
    <w:rsid w:val="000904AD"/>
    <w:rsid w:val="000912D5"/>
    <w:rsid w:val="00092243"/>
    <w:rsid w:val="000927DC"/>
    <w:rsid w:val="00095742"/>
    <w:rsid w:val="000964A4"/>
    <w:rsid w:val="00096A6D"/>
    <w:rsid w:val="000A10FA"/>
    <w:rsid w:val="000A2473"/>
    <w:rsid w:val="000A39F3"/>
    <w:rsid w:val="000A3BA3"/>
    <w:rsid w:val="000A3F51"/>
    <w:rsid w:val="000A78AE"/>
    <w:rsid w:val="000A79F7"/>
    <w:rsid w:val="000B36A3"/>
    <w:rsid w:val="000B39A7"/>
    <w:rsid w:val="000B3E27"/>
    <w:rsid w:val="000B5533"/>
    <w:rsid w:val="000B604B"/>
    <w:rsid w:val="000B6990"/>
    <w:rsid w:val="000B6CB1"/>
    <w:rsid w:val="000C0979"/>
    <w:rsid w:val="000C0BF2"/>
    <w:rsid w:val="000C0F02"/>
    <w:rsid w:val="000C19D0"/>
    <w:rsid w:val="000C1A16"/>
    <w:rsid w:val="000C1F95"/>
    <w:rsid w:val="000C323E"/>
    <w:rsid w:val="000C353B"/>
    <w:rsid w:val="000C3CEC"/>
    <w:rsid w:val="000C5CC0"/>
    <w:rsid w:val="000C6609"/>
    <w:rsid w:val="000C6ACC"/>
    <w:rsid w:val="000C6C19"/>
    <w:rsid w:val="000C74C5"/>
    <w:rsid w:val="000D011F"/>
    <w:rsid w:val="000D1614"/>
    <w:rsid w:val="000D17C6"/>
    <w:rsid w:val="000D240E"/>
    <w:rsid w:val="000D2ED0"/>
    <w:rsid w:val="000D30BB"/>
    <w:rsid w:val="000D32DF"/>
    <w:rsid w:val="000D3402"/>
    <w:rsid w:val="000D4D3D"/>
    <w:rsid w:val="000D6DA9"/>
    <w:rsid w:val="000D7AC0"/>
    <w:rsid w:val="000E0C2D"/>
    <w:rsid w:val="000E0D15"/>
    <w:rsid w:val="000E4AA5"/>
    <w:rsid w:val="000E4C01"/>
    <w:rsid w:val="000E57F2"/>
    <w:rsid w:val="000E5F18"/>
    <w:rsid w:val="000E6562"/>
    <w:rsid w:val="000E69DC"/>
    <w:rsid w:val="000F0ABE"/>
    <w:rsid w:val="000F0B23"/>
    <w:rsid w:val="000F11D9"/>
    <w:rsid w:val="000F1AF3"/>
    <w:rsid w:val="000F1D95"/>
    <w:rsid w:val="000F2374"/>
    <w:rsid w:val="000F23EF"/>
    <w:rsid w:val="000F4D1D"/>
    <w:rsid w:val="000F4D70"/>
    <w:rsid w:val="000F4E42"/>
    <w:rsid w:val="000F5EAD"/>
    <w:rsid w:val="000F6326"/>
    <w:rsid w:val="000F6840"/>
    <w:rsid w:val="000F723C"/>
    <w:rsid w:val="000F79D8"/>
    <w:rsid w:val="001000C8"/>
    <w:rsid w:val="001003EF"/>
    <w:rsid w:val="00100B38"/>
    <w:rsid w:val="00104F0C"/>
    <w:rsid w:val="00106F5B"/>
    <w:rsid w:val="0011031B"/>
    <w:rsid w:val="001126FE"/>
    <w:rsid w:val="00112F73"/>
    <w:rsid w:val="001131E7"/>
    <w:rsid w:val="00114791"/>
    <w:rsid w:val="001204A8"/>
    <w:rsid w:val="001205D0"/>
    <w:rsid w:val="0012124B"/>
    <w:rsid w:val="001216C0"/>
    <w:rsid w:val="001227AA"/>
    <w:rsid w:val="00123111"/>
    <w:rsid w:val="001233EE"/>
    <w:rsid w:val="0012573A"/>
    <w:rsid w:val="001277D4"/>
    <w:rsid w:val="00127B1D"/>
    <w:rsid w:val="00127E6B"/>
    <w:rsid w:val="00131FB0"/>
    <w:rsid w:val="001320C8"/>
    <w:rsid w:val="00132DBF"/>
    <w:rsid w:val="00133911"/>
    <w:rsid w:val="00133B51"/>
    <w:rsid w:val="00134631"/>
    <w:rsid w:val="001358B1"/>
    <w:rsid w:val="00135A73"/>
    <w:rsid w:val="00136F8F"/>
    <w:rsid w:val="00141DC1"/>
    <w:rsid w:val="00141FA5"/>
    <w:rsid w:val="001430DA"/>
    <w:rsid w:val="001470D2"/>
    <w:rsid w:val="00147181"/>
    <w:rsid w:val="00147A6D"/>
    <w:rsid w:val="00150D1C"/>
    <w:rsid w:val="00150EFB"/>
    <w:rsid w:val="001544ED"/>
    <w:rsid w:val="00154E92"/>
    <w:rsid w:val="001600E5"/>
    <w:rsid w:val="00160DC5"/>
    <w:rsid w:val="00161C74"/>
    <w:rsid w:val="00163CB7"/>
    <w:rsid w:val="00164618"/>
    <w:rsid w:val="001652AD"/>
    <w:rsid w:val="0016603D"/>
    <w:rsid w:val="001664D4"/>
    <w:rsid w:val="00171372"/>
    <w:rsid w:val="001739A4"/>
    <w:rsid w:val="0017589A"/>
    <w:rsid w:val="00176011"/>
    <w:rsid w:val="001763DB"/>
    <w:rsid w:val="00176BE5"/>
    <w:rsid w:val="00177DD8"/>
    <w:rsid w:val="00182EB0"/>
    <w:rsid w:val="00183464"/>
    <w:rsid w:val="00183ED8"/>
    <w:rsid w:val="0018639F"/>
    <w:rsid w:val="0018794D"/>
    <w:rsid w:val="00190E0A"/>
    <w:rsid w:val="00192E27"/>
    <w:rsid w:val="001939BA"/>
    <w:rsid w:val="001959A5"/>
    <w:rsid w:val="00196CDC"/>
    <w:rsid w:val="00196FC7"/>
    <w:rsid w:val="001A0A62"/>
    <w:rsid w:val="001A1B66"/>
    <w:rsid w:val="001A22E1"/>
    <w:rsid w:val="001A234B"/>
    <w:rsid w:val="001A254C"/>
    <w:rsid w:val="001A3455"/>
    <w:rsid w:val="001A40B6"/>
    <w:rsid w:val="001A59E7"/>
    <w:rsid w:val="001A7A8E"/>
    <w:rsid w:val="001B0451"/>
    <w:rsid w:val="001B11AB"/>
    <w:rsid w:val="001B2F41"/>
    <w:rsid w:val="001C04B6"/>
    <w:rsid w:val="001C25F5"/>
    <w:rsid w:val="001C26B8"/>
    <w:rsid w:val="001C3745"/>
    <w:rsid w:val="001C3D88"/>
    <w:rsid w:val="001C52D7"/>
    <w:rsid w:val="001C5474"/>
    <w:rsid w:val="001C5D97"/>
    <w:rsid w:val="001C61D1"/>
    <w:rsid w:val="001C6E8B"/>
    <w:rsid w:val="001C7730"/>
    <w:rsid w:val="001D02E1"/>
    <w:rsid w:val="001D1255"/>
    <w:rsid w:val="001D167B"/>
    <w:rsid w:val="001D2457"/>
    <w:rsid w:val="001D2964"/>
    <w:rsid w:val="001D350A"/>
    <w:rsid w:val="001D4704"/>
    <w:rsid w:val="001D4B46"/>
    <w:rsid w:val="001E06E6"/>
    <w:rsid w:val="001E12A2"/>
    <w:rsid w:val="001E2BBD"/>
    <w:rsid w:val="001E3315"/>
    <w:rsid w:val="001E3F42"/>
    <w:rsid w:val="001E582A"/>
    <w:rsid w:val="001E60C1"/>
    <w:rsid w:val="001E6606"/>
    <w:rsid w:val="001E78AA"/>
    <w:rsid w:val="001E7B93"/>
    <w:rsid w:val="001F1142"/>
    <w:rsid w:val="001F19E6"/>
    <w:rsid w:val="001F242B"/>
    <w:rsid w:val="001F270B"/>
    <w:rsid w:val="001F2B58"/>
    <w:rsid w:val="001F2F1E"/>
    <w:rsid w:val="001F76E8"/>
    <w:rsid w:val="001F7F3A"/>
    <w:rsid w:val="00202132"/>
    <w:rsid w:val="002021F4"/>
    <w:rsid w:val="00203E67"/>
    <w:rsid w:val="00204B3B"/>
    <w:rsid w:val="00205C46"/>
    <w:rsid w:val="00206942"/>
    <w:rsid w:val="00207AAA"/>
    <w:rsid w:val="00207BDB"/>
    <w:rsid w:val="00207DB5"/>
    <w:rsid w:val="00207F91"/>
    <w:rsid w:val="00210818"/>
    <w:rsid w:val="0021112D"/>
    <w:rsid w:val="00212BFA"/>
    <w:rsid w:val="00213AFD"/>
    <w:rsid w:val="00214366"/>
    <w:rsid w:val="0021467D"/>
    <w:rsid w:val="00214C02"/>
    <w:rsid w:val="00215330"/>
    <w:rsid w:val="00215759"/>
    <w:rsid w:val="00216A60"/>
    <w:rsid w:val="00216A9C"/>
    <w:rsid w:val="00220E7A"/>
    <w:rsid w:val="002213FB"/>
    <w:rsid w:val="002214D6"/>
    <w:rsid w:val="0022235B"/>
    <w:rsid w:val="00223525"/>
    <w:rsid w:val="00223F7B"/>
    <w:rsid w:val="00226A14"/>
    <w:rsid w:val="00227B4D"/>
    <w:rsid w:val="00230B52"/>
    <w:rsid w:val="0023171B"/>
    <w:rsid w:val="00231A43"/>
    <w:rsid w:val="00231BD7"/>
    <w:rsid w:val="00232A50"/>
    <w:rsid w:val="002339A0"/>
    <w:rsid w:val="0023547A"/>
    <w:rsid w:val="00237828"/>
    <w:rsid w:val="00241C31"/>
    <w:rsid w:val="00241D76"/>
    <w:rsid w:val="00244C11"/>
    <w:rsid w:val="0024535C"/>
    <w:rsid w:val="00245A1B"/>
    <w:rsid w:val="00246031"/>
    <w:rsid w:val="00246A04"/>
    <w:rsid w:val="00247C0E"/>
    <w:rsid w:val="00247C7A"/>
    <w:rsid w:val="0025083C"/>
    <w:rsid w:val="00251F35"/>
    <w:rsid w:val="00252345"/>
    <w:rsid w:val="00252600"/>
    <w:rsid w:val="0025708C"/>
    <w:rsid w:val="002578D9"/>
    <w:rsid w:val="00257C92"/>
    <w:rsid w:val="00257F82"/>
    <w:rsid w:val="002611BA"/>
    <w:rsid w:val="00261C77"/>
    <w:rsid w:val="0026361F"/>
    <w:rsid w:val="00263DB4"/>
    <w:rsid w:val="00263FE4"/>
    <w:rsid w:val="0026546A"/>
    <w:rsid w:val="00265476"/>
    <w:rsid w:val="00265CA2"/>
    <w:rsid w:val="00265F24"/>
    <w:rsid w:val="00265FC6"/>
    <w:rsid w:val="00267B8F"/>
    <w:rsid w:val="00267EF5"/>
    <w:rsid w:val="00267F9C"/>
    <w:rsid w:val="002720D0"/>
    <w:rsid w:val="00272C53"/>
    <w:rsid w:val="0027331C"/>
    <w:rsid w:val="00273C13"/>
    <w:rsid w:val="0027495F"/>
    <w:rsid w:val="00274C2E"/>
    <w:rsid w:val="00275CE2"/>
    <w:rsid w:val="002762B5"/>
    <w:rsid w:val="002762BC"/>
    <w:rsid w:val="00277FA9"/>
    <w:rsid w:val="00280037"/>
    <w:rsid w:val="00281CDD"/>
    <w:rsid w:val="002828CF"/>
    <w:rsid w:val="00282B03"/>
    <w:rsid w:val="0028394C"/>
    <w:rsid w:val="0028404C"/>
    <w:rsid w:val="00284837"/>
    <w:rsid w:val="00284CDD"/>
    <w:rsid w:val="00285A94"/>
    <w:rsid w:val="00285AA6"/>
    <w:rsid w:val="00286434"/>
    <w:rsid w:val="00286610"/>
    <w:rsid w:val="002866D0"/>
    <w:rsid w:val="00287AEA"/>
    <w:rsid w:val="00290583"/>
    <w:rsid w:val="002906B4"/>
    <w:rsid w:val="00290AFA"/>
    <w:rsid w:val="002918D2"/>
    <w:rsid w:val="00291ADE"/>
    <w:rsid w:val="0029311B"/>
    <w:rsid w:val="002942BE"/>
    <w:rsid w:val="002964E7"/>
    <w:rsid w:val="00297FC4"/>
    <w:rsid w:val="002A019B"/>
    <w:rsid w:val="002A1A62"/>
    <w:rsid w:val="002A4D5F"/>
    <w:rsid w:val="002A67E2"/>
    <w:rsid w:val="002A6BB0"/>
    <w:rsid w:val="002B0235"/>
    <w:rsid w:val="002B097F"/>
    <w:rsid w:val="002B1782"/>
    <w:rsid w:val="002B2747"/>
    <w:rsid w:val="002B2E3E"/>
    <w:rsid w:val="002B2E73"/>
    <w:rsid w:val="002B3A28"/>
    <w:rsid w:val="002B40EB"/>
    <w:rsid w:val="002B4833"/>
    <w:rsid w:val="002B5275"/>
    <w:rsid w:val="002B59CC"/>
    <w:rsid w:val="002B6560"/>
    <w:rsid w:val="002B723E"/>
    <w:rsid w:val="002C0323"/>
    <w:rsid w:val="002C04E3"/>
    <w:rsid w:val="002C0627"/>
    <w:rsid w:val="002C156F"/>
    <w:rsid w:val="002C49EB"/>
    <w:rsid w:val="002C4B7D"/>
    <w:rsid w:val="002C4DFF"/>
    <w:rsid w:val="002C646B"/>
    <w:rsid w:val="002C65B7"/>
    <w:rsid w:val="002C6BE0"/>
    <w:rsid w:val="002C7060"/>
    <w:rsid w:val="002D0C68"/>
    <w:rsid w:val="002D2898"/>
    <w:rsid w:val="002D42D5"/>
    <w:rsid w:val="002D5B14"/>
    <w:rsid w:val="002D5F50"/>
    <w:rsid w:val="002D73D9"/>
    <w:rsid w:val="002E0F15"/>
    <w:rsid w:val="002E36B7"/>
    <w:rsid w:val="002E63A0"/>
    <w:rsid w:val="002E6621"/>
    <w:rsid w:val="002E718D"/>
    <w:rsid w:val="002F0F29"/>
    <w:rsid w:val="002F2345"/>
    <w:rsid w:val="002F3D62"/>
    <w:rsid w:val="002F6839"/>
    <w:rsid w:val="002F75AB"/>
    <w:rsid w:val="0030299D"/>
    <w:rsid w:val="00304267"/>
    <w:rsid w:val="00305EE3"/>
    <w:rsid w:val="0030654B"/>
    <w:rsid w:val="00310B0C"/>
    <w:rsid w:val="0031104A"/>
    <w:rsid w:val="00311878"/>
    <w:rsid w:val="00311B55"/>
    <w:rsid w:val="00312332"/>
    <w:rsid w:val="00313094"/>
    <w:rsid w:val="00313346"/>
    <w:rsid w:val="003136A2"/>
    <w:rsid w:val="00314E65"/>
    <w:rsid w:val="00315D71"/>
    <w:rsid w:val="0031753B"/>
    <w:rsid w:val="003178FB"/>
    <w:rsid w:val="00320C80"/>
    <w:rsid w:val="00321D3F"/>
    <w:rsid w:val="00322554"/>
    <w:rsid w:val="003243EC"/>
    <w:rsid w:val="00325AB6"/>
    <w:rsid w:val="00325CCD"/>
    <w:rsid w:val="003264E5"/>
    <w:rsid w:val="003268E9"/>
    <w:rsid w:val="00327136"/>
    <w:rsid w:val="0032792D"/>
    <w:rsid w:val="0033017E"/>
    <w:rsid w:val="003314B6"/>
    <w:rsid w:val="00331500"/>
    <w:rsid w:val="003323B3"/>
    <w:rsid w:val="00333586"/>
    <w:rsid w:val="00333C0C"/>
    <w:rsid w:val="00333E8C"/>
    <w:rsid w:val="0033641D"/>
    <w:rsid w:val="00336B31"/>
    <w:rsid w:val="00337321"/>
    <w:rsid w:val="003428E5"/>
    <w:rsid w:val="003435EC"/>
    <w:rsid w:val="00344616"/>
    <w:rsid w:val="003446BD"/>
    <w:rsid w:val="0034532C"/>
    <w:rsid w:val="0034576E"/>
    <w:rsid w:val="0034625B"/>
    <w:rsid w:val="00346E7B"/>
    <w:rsid w:val="00347961"/>
    <w:rsid w:val="0035072F"/>
    <w:rsid w:val="00351189"/>
    <w:rsid w:val="00351C14"/>
    <w:rsid w:val="003525D6"/>
    <w:rsid w:val="00353756"/>
    <w:rsid w:val="00353898"/>
    <w:rsid w:val="00354315"/>
    <w:rsid w:val="00354579"/>
    <w:rsid w:val="0035619A"/>
    <w:rsid w:val="00357359"/>
    <w:rsid w:val="00357686"/>
    <w:rsid w:val="0036072F"/>
    <w:rsid w:val="003626B3"/>
    <w:rsid w:val="003629F5"/>
    <w:rsid w:val="00363344"/>
    <w:rsid w:val="00365CDC"/>
    <w:rsid w:val="00366D58"/>
    <w:rsid w:val="003708BC"/>
    <w:rsid w:val="003710AE"/>
    <w:rsid w:val="00371594"/>
    <w:rsid w:val="00373B05"/>
    <w:rsid w:val="003740BE"/>
    <w:rsid w:val="00375E00"/>
    <w:rsid w:val="00380C56"/>
    <w:rsid w:val="00383CF0"/>
    <w:rsid w:val="003859BF"/>
    <w:rsid w:val="00385BFE"/>
    <w:rsid w:val="00386A0B"/>
    <w:rsid w:val="00387C87"/>
    <w:rsid w:val="00390C7E"/>
    <w:rsid w:val="0039165E"/>
    <w:rsid w:val="00392C6C"/>
    <w:rsid w:val="00396639"/>
    <w:rsid w:val="00396DF7"/>
    <w:rsid w:val="00397914"/>
    <w:rsid w:val="003A0B31"/>
    <w:rsid w:val="003A1319"/>
    <w:rsid w:val="003A1B1A"/>
    <w:rsid w:val="003A1B60"/>
    <w:rsid w:val="003A2D2C"/>
    <w:rsid w:val="003A4549"/>
    <w:rsid w:val="003A4D77"/>
    <w:rsid w:val="003A51FE"/>
    <w:rsid w:val="003A7090"/>
    <w:rsid w:val="003A74AF"/>
    <w:rsid w:val="003A780B"/>
    <w:rsid w:val="003B028E"/>
    <w:rsid w:val="003B0D1E"/>
    <w:rsid w:val="003B35B5"/>
    <w:rsid w:val="003B41A4"/>
    <w:rsid w:val="003B45E5"/>
    <w:rsid w:val="003B5525"/>
    <w:rsid w:val="003C014F"/>
    <w:rsid w:val="003C21CE"/>
    <w:rsid w:val="003C3BA1"/>
    <w:rsid w:val="003C5712"/>
    <w:rsid w:val="003C74A3"/>
    <w:rsid w:val="003C7A88"/>
    <w:rsid w:val="003D17EC"/>
    <w:rsid w:val="003D1C32"/>
    <w:rsid w:val="003D2165"/>
    <w:rsid w:val="003D4F6A"/>
    <w:rsid w:val="003D5AF1"/>
    <w:rsid w:val="003D6591"/>
    <w:rsid w:val="003E0B03"/>
    <w:rsid w:val="003E3862"/>
    <w:rsid w:val="003E5462"/>
    <w:rsid w:val="003E5C8F"/>
    <w:rsid w:val="003E6393"/>
    <w:rsid w:val="003F0AAB"/>
    <w:rsid w:val="003F109F"/>
    <w:rsid w:val="003F189E"/>
    <w:rsid w:val="003F3B4A"/>
    <w:rsid w:val="003F68CF"/>
    <w:rsid w:val="003F72F9"/>
    <w:rsid w:val="00401502"/>
    <w:rsid w:val="004022B1"/>
    <w:rsid w:val="00403896"/>
    <w:rsid w:val="00403A3F"/>
    <w:rsid w:val="00403FFB"/>
    <w:rsid w:val="004040DA"/>
    <w:rsid w:val="0040457E"/>
    <w:rsid w:val="00404BF5"/>
    <w:rsid w:val="00406F1A"/>
    <w:rsid w:val="004103F3"/>
    <w:rsid w:val="0041372C"/>
    <w:rsid w:val="0041394D"/>
    <w:rsid w:val="00414B1B"/>
    <w:rsid w:val="00415D0C"/>
    <w:rsid w:val="004163AE"/>
    <w:rsid w:val="00417CA1"/>
    <w:rsid w:val="00420E03"/>
    <w:rsid w:val="004235D2"/>
    <w:rsid w:val="00426D47"/>
    <w:rsid w:val="0043110B"/>
    <w:rsid w:val="004325CF"/>
    <w:rsid w:val="00433F74"/>
    <w:rsid w:val="00434556"/>
    <w:rsid w:val="0043573E"/>
    <w:rsid w:val="0043675B"/>
    <w:rsid w:val="00440FEF"/>
    <w:rsid w:val="00441D5F"/>
    <w:rsid w:val="00441F5E"/>
    <w:rsid w:val="00443650"/>
    <w:rsid w:val="0044479D"/>
    <w:rsid w:val="00450AC3"/>
    <w:rsid w:val="00451B49"/>
    <w:rsid w:val="00452CE0"/>
    <w:rsid w:val="004535BA"/>
    <w:rsid w:val="00454FBF"/>
    <w:rsid w:val="00455BE8"/>
    <w:rsid w:val="004563BB"/>
    <w:rsid w:val="004607BA"/>
    <w:rsid w:val="004617F1"/>
    <w:rsid w:val="00461A1F"/>
    <w:rsid w:val="00461A84"/>
    <w:rsid w:val="00462FD3"/>
    <w:rsid w:val="004630D8"/>
    <w:rsid w:val="00464697"/>
    <w:rsid w:val="004658DE"/>
    <w:rsid w:val="00465D9D"/>
    <w:rsid w:val="00471F38"/>
    <w:rsid w:val="004725DD"/>
    <w:rsid w:val="004739E9"/>
    <w:rsid w:val="00473FF4"/>
    <w:rsid w:val="00475D05"/>
    <w:rsid w:val="0047724B"/>
    <w:rsid w:val="00482810"/>
    <w:rsid w:val="00482A3C"/>
    <w:rsid w:val="004831A8"/>
    <w:rsid w:val="004835CF"/>
    <w:rsid w:val="004855AA"/>
    <w:rsid w:val="00490B7E"/>
    <w:rsid w:val="0049153C"/>
    <w:rsid w:val="00491DAE"/>
    <w:rsid w:val="00491E58"/>
    <w:rsid w:val="00493EB7"/>
    <w:rsid w:val="004958A4"/>
    <w:rsid w:val="004964F5"/>
    <w:rsid w:val="004968BA"/>
    <w:rsid w:val="00497359"/>
    <w:rsid w:val="004A0932"/>
    <w:rsid w:val="004A1BB9"/>
    <w:rsid w:val="004A2FA2"/>
    <w:rsid w:val="004A3B99"/>
    <w:rsid w:val="004A3CAB"/>
    <w:rsid w:val="004A3F95"/>
    <w:rsid w:val="004A61E7"/>
    <w:rsid w:val="004A62BD"/>
    <w:rsid w:val="004A6B23"/>
    <w:rsid w:val="004B0BBB"/>
    <w:rsid w:val="004B0EF6"/>
    <w:rsid w:val="004B1C16"/>
    <w:rsid w:val="004B2FB1"/>
    <w:rsid w:val="004B35B9"/>
    <w:rsid w:val="004B7083"/>
    <w:rsid w:val="004C04A8"/>
    <w:rsid w:val="004C3302"/>
    <w:rsid w:val="004C436D"/>
    <w:rsid w:val="004C6722"/>
    <w:rsid w:val="004C72C7"/>
    <w:rsid w:val="004D115C"/>
    <w:rsid w:val="004D1610"/>
    <w:rsid w:val="004D1810"/>
    <w:rsid w:val="004D21C9"/>
    <w:rsid w:val="004D5566"/>
    <w:rsid w:val="004D5F6A"/>
    <w:rsid w:val="004D626E"/>
    <w:rsid w:val="004D7230"/>
    <w:rsid w:val="004D7B16"/>
    <w:rsid w:val="004E093F"/>
    <w:rsid w:val="004E0BB6"/>
    <w:rsid w:val="004E28CF"/>
    <w:rsid w:val="004E2C85"/>
    <w:rsid w:val="004E3515"/>
    <w:rsid w:val="004E40D4"/>
    <w:rsid w:val="004E40F3"/>
    <w:rsid w:val="004E5209"/>
    <w:rsid w:val="004E582A"/>
    <w:rsid w:val="004E6847"/>
    <w:rsid w:val="004E717C"/>
    <w:rsid w:val="004F192B"/>
    <w:rsid w:val="004F1D05"/>
    <w:rsid w:val="004F2AC7"/>
    <w:rsid w:val="00500094"/>
    <w:rsid w:val="0050267C"/>
    <w:rsid w:val="0050375D"/>
    <w:rsid w:val="005060A6"/>
    <w:rsid w:val="0050737B"/>
    <w:rsid w:val="005079B4"/>
    <w:rsid w:val="00507F06"/>
    <w:rsid w:val="00507F5B"/>
    <w:rsid w:val="00510392"/>
    <w:rsid w:val="00512D05"/>
    <w:rsid w:val="0051561D"/>
    <w:rsid w:val="00516F36"/>
    <w:rsid w:val="00516FFD"/>
    <w:rsid w:val="00517BCD"/>
    <w:rsid w:val="00521222"/>
    <w:rsid w:val="00521EAA"/>
    <w:rsid w:val="00524616"/>
    <w:rsid w:val="00524CEC"/>
    <w:rsid w:val="00524FEE"/>
    <w:rsid w:val="00525421"/>
    <w:rsid w:val="005263A6"/>
    <w:rsid w:val="00526C53"/>
    <w:rsid w:val="005311A5"/>
    <w:rsid w:val="005325CF"/>
    <w:rsid w:val="0053276A"/>
    <w:rsid w:val="00533B1A"/>
    <w:rsid w:val="005346E3"/>
    <w:rsid w:val="0053544C"/>
    <w:rsid w:val="005364D6"/>
    <w:rsid w:val="00536939"/>
    <w:rsid w:val="00536E94"/>
    <w:rsid w:val="005432A8"/>
    <w:rsid w:val="005454C5"/>
    <w:rsid w:val="005467AB"/>
    <w:rsid w:val="005475C8"/>
    <w:rsid w:val="00547D9C"/>
    <w:rsid w:val="00550DFC"/>
    <w:rsid w:val="00551ACC"/>
    <w:rsid w:val="005523A1"/>
    <w:rsid w:val="00552610"/>
    <w:rsid w:val="005530E5"/>
    <w:rsid w:val="00553278"/>
    <w:rsid w:val="00553740"/>
    <w:rsid w:val="00553761"/>
    <w:rsid w:val="00554C5D"/>
    <w:rsid w:val="005562F5"/>
    <w:rsid w:val="005628B2"/>
    <w:rsid w:val="00562D32"/>
    <w:rsid w:val="0056451B"/>
    <w:rsid w:val="005649E0"/>
    <w:rsid w:val="0056547E"/>
    <w:rsid w:val="00567ABB"/>
    <w:rsid w:val="00570193"/>
    <w:rsid w:val="00570C1F"/>
    <w:rsid w:val="005715AD"/>
    <w:rsid w:val="00571F24"/>
    <w:rsid w:val="00573BF9"/>
    <w:rsid w:val="0057416A"/>
    <w:rsid w:val="00574E6D"/>
    <w:rsid w:val="0057722A"/>
    <w:rsid w:val="005775C6"/>
    <w:rsid w:val="00577BE0"/>
    <w:rsid w:val="00577D56"/>
    <w:rsid w:val="00580769"/>
    <w:rsid w:val="00580F91"/>
    <w:rsid w:val="00582EF8"/>
    <w:rsid w:val="00585CF0"/>
    <w:rsid w:val="00586129"/>
    <w:rsid w:val="00590C9C"/>
    <w:rsid w:val="00590DEE"/>
    <w:rsid w:val="00594B6A"/>
    <w:rsid w:val="00594FD1"/>
    <w:rsid w:val="005955ED"/>
    <w:rsid w:val="00595ED8"/>
    <w:rsid w:val="005967B2"/>
    <w:rsid w:val="00596B3D"/>
    <w:rsid w:val="005A3F0C"/>
    <w:rsid w:val="005A4821"/>
    <w:rsid w:val="005A56BB"/>
    <w:rsid w:val="005A636B"/>
    <w:rsid w:val="005A70EC"/>
    <w:rsid w:val="005A7A81"/>
    <w:rsid w:val="005B0587"/>
    <w:rsid w:val="005B0E07"/>
    <w:rsid w:val="005B3FBD"/>
    <w:rsid w:val="005B4FE5"/>
    <w:rsid w:val="005B50B3"/>
    <w:rsid w:val="005B5EE6"/>
    <w:rsid w:val="005B73F9"/>
    <w:rsid w:val="005B7410"/>
    <w:rsid w:val="005B7D97"/>
    <w:rsid w:val="005C03CA"/>
    <w:rsid w:val="005C11CA"/>
    <w:rsid w:val="005C1662"/>
    <w:rsid w:val="005C1D6C"/>
    <w:rsid w:val="005C33D0"/>
    <w:rsid w:val="005C347A"/>
    <w:rsid w:val="005C3680"/>
    <w:rsid w:val="005C39D6"/>
    <w:rsid w:val="005C4441"/>
    <w:rsid w:val="005C64ED"/>
    <w:rsid w:val="005C7563"/>
    <w:rsid w:val="005C7F3F"/>
    <w:rsid w:val="005D1E96"/>
    <w:rsid w:val="005D313C"/>
    <w:rsid w:val="005D50D0"/>
    <w:rsid w:val="005D6033"/>
    <w:rsid w:val="005D609B"/>
    <w:rsid w:val="005D609C"/>
    <w:rsid w:val="005E0C32"/>
    <w:rsid w:val="005E22B0"/>
    <w:rsid w:val="005E289F"/>
    <w:rsid w:val="005E2BDD"/>
    <w:rsid w:val="005E4BE3"/>
    <w:rsid w:val="005E4E7F"/>
    <w:rsid w:val="005E738B"/>
    <w:rsid w:val="005E744D"/>
    <w:rsid w:val="005E7B75"/>
    <w:rsid w:val="005F035A"/>
    <w:rsid w:val="005F082E"/>
    <w:rsid w:val="005F0B97"/>
    <w:rsid w:val="005F2808"/>
    <w:rsid w:val="005F3E9D"/>
    <w:rsid w:val="005F418F"/>
    <w:rsid w:val="005F43C9"/>
    <w:rsid w:val="005F453C"/>
    <w:rsid w:val="00600276"/>
    <w:rsid w:val="00600297"/>
    <w:rsid w:val="006007DB"/>
    <w:rsid w:val="00601A6F"/>
    <w:rsid w:val="00603023"/>
    <w:rsid w:val="006032BD"/>
    <w:rsid w:val="00604C82"/>
    <w:rsid w:val="00604EAD"/>
    <w:rsid w:val="00605289"/>
    <w:rsid w:val="0060545D"/>
    <w:rsid w:val="006060F6"/>
    <w:rsid w:val="00610710"/>
    <w:rsid w:val="00611819"/>
    <w:rsid w:val="00613DFC"/>
    <w:rsid w:val="00614D12"/>
    <w:rsid w:val="006153B0"/>
    <w:rsid w:val="00616A1A"/>
    <w:rsid w:val="0062182E"/>
    <w:rsid w:val="006226CA"/>
    <w:rsid w:val="00623437"/>
    <w:rsid w:val="00624272"/>
    <w:rsid w:val="00624741"/>
    <w:rsid w:val="00625595"/>
    <w:rsid w:val="00625CC3"/>
    <w:rsid w:val="00625D30"/>
    <w:rsid w:val="00630666"/>
    <w:rsid w:val="00631B5A"/>
    <w:rsid w:val="006345BB"/>
    <w:rsid w:val="00634E71"/>
    <w:rsid w:val="00635ADA"/>
    <w:rsid w:val="00635E43"/>
    <w:rsid w:val="006366E4"/>
    <w:rsid w:val="00637C8B"/>
    <w:rsid w:val="00640043"/>
    <w:rsid w:val="00641227"/>
    <w:rsid w:val="006419FB"/>
    <w:rsid w:val="006424F0"/>
    <w:rsid w:val="006431FA"/>
    <w:rsid w:val="0064350B"/>
    <w:rsid w:val="0064458A"/>
    <w:rsid w:val="0064587E"/>
    <w:rsid w:val="006467F9"/>
    <w:rsid w:val="00646CEC"/>
    <w:rsid w:val="00647C53"/>
    <w:rsid w:val="006502CA"/>
    <w:rsid w:val="00650AC6"/>
    <w:rsid w:val="006513E4"/>
    <w:rsid w:val="00651AC9"/>
    <w:rsid w:val="00652D8E"/>
    <w:rsid w:val="006530A2"/>
    <w:rsid w:val="0065363B"/>
    <w:rsid w:val="00654064"/>
    <w:rsid w:val="0065586E"/>
    <w:rsid w:val="00655F0F"/>
    <w:rsid w:val="00660771"/>
    <w:rsid w:val="006629EF"/>
    <w:rsid w:val="0066372F"/>
    <w:rsid w:val="00665234"/>
    <w:rsid w:val="00670F31"/>
    <w:rsid w:val="00671DF7"/>
    <w:rsid w:val="00676573"/>
    <w:rsid w:val="006770BC"/>
    <w:rsid w:val="00677111"/>
    <w:rsid w:val="00677928"/>
    <w:rsid w:val="00677A78"/>
    <w:rsid w:val="00681701"/>
    <w:rsid w:val="0068246C"/>
    <w:rsid w:val="00682531"/>
    <w:rsid w:val="006829C5"/>
    <w:rsid w:val="00682B47"/>
    <w:rsid w:val="00682C75"/>
    <w:rsid w:val="00684220"/>
    <w:rsid w:val="0068436E"/>
    <w:rsid w:val="00684669"/>
    <w:rsid w:val="00687177"/>
    <w:rsid w:val="00687499"/>
    <w:rsid w:val="00690041"/>
    <w:rsid w:val="00690870"/>
    <w:rsid w:val="006911FC"/>
    <w:rsid w:val="00693004"/>
    <w:rsid w:val="00694CEA"/>
    <w:rsid w:val="006959C0"/>
    <w:rsid w:val="00696114"/>
    <w:rsid w:val="00696482"/>
    <w:rsid w:val="006979E6"/>
    <w:rsid w:val="006A0152"/>
    <w:rsid w:val="006A1592"/>
    <w:rsid w:val="006A21B5"/>
    <w:rsid w:val="006A37E4"/>
    <w:rsid w:val="006A5467"/>
    <w:rsid w:val="006A755A"/>
    <w:rsid w:val="006B0F30"/>
    <w:rsid w:val="006B2431"/>
    <w:rsid w:val="006B3AC5"/>
    <w:rsid w:val="006B44A6"/>
    <w:rsid w:val="006B6478"/>
    <w:rsid w:val="006B6841"/>
    <w:rsid w:val="006B6C33"/>
    <w:rsid w:val="006B77C0"/>
    <w:rsid w:val="006B7B28"/>
    <w:rsid w:val="006C00B1"/>
    <w:rsid w:val="006C1688"/>
    <w:rsid w:val="006C181A"/>
    <w:rsid w:val="006C1869"/>
    <w:rsid w:val="006C2B08"/>
    <w:rsid w:val="006C3D9D"/>
    <w:rsid w:val="006C4709"/>
    <w:rsid w:val="006C5D09"/>
    <w:rsid w:val="006C6691"/>
    <w:rsid w:val="006C72C5"/>
    <w:rsid w:val="006D0F56"/>
    <w:rsid w:val="006D2CC5"/>
    <w:rsid w:val="006D3043"/>
    <w:rsid w:val="006D3236"/>
    <w:rsid w:val="006D3314"/>
    <w:rsid w:val="006D5BBB"/>
    <w:rsid w:val="006D5F4E"/>
    <w:rsid w:val="006D6800"/>
    <w:rsid w:val="006E1850"/>
    <w:rsid w:val="006E1C3B"/>
    <w:rsid w:val="006E1C99"/>
    <w:rsid w:val="006E1E04"/>
    <w:rsid w:val="006E1EEE"/>
    <w:rsid w:val="006E2458"/>
    <w:rsid w:val="006E4962"/>
    <w:rsid w:val="006E6402"/>
    <w:rsid w:val="006E7462"/>
    <w:rsid w:val="006E77AB"/>
    <w:rsid w:val="006F07A5"/>
    <w:rsid w:val="006F15D2"/>
    <w:rsid w:val="006F1E2C"/>
    <w:rsid w:val="006F3771"/>
    <w:rsid w:val="006F4783"/>
    <w:rsid w:val="006F5248"/>
    <w:rsid w:val="006F52D2"/>
    <w:rsid w:val="006F5918"/>
    <w:rsid w:val="006F65C2"/>
    <w:rsid w:val="006F6DC7"/>
    <w:rsid w:val="006F71C3"/>
    <w:rsid w:val="006F727D"/>
    <w:rsid w:val="006F7DDD"/>
    <w:rsid w:val="00701624"/>
    <w:rsid w:val="00703A5B"/>
    <w:rsid w:val="00703EB4"/>
    <w:rsid w:val="00704D64"/>
    <w:rsid w:val="00705AE1"/>
    <w:rsid w:val="00705B2E"/>
    <w:rsid w:val="00705D14"/>
    <w:rsid w:val="00706143"/>
    <w:rsid w:val="00706D13"/>
    <w:rsid w:val="0071115E"/>
    <w:rsid w:val="00711A22"/>
    <w:rsid w:val="0071382F"/>
    <w:rsid w:val="00713B97"/>
    <w:rsid w:val="00715BA0"/>
    <w:rsid w:val="0072048E"/>
    <w:rsid w:val="00722EC5"/>
    <w:rsid w:val="00726280"/>
    <w:rsid w:val="0073079D"/>
    <w:rsid w:val="00730BC3"/>
    <w:rsid w:val="007323BA"/>
    <w:rsid w:val="007340B9"/>
    <w:rsid w:val="007344B1"/>
    <w:rsid w:val="00734FCA"/>
    <w:rsid w:val="00737027"/>
    <w:rsid w:val="00737362"/>
    <w:rsid w:val="00737C4F"/>
    <w:rsid w:val="00737CDA"/>
    <w:rsid w:val="00737E03"/>
    <w:rsid w:val="00740274"/>
    <w:rsid w:val="00741371"/>
    <w:rsid w:val="00743A2C"/>
    <w:rsid w:val="00743AF3"/>
    <w:rsid w:val="00743B97"/>
    <w:rsid w:val="00744718"/>
    <w:rsid w:val="0074538D"/>
    <w:rsid w:val="0074669E"/>
    <w:rsid w:val="00746E93"/>
    <w:rsid w:val="00751142"/>
    <w:rsid w:val="0075550C"/>
    <w:rsid w:val="007555DC"/>
    <w:rsid w:val="00755D26"/>
    <w:rsid w:val="00756A98"/>
    <w:rsid w:val="00757090"/>
    <w:rsid w:val="007572B5"/>
    <w:rsid w:val="00760C0B"/>
    <w:rsid w:val="00760D4C"/>
    <w:rsid w:val="0076125A"/>
    <w:rsid w:val="00763B54"/>
    <w:rsid w:val="007644BA"/>
    <w:rsid w:val="00764914"/>
    <w:rsid w:val="00765E7B"/>
    <w:rsid w:val="007663B0"/>
    <w:rsid w:val="007667D8"/>
    <w:rsid w:val="007717D6"/>
    <w:rsid w:val="00772493"/>
    <w:rsid w:val="00772E67"/>
    <w:rsid w:val="00775061"/>
    <w:rsid w:val="007765A4"/>
    <w:rsid w:val="00776948"/>
    <w:rsid w:val="00777AE7"/>
    <w:rsid w:val="007801C9"/>
    <w:rsid w:val="00781646"/>
    <w:rsid w:val="0078291D"/>
    <w:rsid w:val="0078296C"/>
    <w:rsid w:val="00782FAE"/>
    <w:rsid w:val="00784531"/>
    <w:rsid w:val="00784A5A"/>
    <w:rsid w:val="00785C3C"/>
    <w:rsid w:val="00787FBF"/>
    <w:rsid w:val="00790C34"/>
    <w:rsid w:val="00790FBC"/>
    <w:rsid w:val="00791472"/>
    <w:rsid w:val="0079169F"/>
    <w:rsid w:val="007918D8"/>
    <w:rsid w:val="0079370F"/>
    <w:rsid w:val="007941D3"/>
    <w:rsid w:val="00794557"/>
    <w:rsid w:val="00794573"/>
    <w:rsid w:val="007959B3"/>
    <w:rsid w:val="007972DD"/>
    <w:rsid w:val="007A0A4D"/>
    <w:rsid w:val="007A14A2"/>
    <w:rsid w:val="007A1C62"/>
    <w:rsid w:val="007A29D9"/>
    <w:rsid w:val="007A2BAC"/>
    <w:rsid w:val="007A2E6C"/>
    <w:rsid w:val="007A4AC3"/>
    <w:rsid w:val="007A4D1C"/>
    <w:rsid w:val="007A6944"/>
    <w:rsid w:val="007A7B9D"/>
    <w:rsid w:val="007B029D"/>
    <w:rsid w:val="007B051A"/>
    <w:rsid w:val="007B0C3A"/>
    <w:rsid w:val="007B1BF9"/>
    <w:rsid w:val="007B4FFF"/>
    <w:rsid w:val="007B61B9"/>
    <w:rsid w:val="007B7766"/>
    <w:rsid w:val="007C28B3"/>
    <w:rsid w:val="007C4580"/>
    <w:rsid w:val="007C5BC0"/>
    <w:rsid w:val="007C5FED"/>
    <w:rsid w:val="007D0735"/>
    <w:rsid w:val="007D0CDE"/>
    <w:rsid w:val="007D1211"/>
    <w:rsid w:val="007D283D"/>
    <w:rsid w:val="007D3F4C"/>
    <w:rsid w:val="007D49E3"/>
    <w:rsid w:val="007D4E56"/>
    <w:rsid w:val="007D5930"/>
    <w:rsid w:val="007D5B5F"/>
    <w:rsid w:val="007D6211"/>
    <w:rsid w:val="007D6541"/>
    <w:rsid w:val="007D6593"/>
    <w:rsid w:val="007D69D7"/>
    <w:rsid w:val="007E2BAF"/>
    <w:rsid w:val="007E39C3"/>
    <w:rsid w:val="007E6620"/>
    <w:rsid w:val="007E6F80"/>
    <w:rsid w:val="007E74DB"/>
    <w:rsid w:val="007E788B"/>
    <w:rsid w:val="007F0190"/>
    <w:rsid w:val="007F2750"/>
    <w:rsid w:val="007F2CEF"/>
    <w:rsid w:val="007F51C0"/>
    <w:rsid w:val="007F51F9"/>
    <w:rsid w:val="007F5538"/>
    <w:rsid w:val="007F6781"/>
    <w:rsid w:val="008004DF"/>
    <w:rsid w:val="008006A9"/>
    <w:rsid w:val="00800DB0"/>
    <w:rsid w:val="00801402"/>
    <w:rsid w:val="00802697"/>
    <w:rsid w:val="00805D40"/>
    <w:rsid w:val="008116CF"/>
    <w:rsid w:val="00811AE6"/>
    <w:rsid w:val="0081258A"/>
    <w:rsid w:val="008128E0"/>
    <w:rsid w:val="00813827"/>
    <w:rsid w:val="00813D87"/>
    <w:rsid w:val="00813E1D"/>
    <w:rsid w:val="00824D7C"/>
    <w:rsid w:val="0082531D"/>
    <w:rsid w:val="00826A1D"/>
    <w:rsid w:val="00827C23"/>
    <w:rsid w:val="00830BA9"/>
    <w:rsid w:val="00834639"/>
    <w:rsid w:val="008373D6"/>
    <w:rsid w:val="008378D4"/>
    <w:rsid w:val="0084085B"/>
    <w:rsid w:val="00842653"/>
    <w:rsid w:val="0084656F"/>
    <w:rsid w:val="00847BE7"/>
    <w:rsid w:val="00850527"/>
    <w:rsid w:val="00851B24"/>
    <w:rsid w:val="00851CFA"/>
    <w:rsid w:val="00851E65"/>
    <w:rsid w:val="00852A3F"/>
    <w:rsid w:val="00852F97"/>
    <w:rsid w:val="008542BA"/>
    <w:rsid w:val="00854648"/>
    <w:rsid w:val="00855734"/>
    <w:rsid w:val="00857332"/>
    <w:rsid w:val="00857E42"/>
    <w:rsid w:val="00860E51"/>
    <w:rsid w:val="00861775"/>
    <w:rsid w:val="008617F3"/>
    <w:rsid w:val="008634CE"/>
    <w:rsid w:val="00863AF2"/>
    <w:rsid w:val="00864756"/>
    <w:rsid w:val="0086594A"/>
    <w:rsid w:val="00866A2B"/>
    <w:rsid w:val="00870B5B"/>
    <w:rsid w:val="0087528F"/>
    <w:rsid w:val="00875A49"/>
    <w:rsid w:val="00875E48"/>
    <w:rsid w:val="00876BC3"/>
    <w:rsid w:val="008801F9"/>
    <w:rsid w:val="0088223A"/>
    <w:rsid w:val="008844C5"/>
    <w:rsid w:val="00890F4A"/>
    <w:rsid w:val="00890FE6"/>
    <w:rsid w:val="0089283C"/>
    <w:rsid w:val="00893D91"/>
    <w:rsid w:val="00893F29"/>
    <w:rsid w:val="008962C7"/>
    <w:rsid w:val="00896D5B"/>
    <w:rsid w:val="008A2E79"/>
    <w:rsid w:val="008A3576"/>
    <w:rsid w:val="008A3BDA"/>
    <w:rsid w:val="008A419C"/>
    <w:rsid w:val="008A468B"/>
    <w:rsid w:val="008A530B"/>
    <w:rsid w:val="008A53B6"/>
    <w:rsid w:val="008A626A"/>
    <w:rsid w:val="008A64A0"/>
    <w:rsid w:val="008A6EC7"/>
    <w:rsid w:val="008B1594"/>
    <w:rsid w:val="008B2532"/>
    <w:rsid w:val="008B3065"/>
    <w:rsid w:val="008B6111"/>
    <w:rsid w:val="008B6A04"/>
    <w:rsid w:val="008B6D26"/>
    <w:rsid w:val="008B6DF9"/>
    <w:rsid w:val="008C0B6D"/>
    <w:rsid w:val="008C1D76"/>
    <w:rsid w:val="008C2095"/>
    <w:rsid w:val="008C2EEE"/>
    <w:rsid w:val="008C312E"/>
    <w:rsid w:val="008C364F"/>
    <w:rsid w:val="008C489C"/>
    <w:rsid w:val="008C63D4"/>
    <w:rsid w:val="008C7366"/>
    <w:rsid w:val="008C7B30"/>
    <w:rsid w:val="008D1C04"/>
    <w:rsid w:val="008D1C26"/>
    <w:rsid w:val="008D588A"/>
    <w:rsid w:val="008D645A"/>
    <w:rsid w:val="008D741D"/>
    <w:rsid w:val="008D7A29"/>
    <w:rsid w:val="008D7E09"/>
    <w:rsid w:val="008E02B6"/>
    <w:rsid w:val="008E0E1F"/>
    <w:rsid w:val="008E3209"/>
    <w:rsid w:val="008E38D0"/>
    <w:rsid w:val="008E3ED0"/>
    <w:rsid w:val="008E4175"/>
    <w:rsid w:val="008E785B"/>
    <w:rsid w:val="008F0F6F"/>
    <w:rsid w:val="008F3A0D"/>
    <w:rsid w:val="008F586A"/>
    <w:rsid w:val="008F5CB6"/>
    <w:rsid w:val="008F69EA"/>
    <w:rsid w:val="008F715A"/>
    <w:rsid w:val="008F7652"/>
    <w:rsid w:val="00901DBF"/>
    <w:rsid w:val="00902043"/>
    <w:rsid w:val="00903466"/>
    <w:rsid w:val="0090394F"/>
    <w:rsid w:val="00904C37"/>
    <w:rsid w:val="009050A4"/>
    <w:rsid w:val="0090578B"/>
    <w:rsid w:val="00906096"/>
    <w:rsid w:val="009067AF"/>
    <w:rsid w:val="00906B62"/>
    <w:rsid w:val="00913474"/>
    <w:rsid w:val="00913BE9"/>
    <w:rsid w:val="00914EF7"/>
    <w:rsid w:val="00915489"/>
    <w:rsid w:val="0091554F"/>
    <w:rsid w:val="00920E9C"/>
    <w:rsid w:val="00921457"/>
    <w:rsid w:val="0092152B"/>
    <w:rsid w:val="00924DC5"/>
    <w:rsid w:val="009277A0"/>
    <w:rsid w:val="00931AF9"/>
    <w:rsid w:val="00932159"/>
    <w:rsid w:val="00933C61"/>
    <w:rsid w:val="0093623C"/>
    <w:rsid w:val="00936DE3"/>
    <w:rsid w:val="00937DA4"/>
    <w:rsid w:val="00940B45"/>
    <w:rsid w:val="009418C5"/>
    <w:rsid w:val="0094229E"/>
    <w:rsid w:val="0094243D"/>
    <w:rsid w:val="00942EC8"/>
    <w:rsid w:val="0094361B"/>
    <w:rsid w:val="00943F8B"/>
    <w:rsid w:val="00944172"/>
    <w:rsid w:val="009453B1"/>
    <w:rsid w:val="00945470"/>
    <w:rsid w:val="0095004D"/>
    <w:rsid w:val="00954F95"/>
    <w:rsid w:val="00956B14"/>
    <w:rsid w:val="00956FD8"/>
    <w:rsid w:val="009575F9"/>
    <w:rsid w:val="00960282"/>
    <w:rsid w:val="009606C1"/>
    <w:rsid w:val="00964CFE"/>
    <w:rsid w:val="009654C5"/>
    <w:rsid w:val="0096758D"/>
    <w:rsid w:val="00971613"/>
    <w:rsid w:val="00971AFD"/>
    <w:rsid w:val="009731E2"/>
    <w:rsid w:val="0097374D"/>
    <w:rsid w:val="00974464"/>
    <w:rsid w:val="00975038"/>
    <w:rsid w:val="00976559"/>
    <w:rsid w:val="00977607"/>
    <w:rsid w:val="009823ED"/>
    <w:rsid w:val="00983E38"/>
    <w:rsid w:val="009848A4"/>
    <w:rsid w:val="009857D3"/>
    <w:rsid w:val="00986036"/>
    <w:rsid w:val="00986093"/>
    <w:rsid w:val="00987E8D"/>
    <w:rsid w:val="009902A0"/>
    <w:rsid w:val="00990624"/>
    <w:rsid w:val="00990BFC"/>
    <w:rsid w:val="00990EA9"/>
    <w:rsid w:val="0099125C"/>
    <w:rsid w:val="00992363"/>
    <w:rsid w:val="009924C0"/>
    <w:rsid w:val="009957F4"/>
    <w:rsid w:val="009970EF"/>
    <w:rsid w:val="009A04E9"/>
    <w:rsid w:val="009A150C"/>
    <w:rsid w:val="009A1B03"/>
    <w:rsid w:val="009A26A5"/>
    <w:rsid w:val="009A42E5"/>
    <w:rsid w:val="009A4684"/>
    <w:rsid w:val="009A5548"/>
    <w:rsid w:val="009A5CB4"/>
    <w:rsid w:val="009A6042"/>
    <w:rsid w:val="009A666B"/>
    <w:rsid w:val="009A688C"/>
    <w:rsid w:val="009A750F"/>
    <w:rsid w:val="009B03AB"/>
    <w:rsid w:val="009B1D7B"/>
    <w:rsid w:val="009B1E2C"/>
    <w:rsid w:val="009B4096"/>
    <w:rsid w:val="009B6711"/>
    <w:rsid w:val="009C0137"/>
    <w:rsid w:val="009C041D"/>
    <w:rsid w:val="009C07F0"/>
    <w:rsid w:val="009C1517"/>
    <w:rsid w:val="009C219B"/>
    <w:rsid w:val="009C2DBE"/>
    <w:rsid w:val="009C2FD0"/>
    <w:rsid w:val="009C383F"/>
    <w:rsid w:val="009C3AB0"/>
    <w:rsid w:val="009C41CC"/>
    <w:rsid w:val="009C4AA2"/>
    <w:rsid w:val="009C5188"/>
    <w:rsid w:val="009C657B"/>
    <w:rsid w:val="009C65CC"/>
    <w:rsid w:val="009C6E30"/>
    <w:rsid w:val="009C77EB"/>
    <w:rsid w:val="009D3413"/>
    <w:rsid w:val="009D3E19"/>
    <w:rsid w:val="009E0371"/>
    <w:rsid w:val="009E285C"/>
    <w:rsid w:val="009E2FD0"/>
    <w:rsid w:val="009F08A3"/>
    <w:rsid w:val="009F14EC"/>
    <w:rsid w:val="009F2058"/>
    <w:rsid w:val="009F237E"/>
    <w:rsid w:val="009F257B"/>
    <w:rsid w:val="009F3EA8"/>
    <w:rsid w:val="009F536E"/>
    <w:rsid w:val="009F73A9"/>
    <w:rsid w:val="00A007BA"/>
    <w:rsid w:val="00A01B25"/>
    <w:rsid w:val="00A01BB1"/>
    <w:rsid w:val="00A01E81"/>
    <w:rsid w:val="00A034D6"/>
    <w:rsid w:val="00A038A3"/>
    <w:rsid w:val="00A0577F"/>
    <w:rsid w:val="00A05C60"/>
    <w:rsid w:val="00A07934"/>
    <w:rsid w:val="00A07D37"/>
    <w:rsid w:val="00A106D5"/>
    <w:rsid w:val="00A11C26"/>
    <w:rsid w:val="00A12B95"/>
    <w:rsid w:val="00A13358"/>
    <w:rsid w:val="00A13AAC"/>
    <w:rsid w:val="00A13B09"/>
    <w:rsid w:val="00A13F5A"/>
    <w:rsid w:val="00A13FFF"/>
    <w:rsid w:val="00A14192"/>
    <w:rsid w:val="00A1457A"/>
    <w:rsid w:val="00A155D3"/>
    <w:rsid w:val="00A176AD"/>
    <w:rsid w:val="00A17CA0"/>
    <w:rsid w:val="00A20565"/>
    <w:rsid w:val="00A2401B"/>
    <w:rsid w:val="00A25543"/>
    <w:rsid w:val="00A30195"/>
    <w:rsid w:val="00A3105C"/>
    <w:rsid w:val="00A31555"/>
    <w:rsid w:val="00A33CBE"/>
    <w:rsid w:val="00A35828"/>
    <w:rsid w:val="00A358B1"/>
    <w:rsid w:val="00A368F9"/>
    <w:rsid w:val="00A4065C"/>
    <w:rsid w:val="00A43584"/>
    <w:rsid w:val="00A43A9B"/>
    <w:rsid w:val="00A43C98"/>
    <w:rsid w:val="00A44559"/>
    <w:rsid w:val="00A46268"/>
    <w:rsid w:val="00A463DD"/>
    <w:rsid w:val="00A46537"/>
    <w:rsid w:val="00A46A48"/>
    <w:rsid w:val="00A472B1"/>
    <w:rsid w:val="00A47978"/>
    <w:rsid w:val="00A51A38"/>
    <w:rsid w:val="00A52261"/>
    <w:rsid w:val="00A523A7"/>
    <w:rsid w:val="00A52BB5"/>
    <w:rsid w:val="00A52E4B"/>
    <w:rsid w:val="00A53EFE"/>
    <w:rsid w:val="00A54C02"/>
    <w:rsid w:val="00A5596C"/>
    <w:rsid w:val="00A57B1F"/>
    <w:rsid w:val="00A57D15"/>
    <w:rsid w:val="00A61CA5"/>
    <w:rsid w:val="00A62A94"/>
    <w:rsid w:val="00A63135"/>
    <w:rsid w:val="00A63E17"/>
    <w:rsid w:val="00A70080"/>
    <w:rsid w:val="00A7051E"/>
    <w:rsid w:val="00A70B65"/>
    <w:rsid w:val="00A72757"/>
    <w:rsid w:val="00A72E16"/>
    <w:rsid w:val="00A75113"/>
    <w:rsid w:val="00A7550A"/>
    <w:rsid w:val="00A763C6"/>
    <w:rsid w:val="00A767D5"/>
    <w:rsid w:val="00A825D8"/>
    <w:rsid w:val="00A829E0"/>
    <w:rsid w:val="00A829FF"/>
    <w:rsid w:val="00A8509A"/>
    <w:rsid w:val="00A90934"/>
    <w:rsid w:val="00A90985"/>
    <w:rsid w:val="00A917DF"/>
    <w:rsid w:val="00A9230F"/>
    <w:rsid w:val="00A927B2"/>
    <w:rsid w:val="00A93390"/>
    <w:rsid w:val="00A93E9B"/>
    <w:rsid w:val="00AA06D9"/>
    <w:rsid w:val="00AA2034"/>
    <w:rsid w:val="00AA32F5"/>
    <w:rsid w:val="00AA3C9F"/>
    <w:rsid w:val="00AA3EA0"/>
    <w:rsid w:val="00AA4BEA"/>
    <w:rsid w:val="00AA50BA"/>
    <w:rsid w:val="00AA52FD"/>
    <w:rsid w:val="00AA7751"/>
    <w:rsid w:val="00AB0C76"/>
    <w:rsid w:val="00AB156C"/>
    <w:rsid w:val="00AB3857"/>
    <w:rsid w:val="00AB4002"/>
    <w:rsid w:val="00AB4113"/>
    <w:rsid w:val="00AB51CF"/>
    <w:rsid w:val="00AB6D71"/>
    <w:rsid w:val="00AC07D9"/>
    <w:rsid w:val="00AC1E9A"/>
    <w:rsid w:val="00AC277C"/>
    <w:rsid w:val="00AC2D5A"/>
    <w:rsid w:val="00AC3B87"/>
    <w:rsid w:val="00AC5012"/>
    <w:rsid w:val="00AC5415"/>
    <w:rsid w:val="00AC618C"/>
    <w:rsid w:val="00AC6A5B"/>
    <w:rsid w:val="00AD0150"/>
    <w:rsid w:val="00AD2DD5"/>
    <w:rsid w:val="00AD3321"/>
    <w:rsid w:val="00AD487C"/>
    <w:rsid w:val="00AD7272"/>
    <w:rsid w:val="00AD75A6"/>
    <w:rsid w:val="00AD75F5"/>
    <w:rsid w:val="00AE1042"/>
    <w:rsid w:val="00AE1127"/>
    <w:rsid w:val="00AE1C20"/>
    <w:rsid w:val="00AE2362"/>
    <w:rsid w:val="00AE2602"/>
    <w:rsid w:val="00AE4BE7"/>
    <w:rsid w:val="00AE5C4D"/>
    <w:rsid w:val="00AE5D26"/>
    <w:rsid w:val="00AE7799"/>
    <w:rsid w:val="00AF13CD"/>
    <w:rsid w:val="00AF2E3F"/>
    <w:rsid w:val="00AF63AA"/>
    <w:rsid w:val="00AF7BE6"/>
    <w:rsid w:val="00B0020F"/>
    <w:rsid w:val="00B01BE7"/>
    <w:rsid w:val="00B104C8"/>
    <w:rsid w:val="00B11318"/>
    <w:rsid w:val="00B12C9F"/>
    <w:rsid w:val="00B131C6"/>
    <w:rsid w:val="00B13479"/>
    <w:rsid w:val="00B1798D"/>
    <w:rsid w:val="00B228BC"/>
    <w:rsid w:val="00B22F1E"/>
    <w:rsid w:val="00B23A15"/>
    <w:rsid w:val="00B23CA8"/>
    <w:rsid w:val="00B24237"/>
    <w:rsid w:val="00B2572E"/>
    <w:rsid w:val="00B26A30"/>
    <w:rsid w:val="00B273CB"/>
    <w:rsid w:val="00B304CA"/>
    <w:rsid w:val="00B30AF1"/>
    <w:rsid w:val="00B36EC0"/>
    <w:rsid w:val="00B36F66"/>
    <w:rsid w:val="00B373C2"/>
    <w:rsid w:val="00B37889"/>
    <w:rsid w:val="00B37AA2"/>
    <w:rsid w:val="00B37B00"/>
    <w:rsid w:val="00B37CA1"/>
    <w:rsid w:val="00B40040"/>
    <w:rsid w:val="00B421F0"/>
    <w:rsid w:val="00B4221D"/>
    <w:rsid w:val="00B43262"/>
    <w:rsid w:val="00B44672"/>
    <w:rsid w:val="00B4485B"/>
    <w:rsid w:val="00B4495C"/>
    <w:rsid w:val="00B44B25"/>
    <w:rsid w:val="00B46945"/>
    <w:rsid w:val="00B51FB0"/>
    <w:rsid w:val="00B5283E"/>
    <w:rsid w:val="00B54E8E"/>
    <w:rsid w:val="00B55D12"/>
    <w:rsid w:val="00B57A7A"/>
    <w:rsid w:val="00B57F76"/>
    <w:rsid w:val="00B61DF3"/>
    <w:rsid w:val="00B620C6"/>
    <w:rsid w:val="00B62444"/>
    <w:rsid w:val="00B6277F"/>
    <w:rsid w:val="00B62ADA"/>
    <w:rsid w:val="00B66FC9"/>
    <w:rsid w:val="00B70B1E"/>
    <w:rsid w:val="00B70B2A"/>
    <w:rsid w:val="00B7152B"/>
    <w:rsid w:val="00B73E48"/>
    <w:rsid w:val="00B75000"/>
    <w:rsid w:val="00B75E27"/>
    <w:rsid w:val="00B76D99"/>
    <w:rsid w:val="00B7778A"/>
    <w:rsid w:val="00B82857"/>
    <w:rsid w:val="00B8299E"/>
    <w:rsid w:val="00B82ECB"/>
    <w:rsid w:val="00B831C3"/>
    <w:rsid w:val="00B83DEA"/>
    <w:rsid w:val="00B84F49"/>
    <w:rsid w:val="00B85987"/>
    <w:rsid w:val="00B8673C"/>
    <w:rsid w:val="00B87C96"/>
    <w:rsid w:val="00B87F8B"/>
    <w:rsid w:val="00B91C85"/>
    <w:rsid w:val="00B92A90"/>
    <w:rsid w:val="00B93596"/>
    <w:rsid w:val="00B938B6"/>
    <w:rsid w:val="00B94EF5"/>
    <w:rsid w:val="00B9538F"/>
    <w:rsid w:val="00BA0671"/>
    <w:rsid w:val="00BA18C1"/>
    <w:rsid w:val="00BA4638"/>
    <w:rsid w:val="00BA4B1E"/>
    <w:rsid w:val="00BA551B"/>
    <w:rsid w:val="00BA59C0"/>
    <w:rsid w:val="00BA6630"/>
    <w:rsid w:val="00BB0587"/>
    <w:rsid w:val="00BB23B3"/>
    <w:rsid w:val="00BB2C79"/>
    <w:rsid w:val="00BB3042"/>
    <w:rsid w:val="00BB368A"/>
    <w:rsid w:val="00BB3E72"/>
    <w:rsid w:val="00BB4937"/>
    <w:rsid w:val="00BB561E"/>
    <w:rsid w:val="00BB565C"/>
    <w:rsid w:val="00BB7120"/>
    <w:rsid w:val="00BB7F9A"/>
    <w:rsid w:val="00BC06AF"/>
    <w:rsid w:val="00BC12A9"/>
    <w:rsid w:val="00BC2E5F"/>
    <w:rsid w:val="00BC30AB"/>
    <w:rsid w:val="00BC33A0"/>
    <w:rsid w:val="00BC34F8"/>
    <w:rsid w:val="00BC3EDC"/>
    <w:rsid w:val="00BC4110"/>
    <w:rsid w:val="00BC4C58"/>
    <w:rsid w:val="00BC7CDA"/>
    <w:rsid w:val="00BD1B28"/>
    <w:rsid w:val="00BD4A2C"/>
    <w:rsid w:val="00BD5A47"/>
    <w:rsid w:val="00BD70DA"/>
    <w:rsid w:val="00BD7720"/>
    <w:rsid w:val="00BD7F4E"/>
    <w:rsid w:val="00BE0BB3"/>
    <w:rsid w:val="00BE10DF"/>
    <w:rsid w:val="00BE3418"/>
    <w:rsid w:val="00BE773E"/>
    <w:rsid w:val="00BF145D"/>
    <w:rsid w:val="00BF1872"/>
    <w:rsid w:val="00BF2C58"/>
    <w:rsid w:val="00BF689A"/>
    <w:rsid w:val="00BF7F4E"/>
    <w:rsid w:val="00C00919"/>
    <w:rsid w:val="00C013F6"/>
    <w:rsid w:val="00C07087"/>
    <w:rsid w:val="00C07D53"/>
    <w:rsid w:val="00C10BB1"/>
    <w:rsid w:val="00C11002"/>
    <w:rsid w:val="00C11011"/>
    <w:rsid w:val="00C12668"/>
    <w:rsid w:val="00C15347"/>
    <w:rsid w:val="00C16E5B"/>
    <w:rsid w:val="00C173E2"/>
    <w:rsid w:val="00C208BC"/>
    <w:rsid w:val="00C20ED4"/>
    <w:rsid w:val="00C2108E"/>
    <w:rsid w:val="00C22DAB"/>
    <w:rsid w:val="00C25D93"/>
    <w:rsid w:val="00C2791E"/>
    <w:rsid w:val="00C27DA4"/>
    <w:rsid w:val="00C3270B"/>
    <w:rsid w:val="00C33248"/>
    <w:rsid w:val="00C33B06"/>
    <w:rsid w:val="00C34B69"/>
    <w:rsid w:val="00C358F6"/>
    <w:rsid w:val="00C36F51"/>
    <w:rsid w:val="00C40B24"/>
    <w:rsid w:val="00C4175B"/>
    <w:rsid w:val="00C4252D"/>
    <w:rsid w:val="00C42952"/>
    <w:rsid w:val="00C43A4A"/>
    <w:rsid w:val="00C449BE"/>
    <w:rsid w:val="00C45EC4"/>
    <w:rsid w:val="00C46702"/>
    <w:rsid w:val="00C50CCA"/>
    <w:rsid w:val="00C513E0"/>
    <w:rsid w:val="00C51EA9"/>
    <w:rsid w:val="00C54956"/>
    <w:rsid w:val="00C575A3"/>
    <w:rsid w:val="00C6164D"/>
    <w:rsid w:val="00C61B3D"/>
    <w:rsid w:val="00C628AF"/>
    <w:rsid w:val="00C629C2"/>
    <w:rsid w:val="00C631D0"/>
    <w:rsid w:val="00C64300"/>
    <w:rsid w:val="00C65288"/>
    <w:rsid w:val="00C6580D"/>
    <w:rsid w:val="00C6776A"/>
    <w:rsid w:val="00C67818"/>
    <w:rsid w:val="00C67F50"/>
    <w:rsid w:val="00C706A9"/>
    <w:rsid w:val="00C715B0"/>
    <w:rsid w:val="00C7581E"/>
    <w:rsid w:val="00C76BFF"/>
    <w:rsid w:val="00C77324"/>
    <w:rsid w:val="00C7787D"/>
    <w:rsid w:val="00C8127C"/>
    <w:rsid w:val="00C81C3E"/>
    <w:rsid w:val="00C82BA3"/>
    <w:rsid w:val="00C8323D"/>
    <w:rsid w:val="00C8349E"/>
    <w:rsid w:val="00C839AD"/>
    <w:rsid w:val="00C84FC5"/>
    <w:rsid w:val="00C86DF7"/>
    <w:rsid w:val="00C90BB8"/>
    <w:rsid w:val="00C90FB4"/>
    <w:rsid w:val="00C91488"/>
    <w:rsid w:val="00C92187"/>
    <w:rsid w:val="00C94328"/>
    <w:rsid w:val="00C953F7"/>
    <w:rsid w:val="00C96F7D"/>
    <w:rsid w:val="00C975B3"/>
    <w:rsid w:val="00CA1D56"/>
    <w:rsid w:val="00CA220D"/>
    <w:rsid w:val="00CA5414"/>
    <w:rsid w:val="00CA61F5"/>
    <w:rsid w:val="00CB02BD"/>
    <w:rsid w:val="00CB2D42"/>
    <w:rsid w:val="00CB4B24"/>
    <w:rsid w:val="00CB67E5"/>
    <w:rsid w:val="00CB7943"/>
    <w:rsid w:val="00CB7AA1"/>
    <w:rsid w:val="00CC1DF6"/>
    <w:rsid w:val="00CC1F46"/>
    <w:rsid w:val="00CC2E75"/>
    <w:rsid w:val="00CC3B02"/>
    <w:rsid w:val="00CC5B06"/>
    <w:rsid w:val="00CC675C"/>
    <w:rsid w:val="00CC69A4"/>
    <w:rsid w:val="00CC7549"/>
    <w:rsid w:val="00CD07E7"/>
    <w:rsid w:val="00CD2724"/>
    <w:rsid w:val="00CD2E30"/>
    <w:rsid w:val="00CD358E"/>
    <w:rsid w:val="00CD3A7B"/>
    <w:rsid w:val="00CD4986"/>
    <w:rsid w:val="00CD6591"/>
    <w:rsid w:val="00CD75FF"/>
    <w:rsid w:val="00CE0A95"/>
    <w:rsid w:val="00CE0EBD"/>
    <w:rsid w:val="00CE3781"/>
    <w:rsid w:val="00CE4FEA"/>
    <w:rsid w:val="00CE6671"/>
    <w:rsid w:val="00CE6F92"/>
    <w:rsid w:val="00CF0DCF"/>
    <w:rsid w:val="00CF1F5B"/>
    <w:rsid w:val="00CF233E"/>
    <w:rsid w:val="00CF2829"/>
    <w:rsid w:val="00CF5217"/>
    <w:rsid w:val="00D0130C"/>
    <w:rsid w:val="00D016E9"/>
    <w:rsid w:val="00D01ADC"/>
    <w:rsid w:val="00D042E0"/>
    <w:rsid w:val="00D04B8D"/>
    <w:rsid w:val="00D060B6"/>
    <w:rsid w:val="00D07439"/>
    <w:rsid w:val="00D0779B"/>
    <w:rsid w:val="00D07870"/>
    <w:rsid w:val="00D0793E"/>
    <w:rsid w:val="00D10481"/>
    <w:rsid w:val="00D112A0"/>
    <w:rsid w:val="00D121DC"/>
    <w:rsid w:val="00D12D03"/>
    <w:rsid w:val="00D14B51"/>
    <w:rsid w:val="00D15AEC"/>
    <w:rsid w:val="00D1729D"/>
    <w:rsid w:val="00D208BE"/>
    <w:rsid w:val="00D228CE"/>
    <w:rsid w:val="00D23759"/>
    <w:rsid w:val="00D23ACA"/>
    <w:rsid w:val="00D24029"/>
    <w:rsid w:val="00D24D8A"/>
    <w:rsid w:val="00D262D9"/>
    <w:rsid w:val="00D27B4F"/>
    <w:rsid w:val="00D309DC"/>
    <w:rsid w:val="00D3186A"/>
    <w:rsid w:val="00D31B39"/>
    <w:rsid w:val="00D33CA0"/>
    <w:rsid w:val="00D34514"/>
    <w:rsid w:val="00D350A6"/>
    <w:rsid w:val="00D35E3A"/>
    <w:rsid w:val="00D36CE3"/>
    <w:rsid w:val="00D37604"/>
    <w:rsid w:val="00D37752"/>
    <w:rsid w:val="00D4010F"/>
    <w:rsid w:val="00D44A6D"/>
    <w:rsid w:val="00D45EFA"/>
    <w:rsid w:val="00D46E91"/>
    <w:rsid w:val="00D472D3"/>
    <w:rsid w:val="00D5092B"/>
    <w:rsid w:val="00D53A19"/>
    <w:rsid w:val="00D54289"/>
    <w:rsid w:val="00D54AE3"/>
    <w:rsid w:val="00D54B57"/>
    <w:rsid w:val="00D54EB8"/>
    <w:rsid w:val="00D55195"/>
    <w:rsid w:val="00D55D8D"/>
    <w:rsid w:val="00D55F2D"/>
    <w:rsid w:val="00D56799"/>
    <w:rsid w:val="00D608D8"/>
    <w:rsid w:val="00D61B24"/>
    <w:rsid w:val="00D62F07"/>
    <w:rsid w:val="00D636A2"/>
    <w:rsid w:val="00D63A61"/>
    <w:rsid w:val="00D6690C"/>
    <w:rsid w:val="00D672F0"/>
    <w:rsid w:val="00D75B5C"/>
    <w:rsid w:val="00D75ED3"/>
    <w:rsid w:val="00D8243E"/>
    <w:rsid w:val="00D826FB"/>
    <w:rsid w:val="00D8410D"/>
    <w:rsid w:val="00D8453D"/>
    <w:rsid w:val="00D84EA7"/>
    <w:rsid w:val="00D862E2"/>
    <w:rsid w:val="00D874E3"/>
    <w:rsid w:val="00D87A35"/>
    <w:rsid w:val="00D901F7"/>
    <w:rsid w:val="00D90538"/>
    <w:rsid w:val="00D911AC"/>
    <w:rsid w:val="00D92814"/>
    <w:rsid w:val="00D9295B"/>
    <w:rsid w:val="00D93448"/>
    <w:rsid w:val="00D960AC"/>
    <w:rsid w:val="00D9661D"/>
    <w:rsid w:val="00D96669"/>
    <w:rsid w:val="00D96692"/>
    <w:rsid w:val="00D9682E"/>
    <w:rsid w:val="00D9739F"/>
    <w:rsid w:val="00DA0212"/>
    <w:rsid w:val="00DA1018"/>
    <w:rsid w:val="00DA26FC"/>
    <w:rsid w:val="00DA2B8C"/>
    <w:rsid w:val="00DA4A82"/>
    <w:rsid w:val="00DA64B5"/>
    <w:rsid w:val="00DB075B"/>
    <w:rsid w:val="00DB10E5"/>
    <w:rsid w:val="00DB1428"/>
    <w:rsid w:val="00DB2665"/>
    <w:rsid w:val="00DB283C"/>
    <w:rsid w:val="00DB3BFC"/>
    <w:rsid w:val="00DC0146"/>
    <w:rsid w:val="00DC12DF"/>
    <w:rsid w:val="00DC2163"/>
    <w:rsid w:val="00DC2685"/>
    <w:rsid w:val="00DD10D4"/>
    <w:rsid w:val="00DD19B5"/>
    <w:rsid w:val="00DD22A6"/>
    <w:rsid w:val="00DD2615"/>
    <w:rsid w:val="00DD272C"/>
    <w:rsid w:val="00DD27A0"/>
    <w:rsid w:val="00DE0F46"/>
    <w:rsid w:val="00DE13C4"/>
    <w:rsid w:val="00DE2B97"/>
    <w:rsid w:val="00DE38AE"/>
    <w:rsid w:val="00DE55E4"/>
    <w:rsid w:val="00DF0294"/>
    <w:rsid w:val="00DF0D0E"/>
    <w:rsid w:val="00DF1463"/>
    <w:rsid w:val="00DF167D"/>
    <w:rsid w:val="00DF23DE"/>
    <w:rsid w:val="00DF2A8F"/>
    <w:rsid w:val="00DF2EA2"/>
    <w:rsid w:val="00DF3734"/>
    <w:rsid w:val="00DF4018"/>
    <w:rsid w:val="00DF598A"/>
    <w:rsid w:val="00DF5D2A"/>
    <w:rsid w:val="00DF60B9"/>
    <w:rsid w:val="00E01186"/>
    <w:rsid w:val="00E01C5D"/>
    <w:rsid w:val="00E022A4"/>
    <w:rsid w:val="00E02C58"/>
    <w:rsid w:val="00E04E80"/>
    <w:rsid w:val="00E0533A"/>
    <w:rsid w:val="00E0543B"/>
    <w:rsid w:val="00E05703"/>
    <w:rsid w:val="00E06138"/>
    <w:rsid w:val="00E11151"/>
    <w:rsid w:val="00E113DA"/>
    <w:rsid w:val="00E12354"/>
    <w:rsid w:val="00E12CC8"/>
    <w:rsid w:val="00E12D65"/>
    <w:rsid w:val="00E1311F"/>
    <w:rsid w:val="00E13894"/>
    <w:rsid w:val="00E13D84"/>
    <w:rsid w:val="00E1449C"/>
    <w:rsid w:val="00E149FF"/>
    <w:rsid w:val="00E16403"/>
    <w:rsid w:val="00E17098"/>
    <w:rsid w:val="00E1765F"/>
    <w:rsid w:val="00E17995"/>
    <w:rsid w:val="00E213F4"/>
    <w:rsid w:val="00E2189E"/>
    <w:rsid w:val="00E21F03"/>
    <w:rsid w:val="00E231CC"/>
    <w:rsid w:val="00E27058"/>
    <w:rsid w:val="00E27179"/>
    <w:rsid w:val="00E3082F"/>
    <w:rsid w:val="00E30B13"/>
    <w:rsid w:val="00E315E5"/>
    <w:rsid w:val="00E32553"/>
    <w:rsid w:val="00E327AC"/>
    <w:rsid w:val="00E34F2C"/>
    <w:rsid w:val="00E35073"/>
    <w:rsid w:val="00E37970"/>
    <w:rsid w:val="00E4048A"/>
    <w:rsid w:val="00E41D51"/>
    <w:rsid w:val="00E424D0"/>
    <w:rsid w:val="00E467A1"/>
    <w:rsid w:val="00E50DB0"/>
    <w:rsid w:val="00E5453B"/>
    <w:rsid w:val="00E55482"/>
    <w:rsid w:val="00E55663"/>
    <w:rsid w:val="00E55AE7"/>
    <w:rsid w:val="00E56A72"/>
    <w:rsid w:val="00E57DF6"/>
    <w:rsid w:val="00E60231"/>
    <w:rsid w:val="00E608E7"/>
    <w:rsid w:val="00E60F74"/>
    <w:rsid w:val="00E61490"/>
    <w:rsid w:val="00E61495"/>
    <w:rsid w:val="00E6152F"/>
    <w:rsid w:val="00E62B15"/>
    <w:rsid w:val="00E64110"/>
    <w:rsid w:val="00E65B4B"/>
    <w:rsid w:val="00E65F0A"/>
    <w:rsid w:val="00E6646B"/>
    <w:rsid w:val="00E6689C"/>
    <w:rsid w:val="00E673D5"/>
    <w:rsid w:val="00E70FAB"/>
    <w:rsid w:val="00E7140F"/>
    <w:rsid w:val="00E7151E"/>
    <w:rsid w:val="00E72104"/>
    <w:rsid w:val="00E72F4C"/>
    <w:rsid w:val="00E75F59"/>
    <w:rsid w:val="00E80FD5"/>
    <w:rsid w:val="00E81B7B"/>
    <w:rsid w:val="00E81BFF"/>
    <w:rsid w:val="00E82DDD"/>
    <w:rsid w:val="00E83199"/>
    <w:rsid w:val="00E83433"/>
    <w:rsid w:val="00E84250"/>
    <w:rsid w:val="00E849BE"/>
    <w:rsid w:val="00E84C9D"/>
    <w:rsid w:val="00E869A8"/>
    <w:rsid w:val="00E877C3"/>
    <w:rsid w:val="00E878FE"/>
    <w:rsid w:val="00E91C75"/>
    <w:rsid w:val="00E92C61"/>
    <w:rsid w:val="00E92CAA"/>
    <w:rsid w:val="00E92E96"/>
    <w:rsid w:val="00E94378"/>
    <w:rsid w:val="00E94E57"/>
    <w:rsid w:val="00E953E0"/>
    <w:rsid w:val="00E959CD"/>
    <w:rsid w:val="00E95A11"/>
    <w:rsid w:val="00E9639F"/>
    <w:rsid w:val="00E96ADC"/>
    <w:rsid w:val="00EA21D5"/>
    <w:rsid w:val="00EA3A05"/>
    <w:rsid w:val="00EA3F9F"/>
    <w:rsid w:val="00EA479C"/>
    <w:rsid w:val="00EA5B3E"/>
    <w:rsid w:val="00EA62A6"/>
    <w:rsid w:val="00EA647C"/>
    <w:rsid w:val="00EB0BCB"/>
    <w:rsid w:val="00EB12D5"/>
    <w:rsid w:val="00EB1610"/>
    <w:rsid w:val="00EB1E3D"/>
    <w:rsid w:val="00EB25B7"/>
    <w:rsid w:val="00EB427A"/>
    <w:rsid w:val="00EB46FC"/>
    <w:rsid w:val="00EB64B0"/>
    <w:rsid w:val="00EB6BFB"/>
    <w:rsid w:val="00EB734C"/>
    <w:rsid w:val="00EB7466"/>
    <w:rsid w:val="00EB7472"/>
    <w:rsid w:val="00EB75D4"/>
    <w:rsid w:val="00EB7DD0"/>
    <w:rsid w:val="00EC0A7D"/>
    <w:rsid w:val="00EC1413"/>
    <w:rsid w:val="00EC183C"/>
    <w:rsid w:val="00EC20A8"/>
    <w:rsid w:val="00EC2A9D"/>
    <w:rsid w:val="00EC2AA8"/>
    <w:rsid w:val="00EC3467"/>
    <w:rsid w:val="00EC3B5F"/>
    <w:rsid w:val="00EC44C6"/>
    <w:rsid w:val="00ED4067"/>
    <w:rsid w:val="00ED4352"/>
    <w:rsid w:val="00ED4F18"/>
    <w:rsid w:val="00ED6B33"/>
    <w:rsid w:val="00ED6BCB"/>
    <w:rsid w:val="00EE08A6"/>
    <w:rsid w:val="00EE1B18"/>
    <w:rsid w:val="00EE203C"/>
    <w:rsid w:val="00EE2146"/>
    <w:rsid w:val="00EE2223"/>
    <w:rsid w:val="00EE28E2"/>
    <w:rsid w:val="00EE3066"/>
    <w:rsid w:val="00EE4753"/>
    <w:rsid w:val="00EE5CF5"/>
    <w:rsid w:val="00EE6155"/>
    <w:rsid w:val="00EE7081"/>
    <w:rsid w:val="00EF166B"/>
    <w:rsid w:val="00EF3B88"/>
    <w:rsid w:val="00EF5814"/>
    <w:rsid w:val="00EF6516"/>
    <w:rsid w:val="00EF7852"/>
    <w:rsid w:val="00F00A8A"/>
    <w:rsid w:val="00F0155D"/>
    <w:rsid w:val="00F0327F"/>
    <w:rsid w:val="00F046B8"/>
    <w:rsid w:val="00F04E89"/>
    <w:rsid w:val="00F050F9"/>
    <w:rsid w:val="00F11E3C"/>
    <w:rsid w:val="00F12F83"/>
    <w:rsid w:val="00F12FF6"/>
    <w:rsid w:val="00F1474F"/>
    <w:rsid w:val="00F14C2C"/>
    <w:rsid w:val="00F154A6"/>
    <w:rsid w:val="00F157A3"/>
    <w:rsid w:val="00F15C85"/>
    <w:rsid w:val="00F173EF"/>
    <w:rsid w:val="00F200C1"/>
    <w:rsid w:val="00F208DE"/>
    <w:rsid w:val="00F23FDA"/>
    <w:rsid w:val="00F23FE3"/>
    <w:rsid w:val="00F24602"/>
    <w:rsid w:val="00F25079"/>
    <w:rsid w:val="00F2618A"/>
    <w:rsid w:val="00F303E3"/>
    <w:rsid w:val="00F30661"/>
    <w:rsid w:val="00F31D70"/>
    <w:rsid w:val="00F341D7"/>
    <w:rsid w:val="00F348DE"/>
    <w:rsid w:val="00F3530A"/>
    <w:rsid w:val="00F35CC2"/>
    <w:rsid w:val="00F35DC7"/>
    <w:rsid w:val="00F35F47"/>
    <w:rsid w:val="00F3615A"/>
    <w:rsid w:val="00F36CEA"/>
    <w:rsid w:val="00F3709D"/>
    <w:rsid w:val="00F37C12"/>
    <w:rsid w:val="00F40222"/>
    <w:rsid w:val="00F411EF"/>
    <w:rsid w:val="00F421D1"/>
    <w:rsid w:val="00F42329"/>
    <w:rsid w:val="00F44751"/>
    <w:rsid w:val="00F44A5F"/>
    <w:rsid w:val="00F44E9B"/>
    <w:rsid w:val="00F470B2"/>
    <w:rsid w:val="00F475F0"/>
    <w:rsid w:val="00F479EF"/>
    <w:rsid w:val="00F506EA"/>
    <w:rsid w:val="00F52A2A"/>
    <w:rsid w:val="00F535CC"/>
    <w:rsid w:val="00F53D24"/>
    <w:rsid w:val="00F540CF"/>
    <w:rsid w:val="00F558DD"/>
    <w:rsid w:val="00F56306"/>
    <w:rsid w:val="00F56372"/>
    <w:rsid w:val="00F56C71"/>
    <w:rsid w:val="00F570B2"/>
    <w:rsid w:val="00F57277"/>
    <w:rsid w:val="00F574A1"/>
    <w:rsid w:val="00F579E5"/>
    <w:rsid w:val="00F60BE1"/>
    <w:rsid w:val="00F60F15"/>
    <w:rsid w:val="00F621BF"/>
    <w:rsid w:val="00F62903"/>
    <w:rsid w:val="00F63DF8"/>
    <w:rsid w:val="00F63EB0"/>
    <w:rsid w:val="00F666C5"/>
    <w:rsid w:val="00F668BC"/>
    <w:rsid w:val="00F67E12"/>
    <w:rsid w:val="00F70C20"/>
    <w:rsid w:val="00F72098"/>
    <w:rsid w:val="00F72195"/>
    <w:rsid w:val="00F75510"/>
    <w:rsid w:val="00F7694B"/>
    <w:rsid w:val="00F80C4F"/>
    <w:rsid w:val="00F81147"/>
    <w:rsid w:val="00F8392D"/>
    <w:rsid w:val="00F852F8"/>
    <w:rsid w:val="00F86BCB"/>
    <w:rsid w:val="00F87527"/>
    <w:rsid w:val="00F87FFB"/>
    <w:rsid w:val="00F91853"/>
    <w:rsid w:val="00F91D6E"/>
    <w:rsid w:val="00F92F1B"/>
    <w:rsid w:val="00F95A66"/>
    <w:rsid w:val="00FA0AFF"/>
    <w:rsid w:val="00FA1867"/>
    <w:rsid w:val="00FA28ED"/>
    <w:rsid w:val="00FA2DD7"/>
    <w:rsid w:val="00FA2E14"/>
    <w:rsid w:val="00FA30C2"/>
    <w:rsid w:val="00FA38CC"/>
    <w:rsid w:val="00FA41DA"/>
    <w:rsid w:val="00FA5F8C"/>
    <w:rsid w:val="00FB0F10"/>
    <w:rsid w:val="00FB0F9F"/>
    <w:rsid w:val="00FB18C0"/>
    <w:rsid w:val="00FB19DB"/>
    <w:rsid w:val="00FB1DD0"/>
    <w:rsid w:val="00FB23FF"/>
    <w:rsid w:val="00FB2E2F"/>
    <w:rsid w:val="00FB3718"/>
    <w:rsid w:val="00FB3E71"/>
    <w:rsid w:val="00FB3E86"/>
    <w:rsid w:val="00FC3C96"/>
    <w:rsid w:val="00FC46DE"/>
    <w:rsid w:val="00FC5AFD"/>
    <w:rsid w:val="00FD1618"/>
    <w:rsid w:val="00FD1B9B"/>
    <w:rsid w:val="00FD1FE1"/>
    <w:rsid w:val="00FD286C"/>
    <w:rsid w:val="00FD5999"/>
    <w:rsid w:val="00FD5D22"/>
    <w:rsid w:val="00FD612D"/>
    <w:rsid w:val="00FD65E9"/>
    <w:rsid w:val="00FD6990"/>
    <w:rsid w:val="00FD6AD1"/>
    <w:rsid w:val="00FD6FE6"/>
    <w:rsid w:val="00FD7146"/>
    <w:rsid w:val="00FE0D26"/>
    <w:rsid w:val="00FE12A9"/>
    <w:rsid w:val="00FE4DD4"/>
    <w:rsid w:val="00FE5EB3"/>
    <w:rsid w:val="00FE63F2"/>
    <w:rsid w:val="00FE7072"/>
    <w:rsid w:val="00FF0490"/>
    <w:rsid w:val="00FF104E"/>
    <w:rsid w:val="00FF1268"/>
    <w:rsid w:val="00FF3B89"/>
    <w:rsid w:val="00FF44EA"/>
    <w:rsid w:val="00FF57E2"/>
    <w:rsid w:val="00FF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D8D94"/>
  <w15:docId w15:val="{959BD9EF-5A54-4DDB-AAED-CC44DB2D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97"/>
  </w:style>
  <w:style w:type="paragraph" w:styleId="Heading1">
    <w:name w:val="heading 1"/>
    <w:basedOn w:val="Normal"/>
    <w:link w:val="Heading1Char"/>
    <w:uiPriority w:val="9"/>
    <w:qFormat/>
    <w:pPr>
      <w:numPr>
        <w:numId w:val="9"/>
      </w:numPr>
      <w:outlineLvl w:val="0"/>
    </w:pPr>
    <w:rPr>
      <w:rFonts w:ascii="Times New Roman" w:eastAsia="Times New Roman" w:hAnsi="Times New Roman"/>
      <w:b/>
      <w:bCs/>
      <w:sz w:val="20"/>
      <w:szCs w:val="20"/>
    </w:rPr>
  </w:style>
  <w:style w:type="paragraph" w:styleId="Heading2">
    <w:name w:val="heading 2"/>
    <w:basedOn w:val="Normal"/>
    <w:link w:val="Heading2Char"/>
    <w:uiPriority w:val="9"/>
    <w:unhideWhenUsed/>
    <w:qFormat/>
    <w:rsid w:val="001358B1"/>
    <w:pPr>
      <w:numPr>
        <w:ilvl w:val="1"/>
        <w:numId w:val="9"/>
      </w:numPr>
      <w:spacing w:before="32"/>
      <w:outlineLvl w:val="1"/>
    </w:pPr>
    <w:rPr>
      <w:rFonts w:ascii="Times New Roman" w:eastAsia="Times New Roman" w:hAnsi="Times New Roman"/>
      <w:sz w:val="27"/>
      <w:szCs w:val="27"/>
    </w:rPr>
  </w:style>
  <w:style w:type="paragraph" w:styleId="Heading3">
    <w:name w:val="heading 3"/>
    <w:basedOn w:val="Normal"/>
    <w:next w:val="Normal"/>
    <w:link w:val="Heading3Char"/>
    <w:uiPriority w:val="9"/>
    <w:unhideWhenUsed/>
    <w:qFormat/>
    <w:rsid w:val="001358B1"/>
    <w:pPr>
      <w:keepNext/>
      <w:keepLines/>
      <w:numPr>
        <w:ilvl w:val="2"/>
        <w:numId w:val="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D6B33"/>
    <w:pPr>
      <w:keepNext/>
      <w:keepLines/>
      <w:numPr>
        <w:ilvl w:val="3"/>
        <w:numId w:val="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6B33"/>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D6B33"/>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D6B33"/>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D6B33"/>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6B33"/>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4002"/>
    <w:pPr>
      <w:tabs>
        <w:tab w:val="center" w:pos="4680"/>
        <w:tab w:val="right" w:pos="9360"/>
      </w:tabs>
    </w:pPr>
  </w:style>
  <w:style w:type="character" w:customStyle="1" w:styleId="HeaderChar">
    <w:name w:val="Header Char"/>
    <w:basedOn w:val="DefaultParagraphFont"/>
    <w:link w:val="Header"/>
    <w:uiPriority w:val="99"/>
    <w:rsid w:val="00AB4002"/>
  </w:style>
  <w:style w:type="paragraph" w:styleId="Footer">
    <w:name w:val="footer"/>
    <w:basedOn w:val="Normal"/>
    <w:link w:val="FooterChar"/>
    <w:uiPriority w:val="99"/>
    <w:unhideWhenUsed/>
    <w:rsid w:val="00AB4002"/>
    <w:pPr>
      <w:tabs>
        <w:tab w:val="center" w:pos="4680"/>
        <w:tab w:val="right" w:pos="9360"/>
      </w:tabs>
    </w:pPr>
  </w:style>
  <w:style w:type="character" w:customStyle="1" w:styleId="FooterChar">
    <w:name w:val="Footer Char"/>
    <w:basedOn w:val="DefaultParagraphFont"/>
    <w:link w:val="Footer"/>
    <w:uiPriority w:val="99"/>
    <w:rsid w:val="00AB4002"/>
  </w:style>
  <w:style w:type="numbering" w:customStyle="1" w:styleId="Style1">
    <w:name w:val="Style1"/>
    <w:uiPriority w:val="99"/>
    <w:rsid w:val="00507F06"/>
    <w:pPr>
      <w:numPr>
        <w:numId w:val="4"/>
      </w:numPr>
    </w:pPr>
  </w:style>
  <w:style w:type="numbering" w:customStyle="1" w:styleId="Style2">
    <w:name w:val="Style2"/>
    <w:uiPriority w:val="99"/>
    <w:rsid w:val="00EA5B3E"/>
    <w:pPr>
      <w:numPr>
        <w:numId w:val="5"/>
      </w:numPr>
    </w:pPr>
  </w:style>
  <w:style w:type="character" w:styleId="Hyperlink">
    <w:name w:val="Hyperlink"/>
    <w:basedOn w:val="DefaultParagraphFont"/>
    <w:uiPriority w:val="99"/>
    <w:unhideWhenUsed/>
    <w:rsid w:val="00992363"/>
    <w:rPr>
      <w:color w:val="0000FF"/>
      <w:u w:val="single"/>
    </w:rPr>
  </w:style>
  <w:style w:type="character" w:customStyle="1" w:styleId="Heading3Char">
    <w:name w:val="Heading 3 Char"/>
    <w:basedOn w:val="DefaultParagraphFont"/>
    <w:link w:val="Heading3"/>
    <w:uiPriority w:val="9"/>
    <w:rsid w:val="001358B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1358B1"/>
    <w:rPr>
      <w:rFonts w:ascii="Times New Roman" w:eastAsia="Times New Roman" w:hAnsi="Times New Roman"/>
      <w:sz w:val="27"/>
      <w:szCs w:val="27"/>
    </w:rPr>
  </w:style>
  <w:style w:type="character" w:customStyle="1" w:styleId="Heading1Char">
    <w:name w:val="Heading 1 Char"/>
    <w:basedOn w:val="DefaultParagraphFont"/>
    <w:link w:val="Heading1"/>
    <w:uiPriority w:val="9"/>
    <w:rsid w:val="001358B1"/>
    <w:rPr>
      <w:rFonts w:ascii="Times New Roman" w:eastAsia="Times New Roman" w:hAnsi="Times New Roman"/>
      <w:b/>
      <w:bCs/>
      <w:sz w:val="20"/>
      <w:szCs w:val="20"/>
    </w:rPr>
  </w:style>
  <w:style w:type="character" w:customStyle="1" w:styleId="BodyTextChar">
    <w:name w:val="Body Text Char"/>
    <w:basedOn w:val="DefaultParagraphFont"/>
    <w:link w:val="BodyText"/>
    <w:uiPriority w:val="1"/>
    <w:rsid w:val="001358B1"/>
    <w:rPr>
      <w:rFonts w:ascii="Times New Roman" w:eastAsia="Times New Roman" w:hAnsi="Times New Roman"/>
      <w:sz w:val="20"/>
      <w:szCs w:val="20"/>
    </w:rPr>
  </w:style>
  <w:style w:type="paragraph" w:styleId="FootnoteText">
    <w:name w:val="footnote text"/>
    <w:basedOn w:val="Normal"/>
    <w:link w:val="FootnoteTextChar"/>
    <w:uiPriority w:val="99"/>
    <w:semiHidden/>
    <w:unhideWhenUsed/>
    <w:rsid w:val="00D228CE"/>
    <w:rPr>
      <w:sz w:val="20"/>
      <w:szCs w:val="20"/>
    </w:rPr>
  </w:style>
  <w:style w:type="character" w:customStyle="1" w:styleId="FootnoteTextChar">
    <w:name w:val="Footnote Text Char"/>
    <w:basedOn w:val="DefaultParagraphFont"/>
    <w:link w:val="FootnoteText"/>
    <w:uiPriority w:val="99"/>
    <w:semiHidden/>
    <w:rsid w:val="00D228CE"/>
    <w:rPr>
      <w:sz w:val="20"/>
      <w:szCs w:val="20"/>
    </w:rPr>
  </w:style>
  <w:style w:type="character" w:styleId="FootnoteReference">
    <w:name w:val="footnote reference"/>
    <w:basedOn w:val="DefaultParagraphFont"/>
    <w:uiPriority w:val="99"/>
    <w:semiHidden/>
    <w:unhideWhenUsed/>
    <w:rsid w:val="00D228CE"/>
    <w:rPr>
      <w:vertAlign w:val="superscript"/>
    </w:rPr>
  </w:style>
  <w:style w:type="character" w:styleId="FollowedHyperlink">
    <w:name w:val="FollowedHyperlink"/>
    <w:basedOn w:val="DefaultParagraphFont"/>
    <w:uiPriority w:val="99"/>
    <w:semiHidden/>
    <w:unhideWhenUsed/>
    <w:rsid w:val="005311A5"/>
    <w:rPr>
      <w:color w:val="800080" w:themeColor="followedHyperlink"/>
      <w:u w:val="single"/>
    </w:rPr>
  </w:style>
  <w:style w:type="paragraph" w:styleId="Revision">
    <w:name w:val="Revision"/>
    <w:hidden/>
    <w:uiPriority w:val="99"/>
    <w:semiHidden/>
    <w:rsid w:val="00AA32F5"/>
    <w:pPr>
      <w:widowControl/>
    </w:pPr>
  </w:style>
  <w:style w:type="character" w:styleId="CommentReference">
    <w:name w:val="annotation reference"/>
    <w:basedOn w:val="DefaultParagraphFont"/>
    <w:uiPriority w:val="99"/>
    <w:semiHidden/>
    <w:unhideWhenUsed/>
    <w:rsid w:val="00E608E7"/>
    <w:rPr>
      <w:sz w:val="16"/>
      <w:szCs w:val="16"/>
    </w:rPr>
  </w:style>
  <w:style w:type="paragraph" w:styleId="CommentText">
    <w:name w:val="annotation text"/>
    <w:basedOn w:val="Normal"/>
    <w:link w:val="CommentTextChar"/>
    <w:uiPriority w:val="99"/>
    <w:unhideWhenUsed/>
    <w:rsid w:val="00E608E7"/>
    <w:pPr>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608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70D2"/>
    <w:pPr>
      <w:autoSpaceDE/>
      <w:autoSpaceDN/>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70D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470D2"/>
    <w:rPr>
      <w:color w:val="605E5C"/>
      <w:shd w:val="clear" w:color="auto" w:fill="E1DFDD"/>
    </w:rPr>
  </w:style>
  <w:style w:type="character" w:customStyle="1" w:styleId="Heading4Char">
    <w:name w:val="Heading 4 Char"/>
    <w:basedOn w:val="DefaultParagraphFont"/>
    <w:link w:val="Heading4"/>
    <w:uiPriority w:val="9"/>
    <w:semiHidden/>
    <w:rsid w:val="00ED6B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D6B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D6B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D6B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D6B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6B33"/>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6B6478"/>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B6478"/>
  </w:style>
  <w:style w:type="character" w:customStyle="1" w:styleId="eop">
    <w:name w:val="eop"/>
    <w:basedOn w:val="DefaultParagraphFont"/>
    <w:rsid w:val="006B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8505">
      <w:bodyDiv w:val="1"/>
      <w:marLeft w:val="0"/>
      <w:marRight w:val="0"/>
      <w:marTop w:val="0"/>
      <w:marBottom w:val="0"/>
      <w:divBdr>
        <w:top w:val="none" w:sz="0" w:space="0" w:color="auto"/>
        <w:left w:val="none" w:sz="0" w:space="0" w:color="auto"/>
        <w:bottom w:val="none" w:sz="0" w:space="0" w:color="auto"/>
        <w:right w:val="none" w:sz="0" w:space="0" w:color="auto"/>
      </w:divBdr>
    </w:div>
    <w:div w:id="1621260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law.com/Link/Document/FullText?findType=L&amp;amp;pubNum=1090132&amp;amp;cite=AZCJAS7-201&amp;amp;originatingDoc=NC7945665B92511EEB590FF4B157C4E61&amp;amp;refType=LQ&amp;amp;originationContext=document&amp;amp;vr=3.0&amp;amp;rs=cblt1.0&amp;amp;transitionType=DocumentItem&amp;amp;contextData=(sc.UserEnteredCitation)%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law.com/Link/Document/FullText?findType=L&amp;amp;pubNum=1090132&amp;amp;cite=AZCJAS7-201&amp;amp;originatingDoc=NC7945665B92511EEB590FF4B157C4E61&amp;amp;refType=LQ&amp;amp;originationContext=document&amp;amp;vr=3.0&amp;amp;rs=cblt1.0&amp;amp;transitionType=DocumentItem&amp;amp;contextData=(sc.UserEnteredCitation)%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18" ma:contentTypeDescription="Create a new document." ma:contentTypeScope="" ma:versionID="6165a3bf82be153c0c5e9d9ff2ebfa39">
  <xsd:schema xmlns:xsd="http://www.w3.org/2001/XMLSchema" xmlns:xs="http://www.w3.org/2001/XMLSchema" xmlns:p="http://schemas.microsoft.com/office/2006/metadata/properties" xmlns:ns2="93b1636a-2fb9-4568-9c47-85ef21500611" xmlns:ns3="5e58766e-a9a6-44cc-accb-798c26d5f1fd" xmlns:ns4="d017dfa5-038e-4918-abe4-ba559629eca7" targetNamespace="http://schemas.microsoft.com/office/2006/metadata/properties" ma:root="true" ma:fieldsID="1613db88d267269aa9b616727908427f" ns2:_="" ns3:_="" ns4:_="">
    <xsd:import namespace="93b1636a-2fb9-4568-9c47-85ef21500611"/>
    <xsd:import namespace="5e58766e-a9a6-44cc-accb-798c26d5f1fd"/>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ocumentOrder" minOccurs="0"/>
                <xsd:element ref="ns2:MediaLengthInSeconds" minOccurs="0"/>
                <xsd:element ref="ns2:lcf76f155ced4ddcb4097134ff3c332f" minOccurs="0"/>
                <xsd:element ref="ns4:TaxCatchAll"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ocumentOrder" ma:index="18" nillable="true" ma:displayName="Document Order" ma:format="Dropdown" ma:internalName="DocumentOrder" ma:percentage="FALSE">
      <xsd:simpleType>
        <xsd:restriction base="dms:Number"/>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Number" ma:index="23" nillable="true" ma:displayName="Number" ma:format="Dropdown" ma:internalName="Number"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c4e486c-62a5-4f3d-82f9-610a1ba6dee0}" ma:internalName="TaxCatchAll" ma:showField="CatchAllData" ma:web="5e58766e-a9a6-44cc-accb-798c26d5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DocumentOrder xmlns="93b1636a-2fb9-4568-9c47-85ef21500611" xsi:nil="true"/>
    <Number xmlns="93b1636a-2fb9-4568-9c47-85ef21500611" xsi:nil="true"/>
    <lcf76f155ced4ddcb4097134ff3c332f xmlns="93b1636a-2fb9-4568-9c47-85ef215006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775D-9DAF-46A4-9BF2-668B00048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636a-2fb9-4568-9c47-85ef21500611"/>
    <ds:schemaRef ds:uri="5e58766e-a9a6-44cc-accb-798c26d5f1fd"/>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C4FA6-5355-4678-8DE7-E069A728F43C}">
  <ds:schemaRefs>
    <ds:schemaRef ds:uri="http://schemas.microsoft.com/sharepoint/v3/contenttype/forms"/>
  </ds:schemaRefs>
</ds:datastoreItem>
</file>

<file path=customXml/itemProps3.xml><?xml version="1.0" encoding="utf-8"?>
<ds:datastoreItem xmlns:ds="http://schemas.openxmlformats.org/officeDocument/2006/customXml" ds:itemID="{AD03B61F-BAB7-48E1-91E7-1821CC2CE93B}">
  <ds:schemaRefs>
    <ds:schemaRef ds:uri="http://schemas.microsoft.com/office/2006/metadata/properties"/>
    <ds:schemaRef ds:uri="http://schemas.microsoft.com/office/infopath/2007/PartnerControls"/>
    <ds:schemaRef ds:uri="d017dfa5-038e-4918-abe4-ba559629eca7"/>
    <ds:schemaRef ds:uri="93b1636a-2fb9-4568-9c47-85ef21500611"/>
  </ds:schemaRefs>
</ds:datastoreItem>
</file>

<file path=customXml/itemProps4.xml><?xml version="1.0" encoding="utf-8"?>
<ds:datastoreItem xmlns:ds="http://schemas.openxmlformats.org/officeDocument/2006/customXml" ds:itemID="{06277794-7499-45DC-9487-1A215FE7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7252</Words>
  <Characters>42991</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 Sam</dc:creator>
  <cp:lastModifiedBy>Hauser, Lisa</cp:lastModifiedBy>
  <cp:revision>2</cp:revision>
  <cp:lastPrinted>2024-10-08T15:46:00Z</cp:lastPrinted>
  <dcterms:created xsi:type="dcterms:W3CDTF">2024-11-21T23:47:00Z</dcterms:created>
  <dcterms:modified xsi:type="dcterms:W3CDTF">2024-11-21T23:47:00Z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Apache FOP Version 1.0</vt:lpwstr>
  </property>
  <property fmtid="{D5CDD505-2E9C-101B-9397-08002B2CF9AE}" pid="4" name="LastSaved">
    <vt:filetime>2024-09-23T00:00:00Z</vt:filetime>
  </property>
  <property fmtid="{D5CDD505-2E9C-101B-9397-08002B2CF9AE}" pid="5" name="ContentTypeId">
    <vt:lpwstr>0x010100B35A37C56BC3BF4BB65C4D8F6083AF62</vt:lpwstr>
  </property>
  <property fmtid="{D5CDD505-2E9C-101B-9397-08002B2CF9AE}" pid="6" name="MediaServiceImageTags">
    <vt:lpwstr/>
  </property>
</Properties>
</file>